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MẦM</w:t>
      </w:r>
    </w:p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 xml:space="preserve">THÁNG </w:t>
      </w:r>
      <w:r w:rsidR="00847AA0">
        <w:rPr>
          <w:b/>
        </w:rPr>
        <w:t>0</w:t>
      </w:r>
      <w:r w:rsidR="006208CC">
        <w:rPr>
          <w:b/>
        </w:rPr>
        <w:t>2</w:t>
      </w:r>
      <w:r w:rsidRPr="009B75C1">
        <w:rPr>
          <w:b/>
        </w:rPr>
        <w:t>/202</w:t>
      </w:r>
      <w:r w:rsidR="00847AA0">
        <w:rPr>
          <w:b/>
        </w:rPr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LĨNH VỰC PHÁT TRIỂN THỂ CHẤT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D54429">
        <w:tc>
          <w:tcPr>
            <w:tcW w:w="4518" w:type="dxa"/>
          </w:tcPr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 2:</w:t>
            </w:r>
            <w:r w:rsidRPr="00AD2F3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-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thực hiện đủ các động tác phát triển các nhóm cơ và hô hấp trong bài tập thể dục theo hướng dẫn.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 3:</w:t>
            </w:r>
            <w:r w:rsidRPr="00AD2F3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-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t</w:t>
            </w:r>
            <w:r w:rsidRPr="00AD2F37">
              <w:rPr>
                <w:rFonts w:eastAsia="Times New Roman" w:cs="Times New Roman"/>
                <w:color w:val="333333"/>
                <w:szCs w:val="24"/>
              </w:rPr>
              <w:t xml:space="preserve">hực hiện được các vận động cơ bản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AD2F37">
              <w:rPr>
                <w:rFonts w:eastAsia="Times New Roman" w:cs="Times New Roman"/>
                <w:color w:val="333333"/>
                <w:szCs w:val="24"/>
              </w:rPr>
              <w:t>ó một số tố chất vận động: nhanh nhẹn, mạnh mẽ, khéo léo và bền bỉ.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MT 4 </w:t>
            </w:r>
            <w:r w:rsidRPr="00AD2F3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thể hiện kỹ năng phối hợp tay- mắt, kiểm soát được vận động trong vận động cơ bản.</w:t>
            </w:r>
          </w:p>
          <w:p w:rsidR="004C27A0" w:rsidRPr="00EC3B30" w:rsidRDefault="00AD2F37" w:rsidP="00AD2F37">
            <w:pPr>
              <w:pStyle w:val="NormalWeb"/>
              <w:tabs>
                <w:tab w:val="left" w:pos="0"/>
              </w:tabs>
              <w:spacing w:after="120" w:afterAutospacing="0"/>
              <w:jc w:val="both"/>
              <w:rPr>
                <w:color w:val="00B0F0"/>
              </w:rPr>
            </w:pPr>
            <w:r w:rsidRPr="00EC3B30">
              <w:rPr>
                <w:b/>
                <w:bCs/>
                <w:color w:val="FF0000"/>
              </w:rPr>
              <w:t>MT 6:</w:t>
            </w:r>
            <w:r w:rsidRPr="00EC3B30">
              <w:rPr>
                <w:b/>
                <w:bCs/>
                <w:color w:val="000000"/>
              </w:rPr>
              <w:t xml:space="preserve">- </w:t>
            </w:r>
            <w:r w:rsidRPr="00EC3B30">
              <w:rPr>
                <w:color w:val="000000"/>
              </w:rPr>
              <w:t>Trẻ c</w:t>
            </w:r>
            <w:r w:rsidRPr="00EC3B30">
              <w:rPr>
                <w:color w:val="333333"/>
              </w:rPr>
              <w:t>ó một số thói quen</w:t>
            </w:r>
            <w:r w:rsidRPr="00EC3B30">
              <w:rPr>
                <w:color w:val="000000"/>
              </w:rPr>
              <w:t> </w:t>
            </w:r>
            <w:r w:rsidRPr="00EC3B30">
              <w:rPr>
                <w:color w:val="333333"/>
              </w:rPr>
              <w:t>tốt</w:t>
            </w:r>
            <w:r w:rsidRPr="00EC3B30">
              <w:rPr>
                <w:color w:val="000000"/>
              </w:rPr>
              <w:t> thực hiện được một số việc đơn giản tự phục vụ với sự giúp đỡ của người lớn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GIỜ SINH HOẠT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Thực hiện đủ các động tác trong bài tập thể dục theo hướng dẫn</w:t>
            </w:r>
          </w:p>
          <w:p w:rsidR="00AD2F37" w:rsidRPr="00EC3B30" w:rsidRDefault="00AD2F37" w:rsidP="00AD2F37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Thể hiện bằng lời nói về nhu cầu ăn, ngủ, vệ sinh.</w:t>
            </w:r>
          </w:p>
          <w:p w:rsidR="00C659AD" w:rsidRPr="00EC3B30" w:rsidRDefault="004C27A0" w:rsidP="00AD2F37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szCs w:val="24"/>
              </w:rPr>
              <w:t> </w:t>
            </w:r>
            <w:r w:rsidRPr="00EC3B30">
              <w:rPr>
                <w:rFonts w:cs="Times New Roman"/>
                <w:b/>
                <w:szCs w:val="24"/>
              </w:rPr>
              <w:t>GIỜ HỌC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+ Bò trong đường dịch dắt – bật xa.</w:t>
            </w:r>
            <w:r w:rsidRPr="00AD2F37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  <w:p w:rsidR="004C27A0" w:rsidRPr="00EC3B30" w:rsidRDefault="00AD2F37" w:rsidP="00AD2F3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cs="Times New Roman"/>
                <w:color w:val="C00000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Đi trong đường hẹp – ném trúng đích.</w:t>
            </w: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LĨNH VỰC PHÁT TRIỂN NHẬN THỨC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AD2F37">
        <w:trPr>
          <w:trHeight w:val="5678"/>
        </w:trPr>
        <w:tc>
          <w:tcPr>
            <w:tcW w:w="4518" w:type="dxa"/>
          </w:tcPr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 2</w:t>
            </w:r>
            <w:r w:rsidRPr="00AD2F3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Làm thử nghiệm đơn giản với sự giúp đỡ của người lớn để quan sát, tìm hiểu đối tượng.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 3:</w:t>
            </w:r>
            <w:r w:rsidRPr="00AD2F3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C</w:t>
            </w:r>
            <w:r w:rsidRPr="00AD2F37">
              <w:rPr>
                <w:rFonts w:eastAsia="Times New Roman" w:cs="Times New Roman"/>
                <w:color w:val="333333"/>
                <w:szCs w:val="24"/>
              </w:rPr>
              <w:t xml:space="preserve">ó khả năng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xem sách, tranh ảnh, trò chuyện, thu thập thông tin về đối tượng bằng nhiều cách khác nhau có sự gợi mở của cô.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 6: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- Trẻ hiểu biết về đối tượng mô tả những dấu hiệu nổi bật của đối tượng được quan sát với sự gợi mở của cô.</w:t>
            </w:r>
          </w:p>
          <w:p w:rsidR="004C27A0" w:rsidRPr="00EC3B30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 9: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- Trẻ biết gộp và đếm hai nhóm đối tượng cùng loại có tổng trong phạm vi 5, tách một nhóm đối tượng có số lượng trong  phạm vi 5 thành hai nhóm.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GIỜ SINH HOẠT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Nhận ra đặc điểm nổi bật và ích lợi của con vật, cây, hoa, quả quen thuộc.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 xml:space="preserve">+ Vật nổi vật chìm 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Thu thập thông tin về đối tượng bằng nhiều cách khác nhau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+ Trò chuyện về các hoạt động ngày lễ hội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 xml:space="preserve">+ Trò chuyện về các loại hoa, quả, cây cối 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Phân loại các đối tượng theo một dấu hiệu nổi bật.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+ Phân loại hoa, quả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Nhận ra một vài mối quan hệ đơn giản của sự vật, hiện tượng quen thuộc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 xml:space="preserve">+ Mối liên hệ đơn giản giữa cây cối quen thuộc với môi trường sống của chúng; cách chăm sóc và bảo 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lastRenderedPageBreak/>
              <w:t>vệ.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Mô tả những dấu hiệu nổi bật của đối tượng được quan sát với sự gợi mở của cô giáo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 xml:space="preserve">+ Quan sát hoa, quả, cây cối 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Đếm trên đối tượng trong phạm vi 5 và đếm theo khả năng.</w:t>
            </w:r>
            <w:r w:rsidRPr="00AD2F37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Đếm trên các đối tượng giống nhau và đếm đến 5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So sánh số lượng hai nhóm đối tượng trong phạm vi 5 bằng các cách khác nhau và nói được các từ: (1 và nhiều. Bằng nhau, nhiều  hơn, ít hơn)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Tách một nhóm đối tượng thành các nhóm nhỏ hơn trong phạm vi 5 thành hai nhóm</w:t>
            </w:r>
            <w:r w:rsidRPr="00AD2F37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Nhận ra qui tắc sắp xếp đơn giản (mẫu) và sao chép lại.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+ Xếp tương ứng 1-1, ghép đôi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+ Xếp xen kẽ.</w:t>
            </w:r>
            <w:r w:rsidRPr="00AD2F37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Nhận biết, gọi tên các hình: hình vuông, hình tam giác, hình tròn, hình chữ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Sử dụng các hình hình học để chắp ghép</w:t>
            </w:r>
          </w:p>
          <w:p w:rsidR="004C27A0" w:rsidRPr="00EC3B30" w:rsidRDefault="004C27A0" w:rsidP="004C27A0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Cao - thấp.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To - nhỏ</w:t>
            </w:r>
          </w:p>
          <w:p w:rsidR="004C27A0" w:rsidRPr="00EC3B30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Tách nhóm đối tượng trong phạm vi 4.</w:t>
            </w: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LĨNH VỰC PHÁT TRIỂN NGÔN NGỮ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D54429">
        <w:tc>
          <w:tcPr>
            <w:tcW w:w="4518" w:type="dxa"/>
          </w:tcPr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MT3.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 nghe ,hiểu nội câu chuyện thơ, đồng dao, ca dao theo khả năng 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MT6.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kể lại được những sự việc đơn giản đã diễn ra của bản thân.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FF0000"/>
                <w:szCs w:val="24"/>
              </w:rPr>
              <w:lastRenderedPageBreak/>
              <w:t> </w:t>
            </w: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MT7.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c</w:t>
            </w:r>
            <w:r w:rsidRPr="00AD2F37">
              <w:rPr>
                <w:rFonts w:eastAsia="Times New Roman" w:cs="Times New Roman"/>
                <w:color w:val="333333"/>
                <w:szCs w:val="24"/>
              </w:rPr>
              <w:t>ó khả năng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 đọc thuộc bài thơ, ca dao, đồng dao</w:t>
            </w:r>
            <w:r w:rsidRPr="00AD2F37">
              <w:rPr>
                <w:rFonts w:eastAsia="Times New Roman" w:cs="Times New Roman"/>
                <w:color w:val="333333"/>
                <w:szCs w:val="24"/>
              </w:rPr>
              <w:t> phù hợp với độ tuổi</w:t>
            </w:r>
            <w:r w:rsidRPr="00AD2F37">
              <w:rPr>
                <w:rFonts w:eastAsia="Times New Roman" w:cs="Times New Roman"/>
                <w:color w:val="FF0000"/>
                <w:szCs w:val="24"/>
              </w:rPr>
              <w:t xml:space="preserve">. </w:t>
            </w:r>
          </w:p>
          <w:p w:rsidR="004C27A0" w:rsidRPr="00EC3B30" w:rsidRDefault="00AD2F37" w:rsidP="00AD2F37">
            <w:pPr>
              <w:autoSpaceDE w:val="0"/>
              <w:autoSpaceDN w:val="0"/>
              <w:adjustRightInd w:val="0"/>
              <w:spacing w:before="56" w:after="113" w:line="360" w:lineRule="auto"/>
              <w:rPr>
                <w:rFonts w:cs="Times New Roman"/>
                <w:color w:val="FF0000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t>MT8.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Trẻ kể lại truyện đơn giản đã được nghe với sự giúp đỡ của người lớn, bắt chước giọng nói của nhân vật trong truyện.</w:t>
            </w:r>
          </w:p>
        </w:tc>
        <w:tc>
          <w:tcPr>
            <w:tcW w:w="5400" w:type="dxa"/>
          </w:tcPr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lastRenderedPageBreak/>
              <w:t>- Hiểu các từ chỉ người, tên gọi đồ vật, sự vật, hành động, hiện tượng gần gũi, quen thuộc.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Nghe hiểu nội dung truyện kể, truyện đọc phù hợp với độ tuổi.</w:t>
            </w:r>
            <w:r w:rsidRPr="00AD2F37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lastRenderedPageBreak/>
              <w:t>- Nghe các bài hát, bài thơ, ca dao, đồng dao, tục ngữ, câu đố, hò, vè phù hợp với độ tuổi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Đọc thơ, ca dao, đồng dao, tục ngữ, hò vè.</w:t>
            </w:r>
          </w:p>
          <w:p w:rsidR="004C27A0" w:rsidRPr="00EC3B30" w:rsidRDefault="004C27A0" w:rsidP="004C27A0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Thơ: Hoa mai hoa đào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 xml:space="preserve">- Thơ: 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Truyện: Tâm sự của vỏ hộp.</w:t>
            </w:r>
          </w:p>
          <w:p w:rsidR="004C27A0" w:rsidRPr="00EC3B30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Truyện: Chiếc đầu máy xe lửa tốt bụng.</w:t>
            </w: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LĨNH VỰC PHÁT TRIỂN KỸ NĂNG - TCXH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EC3B30">
        <w:trPr>
          <w:trHeight w:val="4067"/>
        </w:trPr>
        <w:tc>
          <w:tcPr>
            <w:tcW w:w="4518" w:type="dxa"/>
          </w:tcPr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MT2.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tham gia vào các hoạt động trả lời câu hỏi.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MT6.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Trẻ c</w:t>
            </w:r>
            <w:r w:rsidRPr="00AD2F37">
              <w:rPr>
                <w:rFonts w:eastAsia="Times New Roman" w:cs="Times New Roman"/>
                <w:color w:val="333333"/>
                <w:szCs w:val="24"/>
              </w:rPr>
              <w:t>ó một số kĩ năng sống: tôn trọng, hợp tác, thân thiện, quan tâm, chia sẻ</w:t>
            </w:r>
            <w:r w:rsidRPr="00AD2F37">
              <w:rPr>
                <w:rFonts w:eastAsia="Times New Roman" w:cs="Times New Roman"/>
                <w:color w:val="FF0000"/>
                <w:szCs w:val="24"/>
              </w:rPr>
              <w:t>.</w:t>
            </w:r>
          </w:p>
          <w:p w:rsidR="004C27A0" w:rsidRPr="00EC3B30" w:rsidRDefault="00AD2F37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b/>
                <w:bCs/>
                <w:color w:val="FF0000"/>
                <w:szCs w:val="24"/>
              </w:rPr>
              <w:t>MT8.</w:t>
            </w:r>
            <w:r w:rsidRPr="00AD2F37">
              <w:rPr>
                <w:rFonts w:eastAsia="Times New Roman" w:cs="Times New Roman"/>
                <w:color w:val="000000"/>
                <w:szCs w:val="24"/>
              </w:rPr>
              <w:t> Trẻ thực hiện được một số quy định ở lớp, biết chào hỏi và nói cảm ơn, xin lỗi khi được nhắc nhở, chú ý nghe khi cô, bạn nói, cùng chơi với các bạn trong các trò chơi theo nhóm nhỏ..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GIỜ SINH HOẠT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Mạnh dạn tham gia vào các hoạt động, mạnh dạn khi trả lời câu hỏi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- Cố gắng thực hiện công việc đơn giản được giao (chia giấy vẽ, xếp đồ chơi,...).</w:t>
            </w:r>
            <w:r w:rsidRPr="00AD2F37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AD2F37" w:rsidRPr="00AD2F37" w:rsidRDefault="00AD2F37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AD2F37">
              <w:rPr>
                <w:rFonts w:eastAsia="Times New Roman" w:cs="Times New Roman"/>
                <w:color w:val="000000"/>
                <w:szCs w:val="24"/>
              </w:rPr>
              <w:t>+ Nhận biết hành vi “đúng” - “sai”, “tốt” - “xấu”.</w:t>
            </w:r>
          </w:p>
          <w:p w:rsidR="004C27A0" w:rsidRPr="00EC3B30" w:rsidRDefault="004C27A0" w:rsidP="004C27A0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4C27A0" w:rsidRPr="00EC3B30" w:rsidRDefault="004C27A0" w:rsidP="002F1B58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LĨNH VỰC PHÁT TRIỂN THẨM MỸ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D54429">
        <w:tc>
          <w:tcPr>
            <w:tcW w:w="4518" w:type="dxa"/>
          </w:tcPr>
          <w:p w:rsidR="00EC3B30" w:rsidRPr="00EC3B30" w:rsidRDefault="004C27A0" w:rsidP="00EC3B30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EC3B30"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t>MT2:</w:t>
            </w:r>
            <w:r w:rsidR="00EC3B30" w:rsidRPr="00EC3B30">
              <w:rPr>
                <w:rFonts w:eastAsia="Times New Roman" w:cs="Times New Roman"/>
                <w:color w:val="000000"/>
                <w:szCs w:val="24"/>
              </w:rPr>
              <w:t>- Trẻ biết chú ý nghe, thích được hát theo, vỗ tay, nhún nhảy, lắc lư theo bài hát, bản nhạc; thích nghe đọc thơ, đồng dao, ca dao, tục ngữ; thích nghe kể câu chuyện.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t>MT3: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- Trẻ c</w:t>
            </w:r>
            <w:r w:rsidRPr="00EC3B30">
              <w:rPr>
                <w:rFonts w:eastAsia="Times New Roman" w:cs="Times New Roman"/>
                <w:color w:val="333333"/>
                <w:szCs w:val="24"/>
              </w:rPr>
              <w:t xml:space="preserve">ó một số kĩ năng 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hát tự nhiên, hát được theo giai điệu bài hát quen thuộc.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t>MT5: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- Trẻ c</w:t>
            </w:r>
            <w:r w:rsidRPr="00EC3B30">
              <w:rPr>
                <w:rFonts w:eastAsia="Times New Roman" w:cs="Times New Roman"/>
                <w:color w:val="333333"/>
                <w:szCs w:val="24"/>
              </w:rPr>
              <w:t xml:space="preserve">ó một số kĩ năng 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trong hoạt động tạo hình, biết sử dụng các nguyên vật liệu tạo hình để tạo ra sản phẩm theo sự gợi ý</w:t>
            </w:r>
          </w:p>
          <w:p w:rsidR="004C27A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lastRenderedPageBreak/>
              <w:t>MT6: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Trẻ biết sử dụng </w:t>
            </w:r>
            <w:r w:rsidRPr="00EC3B30">
              <w:rPr>
                <w:rFonts w:eastAsia="Times New Roman" w:cs="Times New Roman"/>
                <w:color w:val="333333"/>
                <w:szCs w:val="24"/>
              </w:rPr>
              <w:t xml:space="preserve">số kĩ năng 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vẽ, xé, lăn, xếp tạo thành các sản phẩm đơn giản.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GIỜ SINH HOẠT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Bộc lộ cảm xúc khi nghe âm thanh gợi cảm, các bài hát, bản nhạc gần gũi</w:t>
            </w: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và ngắm nhìn vẻ đẹp nổi bật của các sự vật, hiện tượng trong thiên nhiên,  cuộc sống và tác phẩm nghệ thuật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Vui sướng, chỉ, sờ, ngắm nhìn và nói lên cảm nhận của mình trước vẻ đẹp nổi bật (về màu sắc, hình dáng…) của các tác phẩm tạo hình.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Chú ý nghe, thích được hát theo, vỗ tay, nhún nhảy, 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lắc lư theo bài hát, bản nhạc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Hát tự nhiên, hát được, hát đúng theo giai điệu bài hát quen thuộc.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Vận động (vỗ tay theo phách, nhịp, vận động minh hoạ) theo nhịp điệu của các bài hát, bản nhạc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Sử dụng các dụng cụ gõ đệm theo phách, nhịp</w:t>
            </w:r>
          </w:p>
          <w:p w:rsidR="00EC3B30" w:rsidRPr="00EC3B30" w:rsidRDefault="00EC3B30" w:rsidP="00EC3B30">
            <w:pPr>
              <w:rPr>
                <w:rFonts w:eastAsia="Times New Roman" w:cs="Times New Roman"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Lăn dọc, xoay tròn, ấn dẹt đất nặn để tạo thành các sản phẩm có 1 khối hoặc 2 khối.</w:t>
            </w:r>
          </w:p>
          <w:p w:rsidR="004C27A0" w:rsidRPr="00EC3B30" w:rsidRDefault="004C27A0" w:rsidP="00EC3B30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Nghe hát : Ngày tết quê em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Nghe hát: Em đi chơi thuyền.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Dạy hát: Sắp đến tết rồi.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Dạy hát: em đi chơi thuyền.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Tạo hình hoa đào, hoa mai từ các nguyên vật liệu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Nặn bánh xe,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Xé dán đưòng ray xe lửa.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Vẽ xe ô tô.</w:t>
            </w:r>
          </w:p>
          <w:p w:rsidR="004C27A0" w:rsidRPr="00EC3B30" w:rsidRDefault="00EC3B30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Vẽ dưa hấu</w:t>
            </w:r>
          </w:p>
        </w:tc>
      </w:tr>
    </w:tbl>
    <w:p w:rsidR="00510F2F" w:rsidRDefault="00510F2F"/>
    <w:p w:rsidR="004826A5" w:rsidRPr="00510F2F" w:rsidRDefault="00510F2F">
      <w:pPr>
        <w:rPr>
          <w:b/>
        </w:rPr>
      </w:pPr>
      <w:r w:rsidRPr="00510F2F">
        <w:rPr>
          <w:b/>
        </w:rPr>
        <w:t>KẾ HOẠCH TUẦN</w:t>
      </w:r>
    </w:p>
    <w:p w:rsidR="00D54429" w:rsidRDefault="00D54429" w:rsidP="00D544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</w:t>
      </w:r>
      <w:r w:rsidR="007A487B">
        <w:rPr>
          <w:rFonts w:cs="Times New Roman"/>
          <w:b/>
          <w:bCs/>
          <w:color w:val="000000"/>
          <w:szCs w:val="24"/>
        </w:rPr>
        <w:t>N</w:t>
      </w:r>
      <w:r>
        <w:rPr>
          <w:rFonts w:cs="Times New Roman"/>
          <w:b/>
          <w:bCs/>
          <w:color w:val="000000"/>
          <w:szCs w:val="24"/>
        </w:rPr>
        <w:t xml:space="preserve">: Từ </w:t>
      </w:r>
      <w:r w:rsidR="00B37F39">
        <w:rPr>
          <w:rFonts w:cs="Times New Roman"/>
          <w:b/>
          <w:bCs/>
          <w:color w:val="000000"/>
          <w:szCs w:val="24"/>
        </w:rPr>
        <w:t>0</w:t>
      </w:r>
      <w:r w:rsidR="00EC3B30">
        <w:rPr>
          <w:rFonts w:cs="Times New Roman"/>
          <w:b/>
          <w:bCs/>
          <w:color w:val="000000"/>
          <w:szCs w:val="24"/>
        </w:rPr>
        <w:t>3</w:t>
      </w:r>
      <w:r>
        <w:rPr>
          <w:rFonts w:cs="Times New Roman"/>
          <w:b/>
          <w:bCs/>
          <w:color w:val="000000"/>
          <w:szCs w:val="24"/>
        </w:rPr>
        <w:t>/</w:t>
      </w:r>
      <w:r w:rsidR="00EC3B30">
        <w:rPr>
          <w:rFonts w:cs="Times New Roman"/>
          <w:b/>
          <w:bCs/>
          <w:color w:val="000000"/>
          <w:szCs w:val="24"/>
        </w:rPr>
        <w:t>0</w:t>
      </w:r>
      <w:r w:rsidR="007A487B">
        <w:rPr>
          <w:rFonts w:cs="Times New Roman"/>
          <w:b/>
          <w:bCs/>
          <w:color w:val="000000"/>
          <w:szCs w:val="24"/>
        </w:rPr>
        <w:t>2</w:t>
      </w:r>
      <w:r>
        <w:rPr>
          <w:rFonts w:cs="Times New Roman"/>
          <w:b/>
          <w:bCs/>
          <w:color w:val="000000"/>
          <w:szCs w:val="24"/>
        </w:rPr>
        <w:t xml:space="preserve"> đến  </w:t>
      </w:r>
      <w:r w:rsidR="007A487B">
        <w:rPr>
          <w:rFonts w:cs="Times New Roman"/>
          <w:b/>
          <w:bCs/>
          <w:color w:val="000000"/>
          <w:szCs w:val="24"/>
        </w:rPr>
        <w:t>0</w:t>
      </w:r>
      <w:r w:rsidR="00EC3B30">
        <w:rPr>
          <w:rFonts w:cs="Times New Roman"/>
          <w:b/>
          <w:bCs/>
          <w:color w:val="000000"/>
          <w:szCs w:val="24"/>
        </w:rPr>
        <w:t>7</w:t>
      </w:r>
      <w:r>
        <w:rPr>
          <w:rFonts w:cs="Times New Roman"/>
          <w:b/>
          <w:bCs/>
          <w:color w:val="000000"/>
          <w:szCs w:val="24"/>
        </w:rPr>
        <w:t>/</w:t>
      </w:r>
      <w:r w:rsidR="00B37F39">
        <w:rPr>
          <w:rFonts w:cs="Times New Roman"/>
          <w:b/>
          <w:bCs/>
          <w:color w:val="000000"/>
          <w:szCs w:val="24"/>
        </w:rPr>
        <w:t>0</w:t>
      </w:r>
      <w:r w:rsidR="00EC3B30">
        <w:rPr>
          <w:rFonts w:cs="Times New Roman"/>
          <w:b/>
          <w:bCs/>
          <w:color w:val="000000"/>
          <w:szCs w:val="24"/>
        </w:rPr>
        <w:t>2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2"/>
        <w:gridCol w:w="1420"/>
        <w:gridCol w:w="1420"/>
        <w:gridCol w:w="2043"/>
        <w:gridCol w:w="1421"/>
        <w:gridCol w:w="1421"/>
      </w:tblGrid>
      <w:tr w:rsidR="00EC3B30" w:rsidRPr="00EC3B3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2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3/2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3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4/2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4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5/2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5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6/2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6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7/2</w:t>
            </w:r>
          </w:p>
        </w:tc>
      </w:tr>
      <w:tr w:rsidR="00EC3B30" w:rsidRPr="00EC3B30" w:rsidTr="00EC3B3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Đón trẻ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Trò chuyện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Thể dục sáng </w:t>
            </w:r>
          </w:p>
        </w:tc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Thực hiện đủ các động tác trong bài tập thể dục theo hướng dẫn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Nhận ra đặc điểm nổi bật và ích lợi của con vật, cây, hoa, quả quen thuộc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Thu thập thông tin về đối tượng bằng nhiều cách khác nhau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 Trò chuyện về các loại hoa, quả, cây cối </w:t>
            </w:r>
          </w:p>
        </w:tc>
      </w:tr>
      <w:tr w:rsidR="00EC3B30" w:rsidRPr="00EC3B30" w:rsidTr="00EC3B30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Giờ Học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Nặn chùm nho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 Thử nghiệm vật nổi vật chìm</w:t>
            </w:r>
            <w:r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Bò trong đường dịch dắt – bật xa.</w:t>
            </w: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.+ Làm bài tập trong sách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Nặn ốc sên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 Nghe hát : Lý cây bông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 Đếm trên đối tượng trong phạm vi 4 và đếm theo khả năng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 Ôn tập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Vẽ xe ô tô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Truyện: Tâm sự của vỏ hộp </w:t>
            </w:r>
          </w:p>
        </w:tc>
      </w:tr>
      <w:tr w:rsidR="00EC3B30" w:rsidRPr="00EC3B30" w:rsidTr="00EC3B30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 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Thử nghiệm vật nổi vật chìm</w:t>
            </w:r>
            <w:r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Nặn chùm nho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.+ Làm bài tập trong sách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Bò trong đường dịch dắt – bật xa.</w:t>
            </w: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Nghe hát : Lý cây bông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Nặn ốc sên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 Đếm trên đối tượng trong phạm vi 4 và đếm theo khả năng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Ôn tập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Truyện: Tâm sự của vỏ hộp.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Vẽ xe ô tô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C3B30" w:rsidRPr="00EC3B3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 ngoài trời</w:t>
            </w:r>
          </w:p>
        </w:tc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Quan sát: Quan sát quang cảnh sân trường ngày xuân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Chơi vận động:  Nhảy lò cò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Trò chơi dân gian: - Nu na nu nống.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Chơi : cát, nước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Chơi tự do với đồ chơi có sẵn ngoài trời</w:t>
            </w:r>
          </w:p>
        </w:tc>
      </w:tr>
      <w:tr w:rsidR="00EC3B30" w:rsidRPr="00EC3B3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 Hoạt động góc</w:t>
            </w:r>
          </w:p>
        </w:tc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- Trò chơi có luật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 Ghép hình.      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 + Lô tô thực vật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- TC xây dựng: 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Có khả năng thực hiện mô hình theo sơ đồ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+Quan tâm đến sự hài hòa cân đối của mô hình về hình dạng, kích thước và màu sắc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Xem mô hình xây dựng là kết quả chung của nhóm.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Có thói quen tự lấy và cất đồ chơi nhanh nhẹn, gọn đẹp và đúng nơi qui định.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Dùng lời tác động mở rộng nội dung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-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 Các NVL đa dạng: Hộp giấy, lon bia, khối bitist, các loại gạch gỗ, đồ chơi lắp ráp 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- </w:t>
            </w: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TC giả bộ có cốt truyện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: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  Hiện thực đa dạng được phản ánh trong trò chơi: Sinh hoạt  của trẻ,  ngành  nghề lao  động  của người lớn, sự kiện xã hội...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Mức độ phong phú của các tình tiết nội dung có cốt truyện.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lastRenderedPageBreak/>
              <w:t>- Sự dụng vật thay thế trong trò chơi khi có nhu cầu.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Linh hoạt thay đổi vai chơi phù hợp tình huống  giả bộ.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 Nhóm chơi quen thuộc, chấp nhận bạn mới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Có thói quen tự  lấy và cất  đồ chơi  nhanh nhẹn,  gọn  đẹp và  đúng  nơi   qui  định.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Dùng lời tác động mở rộng nội dung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Xây dựng môi trường đồ dùng đồ 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- TC khác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- Góc chơi được đặt ở vị trí  hợp lý.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Cách sắp xếp đồ chơi ở các góc  chơi  phù  hợp  với độ  tuổi  trẻ.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Quan tâm đến sự hài hòa cân đối của  góc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Đồ dùng, đồ chơi đa dạng phù hợp với  nhu cầu  độ  tuồi trẻ.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Khích thích sự  khám phá của  trẻ khi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Đáp ứng được nhu cầu của trẻ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YÊU CẦU: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Một số qui định ở lớp: Lấy và cất đồ chơi nhanh nhẹn, gọn đẹp và đúng nơi qui định.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Thể hiện sự tự tin, tự lực khi chơi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Trẻ tôn trọng, hợp tác, quan tâm, chia sẻ </w:t>
            </w:r>
          </w:p>
        </w:tc>
      </w:tr>
      <w:tr w:rsidR="00EC3B30" w:rsidRPr="00EC3B30" w:rsidTr="00EC3B3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Vệ sinh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Ăn- Ngủ</w:t>
            </w:r>
          </w:p>
        </w:tc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Thể hiện bằng lời nói về nhu cầu ăn, ngủ, vệ sinh.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C3B30" w:rsidRPr="00EC3B3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Sinh hoạt chiều</w:t>
            </w:r>
          </w:p>
        </w:tc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Quan sát hoa, quả, cây cối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Đếm trên đối tượng trong phạm vi 4 và đếm theo khả năng.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Đếm trên các đối tượng giống nhau và đếm đến 4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Tách một nhóm đối tượng thành các nhóm nhỏ hơn trong phạm vi 4 thành hai nhóm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Nghe hiểu nội dung truyện kể, truyện đọc phù hợp với độ tuổi.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Bộc lộ cảm xúc khi nghe âm thanh gợi cảm, các bài hát, bản nhạc gần gũi</w:t>
            </w: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và ngắm nhìn vẻ đẹp nổi bật của các sự vật, hiện tượng trong thiên nhiên, cuộc sống và tác phẩm nghệ thuật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Chú ý nghe, thích được hát theo, vỗ tay, nhún nhảy, lắc lư theo bài hát, bản nhạc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Mạnh dạn tham gia vào các hoạt động, mạnh dạn khi trả lời câu hỏi</w:t>
            </w:r>
          </w:p>
        </w:tc>
      </w:tr>
    </w:tbl>
    <w:p w:rsidR="00510F2F" w:rsidRDefault="00510F2F"/>
    <w:p w:rsidR="00D54429" w:rsidRDefault="00D54429" w:rsidP="00D544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lastRenderedPageBreak/>
        <w:t>KẾ HOẠCH TUẦ</w:t>
      </w:r>
      <w:r w:rsidR="007A487B">
        <w:rPr>
          <w:rFonts w:cs="Times New Roman"/>
          <w:b/>
          <w:bCs/>
          <w:color w:val="000000"/>
          <w:szCs w:val="24"/>
        </w:rPr>
        <w:t>N</w:t>
      </w:r>
      <w:r>
        <w:rPr>
          <w:rFonts w:cs="Times New Roman"/>
          <w:b/>
          <w:bCs/>
          <w:color w:val="000000"/>
          <w:szCs w:val="24"/>
        </w:rPr>
        <w:t xml:space="preserve">: Từ </w:t>
      </w:r>
      <w:r w:rsidR="00EC3B30">
        <w:rPr>
          <w:rFonts w:cs="Times New Roman"/>
          <w:b/>
          <w:bCs/>
          <w:color w:val="000000"/>
          <w:szCs w:val="24"/>
        </w:rPr>
        <w:t>10</w:t>
      </w:r>
      <w:r>
        <w:rPr>
          <w:rFonts w:cs="Times New Roman"/>
          <w:b/>
          <w:bCs/>
          <w:color w:val="000000"/>
          <w:szCs w:val="24"/>
        </w:rPr>
        <w:t>/</w:t>
      </w:r>
      <w:r w:rsidR="00B37F39">
        <w:rPr>
          <w:rFonts w:cs="Times New Roman"/>
          <w:b/>
          <w:bCs/>
          <w:color w:val="000000"/>
          <w:szCs w:val="24"/>
        </w:rPr>
        <w:t>0</w:t>
      </w:r>
      <w:r w:rsidR="00EC3B30">
        <w:rPr>
          <w:rFonts w:cs="Times New Roman"/>
          <w:b/>
          <w:bCs/>
          <w:color w:val="000000"/>
          <w:szCs w:val="24"/>
        </w:rPr>
        <w:t>2</w:t>
      </w:r>
      <w:r>
        <w:rPr>
          <w:rFonts w:cs="Times New Roman"/>
          <w:b/>
          <w:bCs/>
          <w:color w:val="000000"/>
          <w:szCs w:val="24"/>
        </w:rPr>
        <w:t xml:space="preserve"> đến  </w:t>
      </w:r>
      <w:r w:rsidR="007A487B">
        <w:rPr>
          <w:rFonts w:cs="Times New Roman"/>
          <w:b/>
          <w:bCs/>
          <w:color w:val="000000"/>
          <w:szCs w:val="24"/>
        </w:rPr>
        <w:t>1</w:t>
      </w:r>
      <w:r w:rsidR="00867D21">
        <w:rPr>
          <w:rFonts w:cs="Times New Roman"/>
          <w:b/>
          <w:bCs/>
          <w:color w:val="000000"/>
          <w:szCs w:val="24"/>
        </w:rPr>
        <w:t>4</w:t>
      </w:r>
      <w:r w:rsidR="00B37F39">
        <w:rPr>
          <w:rFonts w:cs="Times New Roman"/>
          <w:b/>
          <w:bCs/>
          <w:color w:val="000000"/>
          <w:szCs w:val="24"/>
        </w:rPr>
        <w:t>/0</w:t>
      </w:r>
      <w:r w:rsidR="00EC3B30">
        <w:rPr>
          <w:rFonts w:cs="Times New Roman"/>
          <w:b/>
          <w:bCs/>
          <w:color w:val="000000"/>
          <w:szCs w:val="24"/>
        </w:rPr>
        <w:t>2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5"/>
        <w:gridCol w:w="1541"/>
        <w:gridCol w:w="1472"/>
        <w:gridCol w:w="1562"/>
        <w:gridCol w:w="1532"/>
        <w:gridCol w:w="659"/>
        <w:gridCol w:w="1889"/>
      </w:tblGrid>
      <w:tr w:rsidR="00EC3B30" w:rsidRPr="00EC3B3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2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10/02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3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11/02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4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12/02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5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13/02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6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14/02</w:t>
            </w:r>
          </w:p>
        </w:tc>
      </w:tr>
      <w:tr w:rsidR="00EC3B30" w:rsidRPr="00EC3B30" w:rsidTr="00867D21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Đón trẻ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Trò chuyện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Thể dục sáng </w:t>
            </w: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 Trò chuyện về các hoạt động ngày lễ hội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Nhận ra một vài mối quan hệ đơn giản của sự vật, hiện tượng quen thuộc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Mối liên hệ đơn giản giữa cây cối quen thuộc với môi trường sống của chúng; cách chăm sóc và bảo vệ.</w:t>
            </w:r>
          </w:p>
        </w:tc>
      </w:tr>
      <w:tr w:rsidR="00EC3B30" w:rsidRPr="00EC3B30" w:rsidTr="00867D21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 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 Nghe hát: Em đi chơi thuyền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+Xé dán đường ray xe lửa.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SO SÁNH : rộng hơn- hẹp hơn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 Ôn tập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cs="Times New Roman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Đi trong đường hẹp – ném trúng đích.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Nặn bánh xe.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+Truyện: Chiếc đầu máy xe lửa tốt bụng.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VĐMH : Em đi chơi thuyền 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Nhận biết bên trong bên ngoài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Ôn tập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cs="Times New Roman"/>
                <w:szCs w:val="24"/>
              </w:rPr>
              <w:t> </w:t>
            </w:r>
          </w:p>
        </w:tc>
      </w:tr>
      <w:tr w:rsidR="00EC3B30" w:rsidRPr="00EC3B30" w:rsidTr="00867D21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 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Xé dán đường ray xe lửa.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Nghe hát: Em đi chơi thuyền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 SO SÁNH : rộng hơn- hẹp hơn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Ôn tập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Nặn bánh xe.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Đi trong đường hẹp – ném trúng đích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VĐMH : Em đi chơi thuyền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Truyện: Chiếc đầu máy xe lửa tốt bụng.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 Nhận biết to hơn - nhỏ hơn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Ôn tập</w:t>
            </w:r>
            <w:r w:rsidRPr="00EC3B30">
              <w:rPr>
                <w:rFonts w:eastAsia="Times New Roman" w:cs="Times New Roman"/>
                <w:b/>
                <w:bCs/>
                <w:color w:val="FF0000"/>
                <w:szCs w:val="24"/>
              </w:rPr>
              <w:t>  </w:t>
            </w:r>
          </w:p>
        </w:tc>
      </w:tr>
      <w:tr w:rsidR="00EC3B30" w:rsidRPr="00EC3B30" w:rsidTr="00867D21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 ngoài trời</w:t>
            </w: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-Quan sát: Qúa trình phát triển của cây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Chơi vận động:  Nhảy lò co qua 5 ô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Trò chơi dân gian: -Rồng rắn lên mây.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Chơi với cát, nước.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Tưới cây</w:t>
            </w:r>
          </w:p>
        </w:tc>
      </w:tr>
      <w:tr w:rsidR="00EC3B30" w:rsidRPr="00EC3B3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 Hoạt động góc</w:t>
            </w: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 Trò chơi có luật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 Ghép hình.      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+ Lô tô thực vật 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- TC xây dựng: 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Có khả năng thực hiện mô hình theo sơ đồ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+Quan tâm đến sự hài hòa cân đối của mô hình về hình dạng,  kích thước  và màu  sắc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Xem mô hình xây dựng là kết quả chung của nhóm.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Có thói quen tự lấy và cất đồ chơi nhanh nhẹn, gọn đẹp và đúng nơi qui định.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Dùng lời tác động mở rộng nội dung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lastRenderedPageBreak/>
              <w:t> Các NVL đa dạng: Hộp giấy, lon bia, khối bitist, các  loại  gạch gỗ,  đồ  chơi lắp ráp 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 - </w:t>
            </w: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TC giả bộ có cốt truyện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: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  Hiện thực đa dạng được phản ánh trong trò chơi: Sinh hoạt của trẻ, ngành nghề lao  động  của người lớn, sự kiện xã hội...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Mức độ phong phú của các tình tiết nội dung có cốt truyện.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Sự dụng vật thay thế trong trò chơi khi có nhu cầu.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Linh hoạt thay đổi vai chơi phù hợp tình huống  giả bộ.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 Nhóm chơi quen thuộc, chấp nhận bạn mới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Có thói quen tự  lấy và cất  đồ chơi  nhanh nhẹn,  gọn  đẹp và  đúng  nơi   qui  định.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Dùng lời tác động mở rộng nội dung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Xây dựng môi trường đồ dùng đồ 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- TC khác</w:t>
            </w:r>
            <w:r w:rsidRPr="00EC3B30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- Góc chơi được đặt ở vị trí hợp lý.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Cách sắp xếp đồ chơi ở các góc chơi phù hợp với độ  tuổi  trẻ.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Quan tâm đến sự hài hòa cân đối của  góc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Đồ dùng, đồ chơi đa dạng phù hợp với  nhu cầu  độ  tuồi trẻ.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Khích thích sự  khám phá của  trẻ khi chơi.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Đáp ứng được nhu cầu của trẻ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YÊU CẦU: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Một số qui định ở lớp: Lấy và cất đồ chơi nhanh nhẹn, gọn đẹp và đúng nơi qui  định.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Thể hiện sự tự tin, tự lực khi chơi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Trẻ tôn trọng, hợp tác, quan tâm, chia sẻ </w:t>
            </w:r>
          </w:p>
        </w:tc>
      </w:tr>
      <w:tr w:rsidR="00EC3B30" w:rsidRPr="00EC3B30" w:rsidTr="00867D21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Vệ sinh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Ăn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Ngủ</w:t>
            </w: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Tháo tất, cởi quần, áo.....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  </w:t>
            </w:r>
          </w:p>
        </w:tc>
      </w:tr>
      <w:tr w:rsidR="00EC3B30" w:rsidRPr="00EC3B3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b/>
                <w:bCs/>
                <w:color w:val="000000"/>
                <w:szCs w:val="24"/>
              </w:rPr>
              <w:t>Sinh hoạt chiều</w:t>
            </w: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Nhận ra qui tắc sắp xếp đơn giản (mẫu) và sao chép lại.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Xếp tương ứng 1-1, ghép đôi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+ Xếp xen kẽ.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Nhận biết, gọi tên các hình: hình vuông, hình tam giác, hình tròn, hình chữ 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Sử dụng các hình hình học để chắp ghép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Nghe các bài hát, bài thơ, ca dao, đồng dao, tục ngữ, câu đố, hò, vè phù hợp với độ tuổi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Đọc thơ, ca dao, đồng dao, tục ngữ, hò vè.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lastRenderedPageBreak/>
              <w:t>+ Hát tự nhiên, hát được, hát đúng theo giai điệu bài hát quen thuộc.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Vận động (vỗ tay theo phách, nhịp, vận động minh hoạ) theo nhịp điệu của các bài hát, bản nhạc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 xml:space="preserve">- Cố gắng thực hiện công việc đơn giản được giao (chia giấyvẽ, xếp đồ chơi,...). 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+ Nhận biết hành vi “đúng” - “sai”, “tốt” - “xấu”.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Sử dụng các dụng cụ gõ đệm theo phách, nhịp</w:t>
            </w:r>
          </w:p>
          <w:p w:rsidR="00EC3B30" w:rsidRPr="00EC3B30" w:rsidRDefault="00EC3B30" w:rsidP="00EC3B3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- Lăn dọc, xoay tròn, ấn dẹt đất nặn để tạo thành các sản phẩm có 1 khối hoặc 2 khối.</w:t>
            </w:r>
          </w:p>
        </w:tc>
      </w:tr>
    </w:tbl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CF11D8" w:rsidRDefault="00CF11D8" w:rsidP="00CF11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TUẦN: Từ</w:t>
      </w:r>
      <w:r w:rsidR="007814CC">
        <w:rPr>
          <w:rFonts w:cs="Times New Roman"/>
          <w:b/>
          <w:bCs/>
          <w:color w:val="000000"/>
          <w:szCs w:val="24"/>
        </w:rPr>
        <w:t xml:space="preserve"> </w:t>
      </w:r>
      <w:r>
        <w:rPr>
          <w:rFonts w:cs="Times New Roman"/>
          <w:b/>
          <w:bCs/>
          <w:color w:val="000000"/>
          <w:szCs w:val="24"/>
        </w:rPr>
        <w:t>1</w:t>
      </w:r>
      <w:r w:rsidR="00867D21">
        <w:rPr>
          <w:rFonts w:cs="Times New Roman"/>
          <w:b/>
          <w:bCs/>
          <w:color w:val="000000"/>
          <w:szCs w:val="24"/>
        </w:rPr>
        <w:t>7</w:t>
      </w:r>
      <w:r>
        <w:rPr>
          <w:rFonts w:cs="Times New Roman"/>
          <w:b/>
          <w:bCs/>
          <w:color w:val="000000"/>
          <w:szCs w:val="24"/>
        </w:rPr>
        <w:t>/</w:t>
      </w:r>
      <w:r w:rsidR="007814CC">
        <w:rPr>
          <w:rFonts w:cs="Times New Roman"/>
          <w:b/>
          <w:bCs/>
          <w:color w:val="000000"/>
          <w:szCs w:val="24"/>
        </w:rPr>
        <w:t>0</w:t>
      </w:r>
      <w:r w:rsidR="00867D21">
        <w:rPr>
          <w:rFonts w:cs="Times New Roman"/>
          <w:b/>
          <w:bCs/>
          <w:color w:val="000000"/>
          <w:szCs w:val="24"/>
        </w:rPr>
        <w:t>2</w:t>
      </w:r>
      <w:r>
        <w:rPr>
          <w:rFonts w:cs="Times New Roman"/>
          <w:b/>
          <w:bCs/>
          <w:color w:val="000000"/>
          <w:szCs w:val="24"/>
        </w:rPr>
        <w:t xml:space="preserve"> đến  </w:t>
      </w:r>
      <w:r w:rsidR="00867D21">
        <w:rPr>
          <w:rFonts w:cs="Times New Roman"/>
          <w:b/>
          <w:bCs/>
          <w:color w:val="000000"/>
          <w:szCs w:val="24"/>
        </w:rPr>
        <w:t>2</w:t>
      </w:r>
      <w:r>
        <w:rPr>
          <w:rFonts w:cs="Times New Roman"/>
          <w:b/>
          <w:bCs/>
          <w:color w:val="000000"/>
          <w:szCs w:val="24"/>
        </w:rPr>
        <w:t>1/</w:t>
      </w:r>
      <w:r w:rsidR="007814CC">
        <w:rPr>
          <w:rFonts w:cs="Times New Roman"/>
          <w:b/>
          <w:bCs/>
          <w:color w:val="000000"/>
          <w:szCs w:val="24"/>
        </w:rPr>
        <w:t>0</w:t>
      </w:r>
      <w:r w:rsidR="00867D21">
        <w:rPr>
          <w:rFonts w:cs="Times New Roman"/>
          <w:b/>
          <w:bCs/>
          <w:color w:val="000000"/>
          <w:szCs w:val="24"/>
        </w:rPr>
        <w:t>2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0"/>
        <w:gridCol w:w="1512"/>
        <w:gridCol w:w="1519"/>
        <w:gridCol w:w="1734"/>
        <w:gridCol w:w="1366"/>
        <w:gridCol w:w="2109"/>
      </w:tblGrid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2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17/2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3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18/2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4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19/2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5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20/2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6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21/2</w:t>
            </w:r>
          </w:p>
        </w:tc>
      </w:tr>
      <w:tr w:rsidR="00867D21" w:rsidRPr="00867D21" w:rsidTr="00867D21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Đón trẻ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Trò chuyện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Thể dục sáng 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Biết biểu lộ cảm xúc vui, buồn, sợ hãi, tức giận.</w:t>
            </w:r>
          </w:p>
        </w:tc>
      </w:tr>
      <w:tr w:rsidR="00867D21" w:rsidRPr="00867D21" w:rsidTr="00867D21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Chuyện: Con ngựa lười</w:t>
            </w: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Nặn củ cà rốt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+Hát : Đội kèn tí hon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Vẽ : Con cá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Bò trong đường hẹp (3 m x 0,4 m) không chệch ra ngoài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+Thơ : Đi nắng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+ Tách 1 nhóm đối tượng trong phạm vi 4.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Làm bài tập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 +Sử dụng các hình hình học để chắp ghép</w:t>
            </w: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+ Dạy hát : Con gà trống</w:t>
            </w: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</w:tc>
      </w:tr>
      <w:tr w:rsidR="00867D21" w:rsidRPr="00867D21" w:rsidTr="00867D21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Nặn củ cà rốt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Chuyện: Con ngựa lười</w:t>
            </w: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+ Vẽ : Con cá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+Hát : Đội kèn tí hon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+Thơ : Đi nắng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Bò trong đường hẹp (3 m x 0,4 m) không chệch ra ngoài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Tách 1 nhóm đối tượng trong phạm vi 4.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Làm bài tập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+ Dạy hát : Con gà trống</w:t>
            </w: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+ Sử dụng các hình hình học để chắp ghép</w:t>
            </w: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 ngoài trời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Quan sát: Các loại quả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Chơi vận động: - Bò trong đường hẹp (3 m x 0,4 m) không chệch ra ngoài.</w:t>
            </w: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Trò chơi dân gian: Đi cà kheo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Chơi đồ chơi ngoài trời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  Hoạt động góc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 - Trò chơi có luật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+ Ghép hình tương ứng   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+ Lô tô chữ số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- TC xây dựng: 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Có khả năng thực hiện mô hình theo sơ đồ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 Quan tâm đến sự hài hòa cân đối của  mô hình về hình dạng,  kích thước  và màu  sắc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 Mô hình phát triển trong không gian ba chiều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Phối hợp trong khi chơi: thực hiện theo  phân công, quan  tâm  đến  phần  việc của  nhau;  trao đổi lắng nghe ý kiến  của nhau;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Sáng kiến trong việc tổ chức trò chơi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Dùng lời tác động mở rộng nội dung 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+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 Các NVL đa dạng: Hộp giấy, lon bia, khối  bitist, các  loại  gạch gỗ,  đồ  chơi lắp ráp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 - </w:t>
            </w: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TC giả bộ có cốt truyện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: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Sự gắn kết linh hoạt giữa các tình tiết của nội dung có cốt  chuyện.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867D21">
              <w:rPr>
                <w:rFonts w:eastAsia="Times New Roman" w:cs="Times New Roman"/>
                <w:color w:val="FFFF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Đóng vai người khác khi chơi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Linh hoạt thay đổi vai chơi phù hợp tình huống  giả bộ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Phối hợp trong nhóm khi chơi: Chia sẻ/lắng  nghe/  chấp-thuận  ý tưởng  của  bạn;  Phối  hợp  hành động phù hợp tình huống  chơi`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 - Có sáng kiến trong việc tổ chức trò chơi.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Dùng lời tác động mở rộng nội dung 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Xây dựng môi trường đồ dùng đồ 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- TC khác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Cách sắp xếp đồ chơi ở các  góc  chơi  phù  hợp  với độ  tuổi  trẻ.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Quan tâm đến sự hài hòa cân  đối của  góc 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Đồ dùng, đồ chơi đa dạng phù  hợp với  nhu cầu  độ  tuồi trẻ.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Khích thích sự  khám phá của  trẻ khi 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Đáp ứng được nhu cầu của trẻ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Trẻ thể hiện khả năng tư duy khi chơi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YÊU CẦU: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- Thể hiện sự tự tin, tự lực khi chơi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Trẻ tôn trọng, hợp tác, quan tâm, chia  sẻ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67D21" w:rsidRPr="00867D21" w:rsidTr="00867D2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Vệ sinh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>Ăn- Ngủ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Quan tâm, giúp đỡ bạn.Phân biệt hành vi “đúng”-“sai”, “tốt” - “xấu”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Nhận biết các bữa ăn trong ngày và ích lợi của ăn  uống đủ  lượng và  đủ  chất.  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Sinh hoạt </w:t>
            </w:r>
            <w:r w:rsidRPr="00867D2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chiều</w:t>
            </w: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lastRenderedPageBreak/>
              <w:t>+Sử dụng các hình hình học để chắp ghép</w:t>
            </w:r>
            <w:r w:rsidRPr="00867D21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 - Nhận ra qui tắc sắp xếp đơn giản 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lastRenderedPageBreak/>
              <w:t>(mẫu) và sao chép lại.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Đóng vai theo lời dẫn chuyện của giáo viên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Nghe các bài hát, bài thơ, ca dao, đồng dao, tục ngữ, câu đố, hò, vè phù hợp với độ tuổi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Nghe hiểu nội dung truyện kể, truyện đọc phù hợp với độ tuổi.</w:t>
            </w:r>
            <w:r w:rsidRPr="00867D21">
              <w:rPr>
                <w:rFonts w:eastAsia="Times New Roman" w:cs="Times New Roman"/>
                <w:b/>
                <w:bCs/>
                <w:color w:val="7030A0"/>
                <w:szCs w:val="24"/>
              </w:rPr>
              <w:t>)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Hát tự nhiên, hát được, hát đúng theo giai điệu bài hát quen thuộc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Nhận xét sản phẩm tạo hình.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Tạo ra các sản phẩm đơn giản theo ý thích.</w:t>
            </w:r>
          </w:p>
        </w:tc>
      </w:tr>
    </w:tbl>
    <w:p w:rsidR="00CF11D8" w:rsidRDefault="00CF11D8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CF11D8" w:rsidRDefault="00CF11D8" w:rsidP="00CF11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</w:t>
      </w:r>
      <w:r w:rsidR="007A487B">
        <w:rPr>
          <w:rFonts w:cs="Times New Roman"/>
          <w:b/>
          <w:bCs/>
          <w:color w:val="000000"/>
          <w:szCs w:val="24"/>
        </w:rPr>
        <w:t>N</w:t>
      </w:r>
      <w:r>
        <w:rPr>
          <w:rFonts w:cs="Times New Roman"/>
          <w:b/>
          <w:bCs/>
          <w:color w:val="000000"/>
          <w:szCs w:val="24"/>
        </w:rPr>
        <w:t>: Từ</w:t>
      </w:r>
      <w:r w:rsidR="007814CC">
        <w:rPr>
          <w:rFonts w:cs="Times New Roman"/>
          <w:b/>
          <w:bCs/>
          <w:color w:val="000000"/>
          <w:szCs w:val="24"/>
        </w:rPr>
        <w:t xml:space="preserve"> 2</w:t>
      </w:r>
      <w:r w:rsidR="00867D21">
        <w:rPr>
          <w:rFonts w:cs="Times New Roman"/>
          <w:b/>
          <w:bCs/>
          <w:color w:val="000000"/>
          <w:szCs w:val="24"/>
        </w:rPr>
        <w:t>4</w:t>
      </w:r>
      <w:r>
        <w:rPr>
          <w:rFonts w:cs="Times New Roman"/>
          <w:b/>
          <w:bCs/>
          <w:color w:val="000000"/>
          <w:szCs w:val="24"/>
        </w:rPr>
        <w:t>/</w:t>
      </w:r>
      <w:r w:rsidR="007814CC">
        <w:rPr>
          <w:rFonts w:cs="Times New Roman"/>
          <w:b/>
          <w:bCs/>
          <w:color w:val="000000"/>
          <w:szCs w:val="24"/>
        </w:rPr>
        <w:t>0</w:t>
      </w:r>
      <w:r w:rsidR="00867D21">
        <w:rPr>
          <w:rFonts w:cs="Times New Roman"/>
          <w:b/>
          <w:bCs/>
          <w:color w:val="000000"/>
          <w:szCs w:val="24"/>
        </w:rPr>
        <w:t>2</w:t>
      </w:r>
      <w:r>
        <w:rPr>
          <w:rFonts w:cs="Times New Roman"/>
          <w:b/>
          <w:bCs/>
          <w:color w:val="000000"/>
          <w:szCs w:val="24"/>
        </w:rPr>
        <w:t xml:space="preserve"> đến  2</w:t>
      </w:r>
      <w:r w:rsidR="00867D21">
        <w:rPr>
          <w:rFonts w:cs="Times New Roman"/>
          <w:b/>
          <w:bCs/>
          <w:color w:val="000000"/>
          <w:szCs w:val="24"/>
        </w:rPr>
        <w:t>8</w:t>
      </w:r>
      <w:r>
        <w:rPr>
          <w:rFonts w:cs="Times New Roman"/>
          <w:b/>
          <w:bCs/>
          <w:color w:val="000000"/>
          <w:szCs w:val="24"/>
        </w:rPr>
        <w:t>/</w:t>
      </w:r>
      <w:r w:rsidR="007814CC">
        <w:rPr>
          <w:rFonts w:cs="Times New Roman"/>
          <w:b/>
          <w:bCs/>
          <w:color w:val="000000"/>
          <w:szCs w:val="24"/>
        </w:rPr>
        <w:t>0</w:t>
      </w:r>
      <w:r w:rsidR="00867D21">
        <w:rPr>
          <w:rFonts w:cs="Times New Roman"/>
          <w:b/>
          <w:bCs/>
          <w:color w:val="000000"/>
          <w:szCs w:val="24"/>
        </w:rPr>
        <w:t>2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1"/>
        <w:gridCol w:w="1326"/>
        <w:gridCol w:w="1063"/>
        <w:gridCol w:w="1066"/>
        <w:gridCol w:w="1234"/>
        <w:gridCol w:w="1063"/>
        <w:gridCol w:w="1151"/>
        <w:gridCol w:w="1346"/>
      </w:tblGrid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Nội Dung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Thứ 2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24/02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Thứ 3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25/02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Thứ 4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26/02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Thứ 5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27/02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Thứ 6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28/02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Đón trẻ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Trò chuyện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Thể dục sáng</w:t>
            </w:r>
          </w:p>
        </w:tc>
        <w:tc>
          <w:tcPr>
            <w:tcW w:w="8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21" w:rsidRPr="00867D21" w:rsidRDefault="00867D21" w:rsidP="00867D21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56" w:after="113" w:line="240" w:lineRule="auto"/>
              <w:ind w:left="960" w:hanging="360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Thực hiện các bài thể dục sáng theo nhạc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ind w:left="520" w:hanging="325"/>
              <w:rPr>
                <w:rFonts w:cs="Times New Roman"/>
                <w:szCs w:val="24"/>
              </w:rPr>
            </w:pPr>
          </w:p>
        </w:tc>
      </w:tr>
      <w:tr w:rsidR="00867D21" w:rsidRPr="00867D21" w:rsidTr="00867D21">
        <w:tblPrEx>
          <w:tblCellMar>
            <w:top w:w="0" w:type="dxa"/>
            <w:bottom w:w="0" w:type="dxa"/>
          </w:tblCellMar>
        </w:tblPrEx>
        <w:trPr>
          <w:trHeight w:val="234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Dạy hát Chiếc khăn tay</w:t>
            </w:r>
            <w:r w:rsidRPr="00867D21">
              <w:rPr>
                <w:rFonts w:eastAsia="Times New Roman" w:cs="Times New Roman"/>
                <w:b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+ Chuyện : Anh em nhà thỏ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Chuyện : cậu bé chăn cừu nói dối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Vẽ bông hoa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Nghe hát : Cò lả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Trò chuyện tìm hiểu về một số rau củ quả 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+Ném xa bằng 2 tay</w:t>
            </w:r>
            <w:r w:rsidRPr="00867D21">
              <w:rPr>
                <w:rFonts w:eastAsia="Times New Roman" w:cs="Times New Roman"/>
                <w:b/>
                <w:color w:val="FF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+Thơ : Cây dây leo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Nặn quả me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+VĐMH bài hát: Chiếc khăn tay</w:t>
            </w:r>
          </w:p>
        </w:tc>
      </w:tr>
      <w:tr w:rsidR="00867D21" w:rsidRPr="00867D21" w:rsidTr="00867D21">
        <w:tblPrEx>
          <w:tblCellMar>
            <w:top w:w="0" w:type="dxa"/>
            <w:bottom w:w="0" w:type="dxa"/>
          </w:tblCellMar>
        </w:tblPrEx>
        <w:trPr>
          <w:trHeight w:val="235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Chuyện : Anh em nhà thỏ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Dạy hát Chiếc khăn tay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Vẽ bông hoa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Chuyện : cậu bé chăn cừu nói dối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867D21">
              <w:rPr>
                <w:rFonts w:eastAsia="Times New Roman" w:cs="Times New Roman"/>
                <w:b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+ Trò chuyện tìm hiểu về một số rau củ quả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Nghe hát : Cò lả</w:t>
            </w:r>
            <w:bookmarkStart w:id="0" w:name="_GoBack"/>
            <w:bookmarkEnd w:id="0"/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+Thơ : Cây dây leo</w:t>
            </w:r>
            <w:r w:rsidRPr="00867D21">
              <w:rPr>
                <w:rFonts w:cs="Times New Roman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+Ném xa bằng 2 tay</w:t>
            </w:r>
            <w:r w:rsidRPr="00867D21">
              <w:rPr>
                <w:rFonts w:eastAsia="Times New Roman" w:cs="Times New Roman"/>
                <w:b/>
                <w:color w:val="FF0000"/>
                <w:szCs w:val="24"/>
              </w:rPr>
              <w:t> 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cs="Times New Roman"/>
                <w:szCs w:val="24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+VĐMH bài hát: Chiếc khăn tay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Nặn quả em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Chơi ngoài trời</w:t>
            </w:r>
          </w:p>
        </w:tc>
        <w:tc>
          <w:tcPr>
            <w:tcW w:w="8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- Quan sát vườn cây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Chơi vận động:  Cướp cờ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Trò chơi dân gian: Kéo co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Chơi tự do:Vẽ phấn trên sân (vẽ lá )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Chơi tự do với đồ chơi ngoài trời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lastRenderedPageBreak/>
              <w:t>  Chơi góc</w:t>
            </w:r>
          </w:p>
        </w:tc>
        <w:tc>
          <w:tcPr>
            <w:tcW w:w="8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TC có luật</w:t>
            </w:r>
            <w:r w:rsidRPr="00867D21">
              <w:rPr>
                <w:rFonts w:eastAsia="Times New Roman" w:cs="Times New Roman"/>
                <w:color w:val="000000"/>
                <w:szCs w:val="24"/>
              </w:rPr>
              <w:t>: loto hình học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Nổ lực, hứng thú.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+Đúng, phù hợp với mục tiêu.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Thành thạo (TC quen thuộc)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Các mức độ: Tuân thủ một cách có ý thức có vi  phạm do  không chú ý, 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Rủ nhau chơi, thỏa thuận về cách 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+Khi chơi thực hiện như thỏa thuận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 Nhắc nhở chia sẽ và lắng nghe ý kiến của nhau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Hứng thú khi được chơi với nhau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Có sáng kiến trong việc tổ chức trò chơi  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Có thói quen tự lấy và cất đồ chơi nhanh nhẹn,  gọn đẹp và đúng  nơi  quy  định.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+Cô giới thiệu luật chơi, cách 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+Cô giải thích luật chơi cách chơi.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+Nhắc nhở cháu cất dọn đồ chơi đúng nơi qui  định.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- TC xây dựng: 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Hình dung rõ ràng trước khi chơi : Tên gọi, câu trúc ,  “VLXD”sẽ sử  dụng  …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+Có khả năng thực hiện mô hình theo sơ đồ 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Kỹ năng“xây dựng”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 Biết "gia công" ,sử dụng các loại VLXD  khác nhau để phát  triển mô  hình xây  dựng.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Quan tâm đến sự hài hòa cân đối của mô hình vẽ hình dạng,kích thước và màu sắc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+Mô hình phúc tạp và cấu trúc: Là công trình với nhiều “hạng  mục” liên  quan với  nhau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+ Mô hình hài hòa cân đối.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- Rủ nhau chơi, thỏa thuận về mô hình xây dựng và phân công thực  hiện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- Cùng thu dọn đồ chơi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Phối hợp trong khi chơi thực hiện theo phân công quan tâm đến phần việc  của nhau,trao đổi lắng nghe ý kiến của nhau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- Xem mô hình xây dựng là kết quả chung của nhóm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- Nhóm chơi quen thuộc,chấp nhận bạn mới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-Có thói quen tự lấy và cất đồ chơi nhanh nhẹn, gọn  đẹp và  đúng nơi qui  định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>Vệ sinh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t xml:space="preserve">Ăn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lastRenderedPageBreak/>
              <w:t>Ngủ </w:t>
            </w:r>
          </w:p>
        </w:tc>
        <w:tc>
          <w:tcPr>
            <w:tcW w:w="8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lastRenderedPageBreak/>
              <w:t>- Cố gắng thực hiện công việc đơn giản được giao (chia giấy vẽ, xếp đồ chơi,...).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67D21" w:rsidRPr="00867D21">
        <w:tblPrEx>
          <w:tblCellMar>
            <w:top w:w="0" w:type="dxa"/>
            <w:bottom w:w="0" w:type="dxa"/>
          </w:tblCellMar>
        </w:tblPrEx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b/>
                <w:color w:val="000000"/>
                <w:szCs w:val="24"/>
              </w:rPr>
              <w:lastRenderedPageBreak/>
              <w:t>Sinh hoạt chiều</w:t>
            </w:r>
          </w:p>
        </w:tc>
        <w:tc>
          <w:tcPr>
            <w:tcW w:w="8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Bày tỏ tình cảm, nhu cầu và hiểu biết của bản thân bằng các câu đơn, câu đơn mở rộng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- Đọc thơ, ca dao, đồng dao, tục ngữ, hò vè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- Chú ý nghe, thích được hát theo, vỗ tay, nhún nhảy, lắc lư theo bài hát, bản nhạc 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>được, hát đúng theo giai điệu bài hát quen thuộc</w:t>
            </w:r>
          </w:p>
          <w:p w:rsidR="00867D21" w:rsidRPr="00867D21" w:rsidRDefault="00867D21" w:rsidP="00867D2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67D21">
              <w:rPr>
                <w:rFonts w:eastAsia="Times New Roman" w:cs="Times New Roman"/>
                <w:color w:val="000000"/>
                <w:szCs w:val="24"/>
              </w:rPr>
              <w:t xml:space="preserve">- Lăn dọc, xoay tròn, ấn dẹt đất nặn để tạo thành các sản phẩm </w:t>
            </w:r>
          </w:p>
        </w:tc>
      </w:tr>
    </w:tbl>
    <w:p w:rsidR="00CF11D8" w:rsidRDefault="00CF11D8"/>
    <w:sectPr w:rsidR="00CF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DF3"/>
    <w:multiLevelType w:val="hybridMultilevel"/>
    <w:tmpl w:val="58A897FE"/>
    <w:lvl w:ilvl="0" w:tplc="26F29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0E1B"/>
    <w:multiLevelType w:val="hybridMultilevel"/>
    <w:tmpl w:val="5CE88FD6"/>
    <w:lvl w:ilvl="0" w:tplc="7F06A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936DC"/>
    <w:multiLevelType w:val="multilevel"/>
    <w:tmpl w:val="4EC936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67D0F"/>
    <w:multiLevelType w:val="multilevel"/>
    <w:tmpl w:val="63D67D0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3D67D10"/>
    <w:multiLevelType w:val="multilevel"/>
    <w:tmpl w:val="63D67D1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3D67D11"/>
    <w:multiLevelType w:val="multilevel"/>
    <w:tmpl w:val="63D67D1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7281ABA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7281B2B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281B2C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7281B5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76D1798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7A02394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7664BBE"/>
    <w:multiLevelType w:val="multilevel"/>
    <w:tmpl w:val="77664BB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A0"/>
    <w:rsid w:val="0003347C"/>
    <w:rsid w:val="000F5A3F"/>
    <w:rsid w:val="00247760"/>
    <w:rsid w:val="002820EE"/>
    <w:rsid w:val="002A2B46"/>
    <w:rsid w:val="002F1B58"/>
    <w:rsid w:val="004826A5"/>
    <w:rsid w:val="004C27A0"/>
    <w:rsid w:val="00510F2F"/>
    <w:rsid w:val="005C1F27"/>
    <w:rsid w:val="006208CC"/>
    <w:rsid w:val="00707F5F"/>
    <w:rsid w:val="007814CC"/>
    <w:rsid w:val="007A487B"/>
    <w:rsid w:val="00813FBF"/>
    <w:rsid w:val="00847AA0"/>
    <w:rsid w:val="00867D21"/>
    <w:rsid w:val="00AD2F37"/>
    <w:rsid w:val="00B37F39"/>
    <w:rsid w:val="00BE0973"/>
    <w:rsid w:val="00C659AD"/>
    <w:rsid w:val="00CE5B48"/>
    <w:rsid w:val="00CF11D8"/>
    <w:rsid w:val="00D54429"/>
    <w:rsid w:val="00EC3B30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659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74BCD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659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74BCD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2024-11-04T00:42:00Z</dcterms:created>
  <dcterms:modified xsi:type="dcterms:W3CDTF">2025-02-03T02:02:00Z</dcterms:modified>
</cp:coreProperties>
</file>