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63" w:rsidRDefault="005C3C63" w:rsidP="00023364">
      <w:pPr>
        <w:shd w:val="clear" w:color="auto" w:fill="FFFFFF"/>
        <w:spacing w:before="150" w:after="161"/>
        <w:jc w:val="center"/>
        <w:outlineLvl w:val="0"/>
        <w:rPr>
          <w:rFonts w:ascii="Arial" w:eastAsia="Times New Roman" w:hAnsi="Arial" w:cs="Arial"/>
          <w:b/>
          <w:bCs/>
          <w:color w:val="4C4947"/>
          <w:kern w:val="36"/>
          <w:sz w:val="54"/>
          <w:szCs w:val="54"/>
        </w:rPr>
      </w:pPr>
      <w:r>
        <w:rPr>
          <w:rFonts w:ascii="Arial" w:eastAsia="Times New Roman" w:hAnsi="Arial" w:cs="Arial"/>
          <w:b/>
          <w:bCs/>
          <w:color w:val="4C4947"/>
          <w:kern w:val="36"/>
          <w:sz w:val="54"/>
          <w:szCs w:val="5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49.25pt;height:111.75pt" adj="7200" fillcolor="black">
            <v:shadow color="#868686"/>
            <v:textpath style="font-family:&quot;Times New Roman&quot;;v-text-kern:t" trim="t" fitpath="t" string="Từ 1.1.2018: Bị tạm giam "/>
          </v:shape>
        </w:pict>
      </w:r>
    </w:p>
    <w:p w:rsidR="00023364" w:rsidRPr="002407B6" w:rsidRDefault="00023364" w:rsidP="002407B6">
      <w:pPr>
        <w:shd w:val="clear" w:color="auto" w:fill="FFFFFF"/>
        <w:spacing w:before="150" w:after="161"/>
        <w:jc w:val="center"/>
        <w:outlineLvl w:val="0"/>
        <w:rPr>
          <w:rFonts w:ascii="Arial" w:eastAsia="Times New Roman" w:hAnsi="Arial" w:cs="Arial"/>
          <w:b/>
          <w:bCs/>
          <w:color w:val="4C4947"/>
          <w:kern w:val="36"/>
          <w:sz w:val="54"/>
          <w:szCs w:val="54"/>
        </w:rPr>
      </w:pPr>
      <w:proofErr w:type="gramStart"/>
      <w:r w:rsidRPr="00023364">
        <w:rPr>
          <w:rFonts w:ascii="Arial" w:eastAsia="Times New Roman" w:hAnsi="Arial" w:cs="Arial"/>
          <w:b/>
          <w:bCs/>
          <w:color w:val="4C4947"/>
          <w:kern w:val="36"/>
          <w:sz w:val="54"/>
          <w:szCs w:val="54"/>
        </w:rPr>
        <w:t>vẫn</w:t>
      </w:r>
      <w:proofErr w:type="gramEnd"/>
      <w:r w:rsidRPr="00023364">
        <w:rPr>
          <w:rFonts w:ascii="Arial" w:eastAsia="Times New Roman" w:hAnsi="Arial" w:cs="Arial"/>
          <w:b/>
          <w:bCs/>
          <w:color w:val="4C4947"/>
          <w:kern w:val="36"/>
          <w:sz w:val="54"/>
          <w:szCs w:val="54"/>
        </w:rPr>
        <w:t xml:space="preserve"> có thể gặp người thân</w:t>
      </w:r>
    </w:p>
    <w:p w:rsidR="00023364" w:rsidRPr="002407B6" w:rsidRDefault="00023364" w:rsidP="002407B6">
      <w:pPr>
        <w:shd w:val="clear" w:color="auto" w:fill="FFFFFF"/>
        <w:spacing w:after="100" w:afterAutospacing="1"/>
        <w:rPr>
          <w:rFonts w:ascii="Times New Roman" w:eastAsia="Times New Roman" w:hAnsi="Times New Roman" w:cs="Times New Roman"/>
          <w:b/>
          <w:bCs/>
          <w:color w:val="4C4947"/>
          <w:sz w:val="28"/>
          <w:szCs w:val="28"/>
        </w:rPr>
      </w:pPr>
      <w:r w:rsidRPr="002407B6">
        <w:rPr>
          <w:rFonts w:ascii="Times New Roman" w:eastAsia="Times New Roman" w:hAnsi="Times New Roman" w:cs="Times New Roman"/>
          <w:b/>
          <w:bCs/>
          <w:color w:val="4C4947"/>
          <w:sz w:val="28"/>
          <w:szCs w:val="28"/>
        </w:rPr>
        <w:t xml:space="preserve">      </w:t>
      </w:r>
      <w:r w:rsidR="002407B6">
        <w:rPr>
          <w:rFonts w:ascii="Times New Roman" w:eastAsia="Times New Roman" w:hAnsi="Times New Roman" w:cs="Times New Roman"/>
          <w:b/>
          <w:bCs/>
          <w:color w:val="4C4947"/>
          <w:sz w:val="28"/>
          <w:szCs w:val="28"/>
        </w:rPr>
        <w:tab/>
      </w:r>
      <w:r w:rsidRPr="002407B6">
        <w:rPr>
          <w:rFonts w:ascii="Times New Roman" w:eastAsia="Times New Roman" w:hAnsi="Times New Roman" w:cs="Times New Roman"/>
          <w:b/>
          <w:bCs/>
          <w:color w:val="4C4947"/>
          <w:sz w:val="28"/>
          <w:szCs w:val="28"/>
        </w:rPr>
        <w:t xml:space="preserve"> Đó là quy định mới trong Luật thi hành tạm giữ, tạm giam số 94/2015/QH13 ngày 25.11.2015, được Quốc hội thông qua và chính thức có hiệu lực từ 1.1.2018. </w:t>
      </w:r>
    </w:p>
    <w:p w:rsidR="00023364" w:rsidRPr="002407B6" w:rsidRDefault="00023364" w:rsidP="002407B6">
      <w:pPr>
        <w:shd w:val="clear" w:color="auto" w:fill="FFFFFF"/>
        <w:rPr>
          <w:rFonts w:ascii="Times New Roman" w:eastAsia="Times New Roman" w:hAnsi="Times New Roman" w:cs="Times New Roman"/>
          <w:color w:val="000000"/>
          <w:sz w:val="28"/>
          <w:szCs w:val="28"/>
        </w:rPr>
      </w:pPr>
      <w:r w:rsidRPr="002407B6">
        <w:rPr>
          <w:rFonts w:ascii="Times New Roman" w:eastAsia="Times New Roman" w:hAnsi="Times New Roman" w:cs="Times New Roman"/>
          <w:color w:val="000000"/>
          <w:sz w:val="28"/>
          <w:szCs w:val="28"/>
        </w:rPr>
        <w:t xml:space="preserve">       </w:t>
      </w:r>
      <w:r w:rsidR="002407B6">
        <w:rPr>
          <w:rFonts w:ascii="Times New Roman" w:eastAsia="Times New Roman" w:hAnsi="Times New Roman" w:cs="Times New Roman"/>
          <w:color w:val="000000"/>
          <w:sz w:val="28"/>
          <w:szCs w:val="28"/>
        </w:rPr>
        <w:tab/>
      </w:r>
      <w:r w:rsidRPr="002407B6">
        <w:rPr>
          <w:rFonts w:ascii="Times New Roman" w:eastAsia="Times New Roman" w:hAnsi="Times New Roman" w:cs="Times New Roman"/>
          <w:color w:val="000000"/>
          <w:sz w:val="28"/>
          <w:szCs w:val="28"/>
        </w:rPr>
        <w:t>Theo đó, Luật quy định người bị tạm giam được gặp thân nhân 1 lần/tháng; người bị tạm giữ được gặp thân nhân 1 lần trong thời gian tạm giữ và 1 lần trong mỗi lần gia hạn tạm giữ; thời gian mỗi lần gặp không quá 1 giờ.</w:t>
      </w:r>
    </w:p>
    <w:p w:rsidR="00023364" w:rsidRPr="002407B6" w:rsidRDefault="00023364" w:rsidP="002407B6">
      <w:pPr>
        <w:shd w:val="clear" w:color="auto" w:fill="FFFFFF"/>
        <w:rPr>
          <w:rFonts w:ascii="Times New Roman" w:eastAsia="Times New Roman" w:hAnsi="Times New Roman" w:cs="Times New Roman"/>
          <w:color w:val="000000"/>
          <w:sz w:val="28"/>
          <w:szCs w:val="28"/>
        </w:rPr>
      </w:pPr>
      <w:proofErr w:type="gramStart"/>
      <w:r w:rsidRPr="002407B6">
        <w:rPr>
          <w:rFonts w:ascii="Times New Roman" w:eastAsia="Times New Roman" w:hAnsi="Times New Roman" w:cs="Times New Roman"/>
          <w:color w:val="000000"/>
          <w:sz w:val="28"/>
          <w:szCs w:val="28"/>
        </w:rPr>
        <w:t>Trường hợp người bị tạm giam, tạm giữ là người dưới 18 tuổi, số lần thăm gặp được tăng gấp đôi so với người bị tạm giữ, tạm giam đủ 18 tuổi.</w:t>
      </w:r>
      <w:proofErr w:type="gramEnd"/>
    </w:p>
    <w:p w:rsidR="00023364" w:rsidRPr="002407B6" w:rsidRDefault="00023364" w:rsidP="002407B6">
      <w:pPr>
        <w:shd w:val="clear" w:color="auto" w:fill="FFFFFF"/>
        <w:rPr>
          <w:rFonts w:ascii="Times New Roman" w:eastAsia="Times New Roman" w:hAnsi="Times New Roman" w:cs="Times New Roman"/>
          <w:color w:val="000000"/>
          <w:sz w:val="28"/>
          <w:szCs w:val="28"/>
        </w:rPr>
      </w:pPr>
      <w:proofErr w:type="gramStart"/>
      <w:r w:rsidRPr="002407B6">
        <w:rPr>
          <w:rFonts w:ascii="Times New Roman" w:eastAsia="Times New Roman" w:hAnsi="Times New Roman" w:cs="Times New Roman"/>
          <w:color w:val="000000"/>
          <w:sz w:val="28"/>
          <w:szCs w:val="28"/>
        </w:rPr>
        <w:t>Về chế độ của người bị tạm giữ, tạm giam, Luật quy định, người bị tạm giam được nhận quà của thân nhân gửi không quá 3 lần/tháng.</w:t>
      </w:r>
      <w:proofErr w:type="gramEnd"/>
    </w:p>
    <w:p w:rsidR="00023364" w:rsidRPr="002407B6" w:rsidRDefault="00023364" w:rsidP="002407B6">
      <w:pPr>
        <w:shd w:val="clear" w:color="auto" w:fill="FFFFFF"/>
        <w:rPr>
          <w:rFonts w:ascii="Times New Roman" w:eastAsia="Times New Roman" w:hAnsi="Times New Roman" w:cs="Times New Roman"/>
          <w:color w:val="000000"/>
          <w:sz w:val="28"/>
          <w:szCs w:val="28"/>
        </w:rPr>
      </w:pPr>
      <w:r w:rsidRPr="002407B6">
        <w:rPr>
          <w:rFonts w:ascii="Times New Roman" w:eastAsia="Times New Roman" w:hAnsi="Times New Roman" w:cs="Times New Roman"/>
          <w:color w:val="000000"/>
          <w:sz w:val="28"/>
          <w:szCs w:val="28"/>
        </w:rPr>
        <w:t>Đối với người bị tạm giữ, tối đa là 1 lần trong thời gian tạm giữ, nếu gia hạn tạm giữ, được nhận quà 1 lần với mỗi lần gia hạn.</w:t>
      </w:r>
    </w:p>
    <w:p w:rsidR="00023364" w:rsidRPr="002407B6" w:rsidRDefault="00023364" w:rsidP="002407B6">
      <w:pPr>
        <w:shd w:val="clear" w:color="auto" w:fill="FFFFFF"/>
        <w:rPr>
          <w:rFonts w:ascii="Times New Roman" w:eastAsia="Times New Roman" w:hAnsi="Times New Roman" w:cs="Times New Roman"/>
          <w:color w:val="000000"/>
          <w:sz w:val="28"/>
          <w:szCs w:val="28"/>
        </w:rPr>
      </w:pPr>
      <w:r w:rsidRPr="002407B6">
        <w:rPr>
          <w:rFonts w:ascii="Times New Roman" w:eastAsia="Times New Roman" w:hAnsi="Times New Roman" w:cs="Times New Roman"/>
          <w:color w:val="000000"/>
          <w:sz w:val="28"/>
          <w:szCs w:val="28"/>
        </w:rPr>
        <w:t xml:space="preserve">Cũng </w:t>
      </w:r>
      <w:proofErr w:type="gramStart"/>
      <w:r w:rsidRPr="002407B6">
        <w:rPr>
          <w:rFonts w:ascii="Times New Roman" w:eastAsia="Times New Roman" w:hAnsi="Times New Roman" w:cs="Times New Roman"/>
          <w:color w:val="000000"/>
          <w:sz w:val="28"/>
          <w:szCs w:val="28"/>
        </w:rPr>
        <w:t>theo</w:t>
      </w:r>
      <w:proofErr w:type="gramEnd"/>
      <w:r w:rsidRPr="002407B6">
        <w:rPr>
          <w:rFonts w:ascii="Times New Roman" w:eastAsia="Times New Roman" w:hAnsi="Times New Roman" w:cs="Times New Roman"/>
          <w:color w:val="000000"/>
          <w:sz w:val="28"/>
          <w:szCs w:val="28"/>
        </w:rPr>
        <w:t xml:space="preserve"> Luật thi hành tạm giữ, tạm giam, Định lượng quà là đồ ăn, uống cho mỗi lần gửi không được vượt quá 3 lần tiêu chuẩn ăn ngày thường. </w:t>
      </w:r>
    </w:p>
    <w:p w:rsidR="00023364" w:rsidRPr="002407B6" w:rsidRDefault="00023364" w:rsidP="002407B6">
      <w:pPr>
        <w:shd w:val="clear" w:color="auto" w:fill="FFFFFF"/>
        <w:rPr>
          <w:rFonts w:ascii="Times New Roman" w:eastAsia="Times New Roman" w:hAnsi="Times New Roman" w:cs="Times New Roman"/>
          <w:color w:val="000000"/>
          <w:sz w:val="28"/>
          <w:szCs w:val="28"/>
        </w:rPr>
      </w:pPr>
      <w:proofErr w:type="gramStart"/>
      <w:r w:rsidRPr="002407B6">
        <w:rPr>
          <w:rFonts w:ascii="Times New Roman" w:eastAsia="Times New Roman" w:hAnsi="Times New Roman" w:cs="Times New Roman"/>
          <w:color w:val="000000"/>
          <w:sz w:val="28"/>
          <w:szCs w:val="28"/>
        </w:rPr>
        <w:t>Người bị tạm giữ, người bị tạm giam cũng được hưởng chế độ khám bệnh, chữa bệnh, phòng, chống dịch bệnh.</w:t>
      </w:r>
      <w:proofErr w:type="gramEnd"/>
    </w:p>
    <w:p w:rsidR="00023364" w:rsidRPr="002407B6" w:rsidRDefault="00023364" w:rsidP="002407B6">
      <w:pPr>
        <w:shd w:val="clear" w:color="auto" w:fill="FFFFFF"/>
        <w:rPr>
          <w:rFonts w:ascii="Times New Roman" w:eastAsia="Times New Roman" w:hAnsi="Times New Roman" w:cs="Times New Roman"/>
          <w:color w:val="000000"/>
          <w:sz w:val="28"/>
          <w:szCs w:val="28"/>
        </w:rPr>
      </w:pPr>
      <w:proofErr w:type="gramStart"/>
      <w:r w:rsidRPr="002407B6">
        <w:rPr>
          <w:rFonts w:ascii="Times New Roman" w:eastAsia="Times New Roman" w:hAnsi="Times New Roman" w:cs="Times New Roman"/>
          <w:color w:val="000000"/>
          <w:sz w:val="28"/>
          <w:szCs w:val="28"/>
        </w:rPr>
        <w:t>Các trường hợp bị ốm đau, bệnh tật, thương tích thì được khám và điều trị tại cơ sở y tế của cơ sở giam giữ.</w:t>
      </w:r>
      <w:proofErr w:type="gramEnd"/>
      <w:r w:rsidRPr="002407B6">
        <w:rPr>
          <w:rFonts w:ascii="Times New Roman" w:eastAsia="Times New Roman" w:hAnsi="Times New Roman" w:cs="Times New Roman"/>
          <w:color w:val="000000"/>
          <w:sz w:val="28"/>
          <w:szCs w:val="28"/>
        </w:rPr>
        <w:t xml:space="preserve"> Nếu bị bệnh nặng hoặc thương tích vượt quá khả năng của cơ sở giam giữ thì được chuyển đến cơ sở khám bệnh, chữa bệnh cấp huyện, cấp tỉnh, bệnh viện quân đội hoặc bệnh viện Trung ương khám, điều trị. </w:t>
      </w:r>
    </w:p>
    <w:p w:rsidR="00023364" w:rsidRPr="002407B6" w:rsidRDefault="00023364" w:rsidP="002407B6">
      <w:pPr>
        <w:shd w:val="clear" w:color="auto" w:fill="FFFFFF"/>
        <w:rPr>
          <w:rFonts w:ascii="Times New Roman" w:eastAsia="Times New Roman" w:hAnsi="Times New Roman" w:cs="Times New Roman"/>
          <w:color w:val="000000"/>
          <w:sz w:val="28"/>
          <w:szCs w:val="28"/>
        </w:rPr>
      </w:pPr>
      <w:r w:rsidRPr="002407B6">
        <w:rPr>
          <w:rFonts w:ascii="Times New Roman" w:eastAsia="Times New Roman" w:hAnsi="Times New Roman" w:cs="Times New Roman"/>
          <w:color w:val="000000"/>
          <w:sz w:val="28"/>
          <w:szCs w:val="28"/>
        </w:rPr>
        <w:t xml:space="preserve">       </w:t>
      </w:r>
      <w:r w:rsidR="002407B6">
        <w:rPr>
          <w:rFonts w:ascii="Times New Roman" w:eastAsia="Times New Roman" w:hAnsi="Times New Roman" w:cs="Times New Roman"/>
          <w:color w:val="000000"/>
          <w:sz w:val="28"/>
          <w:szCs w:val="28"/>
        </w:rPr>
        <w:tab/>
      </w:r>
      <w:proofErr w:type="gramStart"/>
      <w:r w:rsidRPr="002407B6">
        <w:rPr>
          <w:rFonts w:ascii="Times New Roman" w:eastAsia="Times New Roman" w:hAnsi="Times New Roman" w:cs="Times New Roman"/>
          <w:color w:val="000000"/>
          <w:sz w:val="28"/>
          <w:szCs w:val="28"/>
        </w:rPr>
        <w:t>Đặc biệt, người bị tạm giữ, tạm giam được gặp thân nhân, người bào chữa, người đại diện để thực hiện giao dịch dân sự.</w:t>
      </w:r>
      <w:proofErr w:type="gramEnd"/>
    </w:p>
    <w:p w:rsidR="00023364" w:rsidRPr="002407B6" w:rsidRDefault="00023364" w:rsidP="002407B6">
      <w:pPr>
        <w:shd w:val="clear" w:color="auto" w:fill="FFFFFF"/>
        <w:spacing w:after="150"/>
        <w:rPr>
          <w:rFonts w:ascii="Times New Roman" w:eastAsia="Times New Roman" w:hAnsi="Times New Roman" w:cs="Times New Roman"/>
          <w:color w:val="000000"/>
          <w:sz w:val="28"/>
          <w:szCs w:val="28"/>
        </w:rPr>
      </w:pPr>
      <w:r w:rsidRPr="002407B6">
        <w:rPr>
          <w:rFonts w:ascii="Times New Roman" w:eastAsia="Times New Roman" w:hAnsi="Times New Roman" w:cs="Times New Roman"/>
          <w:color w:val="000000"/>
          <w:sz w:val="28"/>
          <w:szCs w:val="28"/>
        </w:rPr>
        <w:t>Cũng theo Luật này, người đồng tính, người chuyển giới, phụ nữ có thai hoặc có con dưới 36 tháng tuổi ở cùng, người mắc bệnh truyền nhiễm nhóm A, người bị kết án tử hình và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 có thể sẽ được bố trí giam giữ ở buồng riêng.</w:t>
      </w:r>
    </w:p>
    <w:p w:rsidR="00023364" w:rsidRPr="002407B6" w:rsidRDefault="00023364" w:rsidP="002407B6">
      <w:pPr>
        <w:shd w:val="clear" w:color="auto" w:fill="FFFFFF"/>
        <w:jc w:val="right"/>
        <w:rPr>
          <w:rFonts w:ascii="Times New Roman" w:eastAsia="Times New Roman" w:hAnsi="Times New Roman" w:cs="Times New Roman"/>
          <w:color w:val="000000"/>
          <w:sz w:val="28"/>
          <w:szCs w:val="28"/>
        </w:rPr>
      </w:pPr>
      <w:r w:rsidRPr="002407B6">
        <w:rPr>
          <w:rFonts w:ascii="Times New Roman" w:eastAsia="Times New Roman" w:hAnsi="Times New Roman" w:cs="Times New Roman"/>
          <w:b/>
          <w:bCs/>
          <w:caps/>
          <w:color w:val="000000"/>
          <w:sz w:val="28"/>
          <w:szCs w:val="28"/>
        </w:rPr>
        <w:lastRenderedPageBreak/>
        <w:t>TIẾN NGUYỄN</w:t>
      </w:r>
    </w:p>
    <w:p w:rsidR="00FE17C4" w:rsidRPr="002407B6" w:rsidRDefault="00FE17C4" w:rsidP="002407B6">
      <w:pPr>
        <w:rPr>
          <w:rFonts w:ascii="Times New Roman" w:hAnsi="Times New Roman" w:cs="Times New Roman"/>
          <w:sz w:val="28"/>
          <w:szCs w:val="28"/>
        </w:rPr>
      </w:pPr>
    </w:p>
    <w:sectPr w:rsidR="00FE17C4" w:rsidRPr="002407B6" w:rsidSect="00FE1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398A"/>
    <w:multiLevelType w:val="multilevel"/>
    <w:tmpl w:val="01CC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23364"/>
    <w:rsid w:val="00023364"/>
    <w:rsid w:val="00110853"/>
    <w:rsid w:val="001370C6"/>
    <w:rsid w:val="002407B6"/>
    <w:rsid w:val="003E6C3A"/>
    <w:rsid w:val="004A082B"/>
    <w:rsid w:val="005C3C63"/>
    <w:rsid w:val="00711101"/>
    <w:rsid w:val="007C538D"/>
    <w:rsid w:val="0080397F"/>
    <w:rsid w:val="00815A03"/>
    <w:rsid w:val="00870E39"/>
    <w:rsid w:val="008A5217"/>
    <w:rsid w:val="008C3768"/>
    <w:rsid w:val="00A964D5"/>
    <w:rsid w:val="00AF7761"/>
    <w:rsid w:val="00BD4D6D"/>
    <w:rsid w:val="00E27B96"/>
    <w:rsid w:val="00EF23EB"/>
    <w:rsid w:val="00F11E02"/>
    <w:rsid w:val="00F3430C"/>
    <w:rsid w:val="00F7174B"/>
    <w:rsid w:val="00FE1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C4"/>
  </w:style>
  <w:style w:type="paragraph" w:styleId="Heading1">
    <w:name w:val="heading 1"/>
    <w:basedOn w:val="Normal"/>
    <w:link w:val="Heading1Char"/>
    <w:uiPriority w:val="9"/>
    <w:qFormat/>
    <w:rsid w:val="0002336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364"/>
    <w:rPr>
      <w:rFonts w:ascii="Times New Roman" w:eastAsia="Times New Roman" w:hAnsi="Times New Roman" w:cs="Times New Roman"/>
      <w:b/>
      <w:bCs/>
      <w:kern w:val="36"/>
      <w:sz w:val="48"/>
      <w:szCs w:val="48"/>
    </w:rPr>
  </w:style>
  <w:style w:type="character" w:customStyle="1" w:styleId="f-prefix">
    <w:name w:val="f-prefix"/>
    <w:basedOn w:val="DefaultParagraphFont"/>
    <w:rsid w:val="00023364"/>
  </w:style>
  <w:style w:type="paragraph" w:customStyle="1" w:styleId="abs">
    <w:name w:val="abs"/>
    <w:basedOn w:val="Normal"/>
    <w:rsid w:val="00023364"/>
    <w:pPr>
      <w:spacing w:before="100" w:beforeAutospacing="1" w:after="100" w:afterAutospacing="1"/>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3364"/>
    <w:pPr>
      <w:spacing w:before="100" w:beforeAutospacing="1" w:after="100" w:afterAutospacing="1"/>
      <w:jc w:val="left"/>
    </w:pPr>
    <w:rPr>
      <w:rFonts w:ascii="Times New Roman" w:eastAsia="Times New Roman" w:hAnsi="Times New Roman" w:cs="Times New Roman"/>
      <w:sz w:val="24"/>
      <w:szCs w:val="24"/>
    </w:rPr>
  </w:style>
  <w:style w:type="character" w:customStyle="1" w:styleId="author">
    <w:name w:val="author"/>
    <w:basedOn w:val="DefaultParagraphFont"/>
    <w:rsid w:val="00023364"/>
  </w:style>
  <w:style w:type="paragraph" w:styleId="BalloonText">
    <w:name w:val="Balloon Text"/>
    <w:basedOn w:val="Normal"/>
    <w:link w:val="BalloonTextChar"/>
    <w:uiPriority w:val="99"/>
    <w:semiHidden/>
    <w:unhideWhenUsed/>
    <w:rsid w:val="00023364"/>
    <w:rPr>
      <w:rFonts w:ascii="Tahoma" w:hAnsi="Tahoma" w:cs="Tahoma"/>
      <w:sz w:val="16"/>
      <w:szCs w:val="16"/>
    </w:rPr>
  </w:style>
  <w:style w:type="character" w:customStyle="1" w:styleId="BalloonTextChar">
    <w:name w:val="Balloon Text Char"/>
    <w:basedOn w:val="DefaultParagraphFont"/>
    <w:link w:val="BalloonText"/>
    <w:uiPriority w:val="99"/>
    <w:semiHidden/>
    <w:rsid w:val="00023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998082">
      <w:bodyDiv w:val="1"/>
      <w:marLeft w:val="0"/>
      <w:marRight w:val="0"/>
      <w:marTop w:val="0"/>
      <w:marBottom w:val="0"/>
      <w:divBdr>
        <w:top w:val="none" w:sz="0" w:space="0" w:color="auto"/>
        <w:left w:val="none" w:sz="0" w:space="0" w:color="auto"/>
        <w:bottom w:val="none" w:sz="0" w:space="0" w:color="auto"/>
        <w:right w:val="none" w:sz="0" w:space="0" w:color="auto"/>
      </w:divBdr>
      <w:divsChild>
        <w:div w:id="1552228765">
          <w:marLeft w:val="0"/>
          <w:marRight w:val="0"/>
          <w:marTop w:val="0"/>
          <w:marBottom w:val="0"/>
          <w:divBdr>
            <w:top w:val="none" w:sz="0" w:space="0" w:color="auto"/>
            <w:left w:val="none" w:sz="0" w:space="0" w:color="auto"/>
            <w:bottom w:val="none" w:sz="0" w:space="0" w:color="auto"/>
            <w:right w:val="none" w:sz="0" w:space="0" w:color="auto"/>
          </w:divBdr>
          <w:divsChild>
            <w:div w:id="906458475">
              <w:marLeft w:val="0"/>
              <w:marRight w:val="0"/>
              <w:marTop w:val="0"/>
              <w:marBottom w:val="0"/>
              <w:divBdr>
                <w:top w:val="none" w:sz="0" w:space="0" w:color="auto"/>
                <w:left w:val="none" w:sz="0" w:space="0" w:color="auto"/>
                <w:bottom w:val="none" w:sz="0" w:space="0" w:color="auto"/>
                <w:right w:val="none" w:sz="0" w:space="0" w:color="auto"/>
              </w:divBdr>
              <w:divsChild>
                <w:div w:id="1937519107">
                  <w:marLeft w:val="0"/>
                  <w:marRight w:val="0"/>
                  <w:marTop w:val="0"/>
                  <w:marBottom w:val="0"/>
                  <w:divBdr>
                    <w:top w:val="none" w:sz="0" w:space="0" w:color="auto"/>
                    <w:left w:val="none" w:sz="0" w:space="0" w:color="auto"/>
                    <w:bottom w:val="none" w:sz="0" w:space="0" w:color="auto"/>
                    <w:right w:val="none" w:sz="0" w:space="0" w:color="auto"/>
                  </w:divBdr>
                  <w:divsChild>
                    <w:div w:id="793212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5764288">
              <w:marLeft w:val="-300"/>
              <w:marRight w:val="0"/>
              <w:marTop w:val="0"/>
              <w:marBottom w:val="0"/>
              <w:divBdr>
                <w:top w:val="none" w:sz="0" w:space="0" w:color="auto"/>
                <w:left w:val="none" w:sz="0" w:space="0" w:color="auto"/>
                <w:bottom w:val="none" w:sz="0" w:space="0" w:color="auto"/>
                <w:right w:val="none" w:sz="0" w:space="0" w:color="auto"/>
              </w:divBdr>
            </w:div>
          </w:divsChild>
        </w:div>
        <w:div w:id="19280974">
          <w:marLeft w:val="0"/>
          <w:marRight w:val="0"/>
          <w:marTop w:val="0"/>
          <w:marBottom w:val="0"/>
          <w:divBdr>
            <w:top w:val="none" w:sz="0" w:space="0" w:color="auto"/>
            <w:left w:val="none" w:sz="0" w:space="0" w:color="auto"/>
            <w:bottom w:val="none" w:sz="0" w:space="0" w:color="auto"/>
            <w:right w:val="none" w:sz="0" w:space="0" w:color="auto"/>
          </w:divBdr>
          <w:divsChild>
            <w:div w:id="988636404">
              <w:marLeft w:val="900"/>
              <w:marRight w:val="600"/>
              <w:marTop w:val="0"/>
              <w:marBottom w:val="0"/>
              <w:divBdr>
                <w:top w:val="none" w:sz="0" w:space="0" w:color="auto"/>
                <w:left w:val="none" w:sz="0" w:space="0" w:color="auto"/>
                <w:bottom w:val="none" w:sz="0" w:space="0" w:color="auto"/>
                <w:right w:val="none" w:sz="0" w:space="0" w:color="auto"/>
              </w:divBdr>
              <w:divsChild>
                <w:div w:id="697124764">
                  <w:marLeft w:val="0"/>
                  <w:marRight w:val="0"/>
                  <w:marTop w:val="0"/>
                  <w:marBottom w:val="0"/>
                  <w:divBdr>
                    <w:top w:val="none" w:sz="0" w:space="0" w:color="auto"/>
                    <w:left w:val="none" w:sz="0" w:space="0" w:color="auto"/>
                    <w:bottom w:val="none" w:sz="0" w:space="0" w:color="auto"/>
                    <w:right w:val="none" w:sz="0" w:space="0" w:color="auto"/>
                  </w:divBdr>
                  <w:divsChild>
                    <w:div w:id="1871335677">
                      <w:marLeft w:val="-675"/>
                      <w:marRight w:val="0"/>
                      <w:marTop w:val="0"/>
                      <w:marBottom w:val="0"/>
                      <w:divBdr>
                        <w:top w:val="none" w:sz="0" w:space="0" w:color="auto"/>
                        <w:left w:val="none" w:sz="0" w:space="0" w:color="auto"/>
                        <w:bottom w:val="none" w:sz="0" w:space="0" w:color="auto"/>
                        <w:right w:val="none" w:sz="0" w:space="0" w:color="auto"/>
                      </w:divBdr>
                    </w:div>
                    <w:div w:id="1602833301">
                      <w:marLeft w:val="0"/>
                      <w:marRight w:val="0"/>
                      <w:marTop w:val="0"/>
                      <w:marBottom w:val="0"/>
                      <w:divBdr>
                        <w:top w:val="none" w:sz="0" w:space="0" w:color="auto"/>
                        <w:left w:val="none" w:sz="0" w:space="0" w:color="auto"/>
                        <w:bottom w:val="none" w:sz="0" w:space="0" w:color="auto"/>
                        <w:right w:val="none" w:sz="0" w:space="0" w:color="auto"/>
                      </w:divBdr>
                      <w:divsChild>
                        <w:div w:id="2352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2018-03-05T14:20:00Z</dcterms:created>
  <dcterms:modified xsi:type="dcterms:W3CDTF">2018-03-05T15:02:00Z</dcterms:modified>
</cp:coreProperties>
</file>