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811"/>
      </w:tblGrid>
      <w:tr w:rsidR="00F341C9" w:rsidRPr="00F341C9" w:rsidTr="00F341C9">
        <w:tc>
          <w:tcPr>
            <w:tcW w:w="3936" w:type="dxa"/>
          </w:tcPr>
          <w:p w:rsidR="00F341C9" w:rsidRDefault="00F341C9" w:rsidP="00F341C9">
            <w:pPr>
              <w:jc w:val="center"/>
              <w:rPr>
                <w:sz w:val="26"/>
                <w:szCs w:val="26"/>
              </w:rPr>
            </w:pPr>
            <w:r>
              <w:rPr>
                <w:sz w:val="26"/>
                <w:szCs w:val="26"/>
              </w:rPr>
              <w:t>UBND QUẬN TÂN BÌNH</w:t>
            </w:r>
          </w:p>
          <w:p w:rsidR="00F341C9" w:rsidRPr="00F341C9" w:rsidRDefault="00F341C9" w:rsidP="00F341C9">
            <w:pPr>
              <w:jc w:val="center"/>
              <w:rPr>
                <w:b/>
                <w:sz w:val="26"/>
                <w:szCs w:val="26"/>
              </w:rPr>
            </w:pPr>
            <w:r>
              <w:rPr>
                <w:b/>
                <w:sz w:val="26"/>
                <w:szCs w:val="26"/>
              </w:rPr>
              <w:t>TRƯỜNG MẦM NON 10</w:t>
            </w:r>
          </w:p>
        </w:tc>
        <w:tc>
          <w:tcPr>
            <w:tcW w:w="5811" w:type="dxa"/>
          </w:tcPr>
          <w:p w:rsidR="00F341C9" w:rsidRDefault="00F341C9" w:rsidP="00F341C9">
            <w:pPr>
              <w:tabs>
                <w:tab w:val="left" w:pos="4050"/>
              </w:tabs>
              <w:jc w:val="center"/>
              <w:rPr>
                <w:b/>
                <w:sz w:val="26"/>
                <w:szCs w:val="26"/>
              </w:rPr>
            </w:pPr>
            <w:r>
              <w:rPr>
                <w:b/>
                <w:sz w:val="26"/>
                <w:szCs w:val="26"/>
              </w:rPr>
              <w:t>CỘNG HÒA XÃ HỘI CHỦ NGHĨA VIỆT NAM</w:t>
            </w:r>
          </w:p>
          <w:p w:rsidR="00F341C9" w:rsidRPr="00F341C9" w:rsidRDefault="00F341C9" w:rsidP="00F341C9">
            <w:pPr>
              <w:tabs>
                <w:tab w:val="left" w:pos="4050"/>
              </w:tabs>
              <w:jc w:val="center"/>
              <w:rPr>
                <w:b/>
                <w:sz w:val="28"/>
                <w:szCs w:val="28"/>
              </w:rPr>
            </w:pPr>
            <w:r>
              <w:rPr>
                <w:b/>
                <w:sz w:val="28"/>
                <w:szCs w:val="28"/>
              </w:rPr>
              <w:t>Độc lập</w:t>
            </w:r>
            <w:r w:rsidR="00B36D83">
              <w:rPr>
                <w:b/>
                <w:sz w:val="28"/>
                <w:szCs w:val="28"/>
              </w:rPr>
              <w:t xml:space="preserve"> </w:t>
            </w:r>
            <w:r>
              <w:rPr>
                <w:b/>
                <w:sz w:val="28"/>
                <w:szCs w:val="28"/>
              </w:rPr>
              <w:t>-</w:t>
            </w:r>
            <w:r w:rsidR="00B36D83">
              <w:rPr>
                <w:b/>
                <w:sz w:val="28"/>
                <w:szCs w:val="28"/>
              </w:rPr>
              <w:t xml:space="preserve"> </w:t>
            </w:r>
            <w:r>
              <w:rPr>
                <w:b/>
                <w:sz w:val="28"/>
                <w:szCs w:val="28"/>
              </w:rPr>
              <w:t>Tự do</w:t>
            </w:r>
            <w:r w:rsidR="00B36D83">
              <w:rPr>
                <w:b/>
                <w:sz w:val="28"/>
                <w:szCs w:val="28"/>
              </w:rPr>
              <w:t xml:space="preserve"> </w:t>
            </w:r>
            <w:r>
              <w:rPr>
                <w:b/>
                <w:sz w:val="28"/>
                <w:szCs w:val="28"/>
              </w:rPr>
              <w:t>-</w:t>
            </w:r>
            <w:r w:rsidR="00B36D83">
              <w:rPr>
                <w:b/>
                <w:sz w:val="28"/>
                <w:szCs w:val="28"/>
              </w:rPr>
              <w:t xml:space="preserve"> </w:t>
            </w:r>
            <w:r>
              <w:rPr>
                <w:b/>
                <w:sz w:val="28"/>
                <w:szCs w:val="28"/>
              </w:rPr>
              <w:t>Hạnh phúc</w:t>
            </w:r>
          </w:p>
        </w:tc>
      </w:tr>
      <w:tr w:rsidR="00F341C9" w:rsidRPr="00F341C9" w:rsidTr="00F341C9">
        <w:tc>
          <w:tcPr>
            <w:tcW w:w="3936" w:type="dxa"/>
          </w:tcPr>
          <w:p w:rsidR="00F341C9" w:rsidRPr="00F341C9" w:rsidRDefault="006D71D2">
            <w:pPr>
              <w:rPr>
                <w:sz w:val="26"/>
                <w:szCs w:val="26"/>
              </w:rPr>
            </w:pPr>
            <w:r>
              <w:rPr>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547370</wp:posOffset>
                      </wp:positionH>
                      <wp:positionV relativeFrom="paragraph">
                        <wp:posOffset>57150</wp:posOffset>
                      </wp:positionV>
                      <wp:extent cx="12096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1pt,4.5pt" to="138.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" strokecolor="black [3040]">
                      <o:lock v:ext="edit" shapetype="f"/>
                    </v:line>
                  </w:pict>
                </mc:Fallback>
              </mc:AlternateContent>
            </w:r>
          </w:p>
        </w:tc>
        <w:tc>
          <w:tcPr>
            <w:tcW w:w="5811" w:type="dxa"/>
          </w:tcPr>
          <w:p w:rsidR="00F341C9" w:rsidRPr="00F341C9" w:rsidRDefault="006D71D2">
            <w:pPr>
              <w:rPr>
                <w:sz w:val="26"/>
                <w:szCs w:val="26"/>
              </w:rPr>
            </w:pPr>
            <w:r>
              <w:rPr>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953135</wp:posOffset>
                      </wp:positionH>
                      <wp:positionV relativeFrom="paragraph">
                        <wp:posOffset>66040</wp:posOffset>
                      </wp:positionV>
                      <wp:extent cx="17430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43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05pt,5.2pt" to="212.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" strokecolor="black [3040]">
                      <o:lock v:ext="edit" shapetype="f"/>
                    </v:line>
                  </w:pict>
                </mc:Fallback>
              </mc:AlternateContent>
            </w:r>
          </w:p>
        </w:tc>
      </w:tr>
      <w:tr w:rsidR="00F341C9" w:rsidRPr="00F341C9" w:rsidTr="00F341C9">
        <w:tc>
          <w:tcPr>
            <w:tcW w:w="3936" w:type="dxa"/>
          </w:tcPr>
          <w:p w:rsidR="00F341C9" w:rsidRPr="00F341C9" w:rsidRDefault="00710B0B" w:rsidP="00710B0B">
            <w:pPr>
              <w:spacing w:before="120" w:after="120"/>
              <w:jc w:val="center"/>
              <w:rPr>
                <w:sz w:val="26"/>
                <w:szCs w:val="26"/>
              </w:rPr>
            </w:pPr>
            <w:r>
              <w:rPr>
                <w:sz w:val="26"/>
                <w:szCs w:val="26"/>
              </w:rPr>
              <w:t>Số</w:t>
            </w:r>
            <w:r w:rsidR="00292D50">
              <w:rPr>
                <w:sz w:val="26"/>
                <w:szCs w:val="26"/>
              </w:rPr>
              <w:t>: 20</w:t>
            </w:r>
            <w:r>
              <w:rPr>
                <w:sz w:val="26"/>
                <w:szCs w:val="26"/>
              </w:rPr>
              <w:t>/KH-MN10</w:t>
            </w:r>
          </w:p>
        </w:tc>
        <w:tc>
          <w:tcPr>
            <w:tcW w:w="5811" w:type="dxa"/>
          </w:tcPr>
          <w:p w:rsidR="00F341C9" w:rsidRPr="00710B0B" w:rsidRDefault="00592C28" w:rsidP="00710B0B">
            <w:pPr>
              <w:spacing w:before="120" w:after="120"/>
              <w:jc w:val="center"/>
              <w:rPr>
                <w:i/>
                <w:sz w:val="26"/>
                <w:szCs w:val="26"/>
              </w:rPr>
            </w:pPr>
            <w:r>
              <w:rPr>
                <w:i/>
                <w:sz w:val="26"/>
                <w:szCs w:val="26"/>
              </w:rPr>
              <w:t>Tân Bình, ngà</w:t>
            </w:r>
            <w:r w:rsidR="00292D50">
              <w:rPr>
                <w:i/>
                <w:sz w:val="26"/>
                <w:szCs w:val="26"/>
              </w:rPr>
              <w:t xml:space="preserve">y 18 </w:t>
            </w:r>
            <w:bookmarkStart w:id="0" w:name="_GoBack"/>
            <w:bookmarkEnd w:id="0"/>
            <w:r w:rsidR="00951B0B">
              <w:rPr>
                <w:i/>
                <w:sz w:val="26"/>
                <w:szCs w:val="26"/>
              </w:rPr>
              <w:t>tháng 01 năm 2021</w:t>
            </w:r>
          </w:p>
        </w:tc>
      </w:tr>
    </w:tbl>
    <w:p w:rsidR="00710B0B" w:rsidRPr="00710B0B" w:rsidRDefault="00710B0B" w:rsidP="00710B0B">
      <w:pPr>
        <w:spacing w:before="240" w:after="0" w:line="240" w:lineRule="auto"/>
        <w:jc w:val="center"/>
        <w:rPr>
          <w:rFonts w:eastAsia="Times New Roman" w:cs="Times New Roman"/>
          <w:b/>
          <w:sz w:val="28"/>
          <w:szCs w:val="28"/>
        </w:rPr>
      </w:pPr>
      <w:r w:rsidRPr="00710B0B">
        <w:rPr>
          <w:rFonts w:eastAsia="Times New Roman" w:cs="Times New Roman"/>
          <w:b/>
          <w:sz w:val="28"/>
          <w:szCs w:val="28"/>
        </w:rPr>
        <w:t>KẾ HOẠCH</w:t>
      </w:r>
    </w:p>
    <w:p w:rsidR="00710B0B" w:rsidRPr="00710B0B" w:rsidRDefault="00710B0B" w:rsidP="00710B0B">
      <w:pPr>
        <w:spacing w:after="0" w:line="240" w:lineRule="auto"/>
        <w:jc w:val="center"/>
        <w:rPr>
          <w:rFonts w:eastAsia="Times New Roman" w:cs="Times New Roman"/>
          <w:b/>
          <w:sz w:val="28"/>
          <w:szCs w:val="28"/>
        </w:rPr>
      </w:pPr>
      <w:r w:rsidRPr="00710B0B">
        <w:rPr>
          <w:rFonts w:eastAsia="Times New Roman" w:cs="Times New Roman"/>
          <w:b/>
          <w:sz w:val="28"/>
          <w:szCs w:val="28"/>
        </w:rPr>
        <w:t>Về việc đánh giá tiết dạy và chấm sáng kiến kinh nghiệm</w:t>
      </w:r>
    </w:p>
    <w:p w:rsidR="00710B0B" w:rsidRPr="00710B0B" w:rsidRDefault="00710B0B" w:rsidP="00710B0B">
      <w:pPr>
        <w:spacing w:after="0" w:line="240" w:lineRule="auto"/>
        <w:jc w:val="center"/>
        <w:rPr>
          <w:rFonts w:eastAsia="Times New Roman" w:cs="Times New Roman"/>
          <w:b/>
          <w:sz w:val="28"/>
          <w:szCs w:val="28"/>
        </w:rPr>
      </w:pPr>
      <w:r w:rsidRPr="00710B0B">
        <w:rPr>
          <w:rFonts w:eastAsia="Times New Roman" w:cs="Times New Roman"/>
          <w:b/>
          <w:sz w:val="28"/>
          <w:szCs w:val="28"/>
        </w:rPr>
        <w:t>Giáo viên đăng ký danh hiệu thi đua cá nhân</w:t>
      </w:r>
    </w:p>
    <w:p w:rsidR="00710B0B" w:rsidRPr="00710B0B" w:rsidRDefault="00AD635E" w:rsidP="00710B0B">
      <w:pPr>
        <w:spacing w:after="0" w:line="240" w:lineRule="auto"/>
        <w:jc w:val="center"/>
        <w:rPr>
          <w:rFonts w:eastAsia="Times New Roman" w:cs="Times New Roman"/>
          <w:b/>
          <w:sz w:val="28"/>
          <w:szCs w:val="28"/>
        </w:rPr>
      </w:pPr>
      <w:r>
        <w:rPr>
          <w:rFonts w:eastAsia="Times New Roman" w:cs="Times New Roman"/>
          <w:b/>
          <w:sz w:val="28"/>
          <w:szCs w:val="28"/>
        </w:rPr>
        <w:t>Năm học 2020-2021</w:t>
      </w:r>
    </w:p>
    <w:p w:rsidR="00B36D83" w:rsidRPr="00B36D83" w:rsidRDefault="006D71D2" w:rsidP="00B36D83">
      <w:pPr>
        <w:spacing w:after="0" w:line="240" w:lineRule="auto"/>
        <w:rPr>
          <w:rFonts w:eastAsia="Times New Roman" w:cs="Times New Roman"/>
          <w:szCs w:val="24"/>
        </w:rPr>
      </w:pPr>
      <w:r>
        <w:rPr>
          <w:rFonts w:eastAsia="Times New Roman" w:cs="Times New Roman"/>
          <w:noProof/>
          <w:szCs w:val="24"/>
        </w:rPr>
        <mc:AlternateContent>
          <mc:Choice Requires="wps">
            <w:drawing>
              <wp:anchor distT="4294967295" distB="4294967295" distL="114300" distR="114300" simplePos="0" relativeHeight="251661312" behindDoc="0" locked="0" layoutInCell="1" allowOverlap="1" wp14:anchorId="39DE251E" wp14:editId="1A42B057">
                <wp:simplePos x="0" y="0"/>
                <wp:positionH relativeFrom="column">
                  <wp:posOffset>2461895</wp:posOffset>
                </wp:positionH>
                <wp:positionV relativeFrom="paragraph">
                  <wp:posOffset>49530</wp:posOffset>
                </wp:positionV>
                <wp:extent cx="12763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3.85pt,3.9pt" to="294.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" strokecolor="black [3040]">
                <o:lock v:ext="edit" shapetype="f"/>
              </v:line>
            </w:pict>
          </mc:Fallback>
        </mc:AlternateContent>
      </w:r>
    </w:p>
    <w:p w:rsidR="00B36D83" w:rsidRPr="00B36D83" w:rsidRDefault="00B36D83" w:rsidP="00B36D83">
      <w:pPr>
        <w:spacing w:before="60" w:after="60"/>
        <w:ind w:firstLine="709"/>
        <w:jc w:val="both"/>
        <w:rPr>
          <w:rFonts w:eastAsia="Calibri" w:cs="Times New Roman"/>
          <w:sz w:val="28"/>
          <w:szCs w:val="28"/>
        </w:rPr>
      </w:pPr>
      <w:r w:rsidRPr="00B36D83">
        <w:rPr>
          <w:rFonts w:eastAsia="Calibri" w:cs="Times New Roman"/>
          <w:sz w:val="28"/>
          <w:szCs w:val="28"/>
        </w:rPr>
        <w:t>Căn cứ Công văn số 3696/GDĐT-VP ngày 09</w:t>
      </w:r>
      <w:r w:rsidRPr="00B36D83">
        <w:rPr>
          <w:rFonts w:eastAsia="Calibri" w:cs="Times New Roman"/>
          <w:sz w:val="28"/>
          <w:szCs w:val="28"/>
          <w:lang w:val="vi-VN"/>
        </w:rPr>
        <w:t xml:space="preserve"> </w:t>
      </w:r>
      <w:r w:rsidRPr="00B36D83">
        <w:rPr>
          <w:rFonts w:eastAsia="Calibri" w:cs="Times New Roman"/>
          <w:sz w:val="28"/>
          <w:szCs w:val="28"/>
        </w:rPr>
        <w:t xml:space="preserve">tháng </w:t>
      </w:r>
      <w:r w:rsidRPr="00B36D83">
        <w:rPr>
          <w:rFonts w:eastAsia="Calibri" w:cs="Times New Roman"/>
          <w:sz w:val="28"/>
          <w:szCs w:val="28"/>
          <w:lang w:val="vi-VN"/>
        </w:rPr>
        <w:t>10</w:t>
      </w:r>
      <w:r w:rsidR="007832BF">
        <w:rPr>
          <w:rFonts w:eastAsia="Calibri" w:cs="Times New Roman"/>
          <w:sz w:val="28"/>
          <w:szCs w:val="28"/>
        </w:rPr>
        <w:t xml:space="preserve"> năm 2020</w:t>
      </w:r>
      <w:r w:rsidRPr="00B36D83">
        <w:rPr>
          <w:rFonts w:eastAsia="Calibri" w:cs="Times New Roman"/>
          <w:sz w:val="28"/>
          <w:szCs w:val="28"/>
        </w:rPr>
        <w:t xml:space="preserve"> của Sở Giáo dục và Đào tạo thành phố </w:t>
      </w:r>
      <w:r w:rsidR="007832BF">
        <w:rPr>
          <w:rFonts w:eastAsia="Calibri" w:cs="Times New Roman"/>
          <w:sz w:val="28"/>
          <w:szCs w:val="28"/>
        </w:rPr>
        <w:t xml:space="preserve">về </w:t>
      </w:r>
      <w:r w:rsidRPr="00B36D83">
        <w:rPr>
          <w:rFonts w:eastAsia="Calibri" w:cs="Times New Roman"/>
          <w:sz w:val="28"/>
          <w:szCs w:val="28"/>
        </w:rPr>
        <w:t xml:space="preserve">hướng dẫn xét công nhận phạm vi ảnh hưởng của sáng kiến, đề tài khoa học </w:t>
      </w:r>
      <w:r w:rsidRPr="00B36D83">
        <w:rPr>
          <w:rFonts w:eastAsia="Calibri" w:cs="Times New Roman"/>
          <w:sz w:val="28"/>
          <w:szCs w:val="28"/>
          <w:lang w:val="vi-VN"/>
        </w:rPr>
        <w:t>phục vụ công tác thi đua,</w:t>
      </w:r>
      <w:r w:rsidRPr="00B36D83">
        <w:rPr>
          <w:rFonts w:eastAsia="Calibri" w:cs="Times New Roman"/>
          <w:sz w:val="28"/>
          <w:szCs w:val="28"/>
        </w:rPr>
        <w:t xml:space="preserve"> khen thưởng</w:t>
      </w:r>
      <w:r w:rsidRPr="00B36D83">
        <w:rPr>
          <w:rFonts w:eastAsia="Calibri" w:cs="Times New Roman"/>
          <w:sz w:val="28"/>
          <w:szCs w:val="28"/>
          <w:lang w:val="vi-VN"/>
        </w:rPr>
        <w:t xml:space="preserve"> </w:t>
      </w:r>
      <w:r w:rsidRPr="00B36D83">
        <w:rPr>
          <w:rFonts w:eastAsia="Calibri" w:cs="Times New Roman"/>
          <w:sz w:val="28"/>
          <w:szCs w:val="28"/>
        </w:rPr>
        <w:t>ngành Giáo dục và Đào tạ</w:t>
      </w:r>
      <w:r w:rsidR="00CC3E2C">
        <w:rPr>
          <w:rFonts w:eastAsia="Calibri" w:cs="Times New Roman"/>
          <w:sz w:val="28"/>
          <w:szCs w:val="28"/>
        </w:rPr>
        <w:t>o</w:t>
      </w:r>
      <w:r w:rsidRPr="00B36D83">
        <w:rPr>
          <w:rFonts w:eastAsia="Calibri" w:cs="Times New Roman"/>
          <w:sz w:val="28"/>
          <w:szCs w:val="28"/>
        </w:rPr>
        <w:t>;</w:t>
      </w:r>
    </w:p>
    <w:p w:rsidR="00B36D83" w:rsidRPr="00CB6870" w:rsidRDefault="00B36D83" w:rsidP="00B36D83">
      <w:pPr>
        <w:spacing w:before="60" w:after="60"/>
        <w:ind w:firstLine="709"/>
        <w:jc w:val="both"/>
        <w:rPr>
          <w:rFonts w:eastAsia="Calibri" w:cs="Times New Roman"/>
          <w:sz w:val="28"/>
          <w:szCs w:val="28"/>
        </w:rPr>
      </w:pPr>
      <w:r w:rsidRPr="00B36D83">
        <w:rPr>
          <w:rFonts w:eastAsia="Calibri" w:cs="Times New Roman"/>
          <w:sz w:val="28"/>
          <w:szCs w:val="28"/>
        </w:rPr>
        <w:t>Căn cứ Hướng dẫn số</w:t>
      </w:r>
      <w:r w:rsidR="007832BF">
        <w:rPr>
          <w:rFonts w:eastAsia="Calibri" w:cs="Times New Roman"/>
          <w:sz w:val="28"/>
          <w:szCs w:val="28"/>
        </w:rPr>
        <w:t xml:space="preserve"> 46/GDĐT ngày 13 tháng 01 năm 2021</w:t>
      </w:r>
      <w:r w:rsidRPr="00B36D83">
        <w:rPr>
          <w:rFonts w:eastAsia="Calibri" w:cs="Times New Roman"/>
          <w:sz w:val="28"/>
          <w:szCs w:val="28"/>
        </w:rPr>
        <w:t xml:space="preserve"> củ</w:t>
      </w:r>
      <w:r w:rsidR="007832BF">
        <w:rPr>
          <w:rFonts w:eastAsia="Calibri" w:cs="Times New Roman"/>
          <w:sz w:val="28"/>
          <w:szCs w:val="28"/>
        </w:rPr>
        <w:t xml:space="preserve">a phòng Giáo dục và Đào tạo quận Tân Bình </w:t>
      </w:r>
      <w:r w:rsidRPr="00B36D83">
        <w:rPr>
          <w:rFonts w:eastAsia="Calibri" w:cs="Times New Roman"/>
          <w:sz w:val="28"/>
          <w:szCs w:val="28"/>
        </w:rPr>
        <w:t>về hướng dẫ</w:t>
      </w:r>
      <w:r w:rsidR="00CB6870">
        <w:rPr>
          <w:rFonts w:eastAsia="Calibri" w:cs="Times New Roman"/>
          <w:sz w:val="28"/>
          <w:szCs w:val="28"/>
        </w:rPr>
        <w:t>n xét sáng kiến phục vụ công tác thi đua, khen thưởng năm học 2020-2021;</w:t>
      </w:r>
    </w:p>
    <w:p w:rsidR="00710B0B" w:rsidRPr="00710B0B" w:rsidRDefault="004054EE" w:rsidP="00650777">
      <w:pPr>
        <w:spacing w:before="120" w:after="0" w:line="240" w:lineRule="auto"/>
        <w:ind w:firstLine="720"/>
        <w:jc w:val="both"/>
        <w:rPr>
          <w:rFonts w:eastAsia="Times New Roman" w:cs="Times New Roman"/>
          <w:sz w:val="28"/>
          <w:szCs w:val="28"/>
        </w:rPr>
      </w:pPr>
      <w:r>
        <w:rPr>
          <w:rFonts w:eastAsia="Times New Roman" w:cs="Times New Roman"/>
          <w:sz w:val="28"/>
          <w:szCs w:val="28"/>
        </w:rPr>
        <w:t>Căn cứ Kế hoạch</w:t>
      </w:r>
      <w:r w:rsidR="0007480E">
        <w:rPr>
          <w:rFonts w:eastAsia="Times New Roman" w:cs="Times New Roman"/>
          <w:sz w:val="28"/>
          <w:szCs w:val="28"/>
        </w:rPr>
        <w:t xml:space="preserve"> số 21</w:t>
      </w:r>
      <w:r w:rsidR="00D61AB3">
        <w:rPr>
          <w:rFonts w:eastAsia="Times New Roman" w:cs="Times New Roman"/>
          <w:sz w:val="28"/>
          <w:szCs w:val="28"/>
        </w:rPr>
        <w:t xml:space="preserve">2/KH-MN10 ngày 07 </w:t>
      </w:r>
      <w:r w:rsidR="006A0DB1">
        <w:rPr>
          <w:rFonts w:eastAsia="Times New Roman" w:cs="Times New Roman"/>
          <w:sz w:val="28"/>
          <w:szCs w:val="28"/>
        </w:rPr>
        <w:t>tháng 9</w:t>
      </w:r>
      <w:r w:rsidR="00D61AB3">
        <w:rPr>
          <w:rFonts w:eastAsia="Times New Roman" w:cs="Times New Roman"/>
          <w:sz w:val="28"/>
          <w:szCs w:val="28"/>
        </w:rPr>
        <w:t xml:space="preserve"> năm 2020</w:t>
      </w:r>
      <w:r w:rsidR="008C7BF4">
        <w:rPr>
          <w:rFonts w:eastAsia="Times New Roman" w:cs="Times New Roman"/>
          <w:sz w:val="28"/>
          <w:szCs w:val="28"/>
        </w:rPr>
        <w:t xml:space="preserve"> của trường Mầm non 10 về K</w:t>
      </w:r>
      <w:r w:rsidR="00710B0B" w:rsidRPr="00710B0B">
        <w:rPr>
          <w:rFonts w:eastAsia="Times New Roman" w:cs="Times New Roman"/>
          <w:sz w:val="28"/>
          <w:szCs w:val="28"/>
        </w:rPr>
        <w:t xml:space="preserve">ế hoạch </w:t>
      </w:r>
      <w:r w:rsidR="008C7BF4">
        <w:rPr>
          <w:rFonts w:eastAsia="Times New Roman" w:cs="Times New Roman"/>
          <w:sz w:val="28"/>
          <w:szCs w:val="28"/>
        </w:rPr>
        <w:t>công tác t</w:t>
      </w:r>
      <w:r w:rsidR="00723A81">
        <w:rPr>
          <w:rFonts w:eastAsia="Times New Roman" w:cs="Times New Roman"/>
          <w:sz w:val="28"/>
          <w:szCs w:val="28"/>
        </w:rPr>
        <w:t xml:space="preserve">hi đua </w:t>
      </w:r>
      <w:r w:rsidR="00710B0B" w:rsidRPr="00710B0B">
        <w:rPr>
          <w:rFonts w:eastAsia="Times New Roman" w:cs="Times New Roman"/>
          <w:sz w:val="28"/>
          <w:szCs w:val="28"/>
        </w:rPr>
        <w:t>k</w:t>
      </w:r>
      <w:r w:rsidR="0007480E">
        <w:rPr>
          <w:rFonts w:eastAsia="Times New Roman" w:cs="Times New Roman"/>
          <w:sz w:val="28"/>
          <w:szCs w:val="28"/>
        </w:rPr>
        <w:t>hen thưởng năm học 2020</w:t>
      </w:r>
      <w:r w:rsidR="00644D4D">
        <w:rPr>
          <w:rFonts w:eastAsia="Times New Roman" w:cs="Times New Roman"/>
          <w:sz w:val="28"/>
          <w:szCs w:val="28"/>
        </w:rPr>
        <w:t>-</w:t>
      </w:r>
      <w:r w:rsidR="0007480E">
        <w:rPr>
          <w:rFonts w:eastAsia="Times New Roman" w:cs="Times New Roman"/>
          <w:sz w:val="28"/>
          <w:szCs w:val="28"/>
        </w:rPr>
        <w:t>2021</w:t>
      </w:r>
      <w:r w:rsidR="008C7BF4">
        <w:rPr>
          <w:rFonts w:eastAsia="Times New Roman" w:cs="Times New Roman"/>
          <w:sz w:val="28"/>
          <w:szCs w:val="28"/>
        </w:rPr>
        <w:t>;</w:t>
      </w:r>
    </w:p>
    <w:p w:rsidR="00710B0B" w:rsidRPr="00710B0B" w:rsidRDefault="00710B0B" w:rsidP="00650777">
      <w:pPr>
        <w:spacing w:before="120" w:after="0" w:line="240" w:lineRule="auto"/>
        <w:ind w:firstLine="720"/>
        <w:jc w:val="both"/>
        <w:rPr>
          <w:rFonts w:eastAsia="Times New Roman" w:cs="Times New Roman"/>
          <w:sz w:val="28"/>
          <w:szCs w:val="28"/>
        </w:rPr>
      </w:pPr>
      <w:r w:rsidRPr="00710B0B">
        <w:rPr>
          <w:rFonts w:eastAsia="Times New Roman" w:cs="Times New Roman"/>
          <w:sz w:val="28"/>
          <w:szCs w:val="28"/>
        </w:rPr>
        <w:t>Căn cứ vào danh sách đăng ký danh hiệu thi đua cá nhân và đề tài viết sáng kiến kinh nghiệm của cán bộ, giáo v</w:t>
      </w:r>
      <w:r w:rsidR="008C7BF4">
        <w:rPr>
          <w:rFonts w:eastAsia="Times New Roman" w:cs="Times New Roman"/>
          <w:sz w:val="28"/>
          <w:szCs w:val="28"/>
        </w:rPr>
        <w:t>iên, nhân viên trường Mầm non 10</w:t>
      </w:r>
      <w:r w:rsidR="006063CB">
        <w:rPr>
          <w:rFonts w:eastAsia="Times New Roman" w:cs="Times New Roman"/>
          <w:sz w:val="28"/>
          <w:szCs w:val="28"/>
        </w:rPr>
        <w:t>,</w:t>
      </w:r>
    </w:p>
    <w:p w:rsidR="00710B0B" w:rsidRPr="00710B0B" w:rsidRDefault="003A0A6B" w:rsidP="00650777">
      <w:pPr>
        <w:spacing w:before="120" w:after="0" w:line="240" w:lineRule="auto"/>
        <w:ind w:firstLine="720"/>
        <w:jc w:val="both"/>
        <w:rPr>
          <w:rFonts w:eastAsia="Times New Roman" w:cs="Times New Roman"/>
          <w:sz w:val="28"/>
          <w:szCs w:val="28"/>
        </w:rPr>
      </w:pPr>
      <w:r>
        <w:rPr>
          <w:rFonts w:eastAsia="Times New Roman" w:cs="Times New Roman"/>
          <w:sz w:val="28"/>
          <w:szCs w:val="28"/>
        </w:rPr>
        <w:t>Trường Mầm non 10</w:t>
      </w:r>
      <w:r w:rsidR="00423438">
        <w:rPr>
          <w:rFonts w:eastAsia="Times New Roman" w:cs="Times New Roman"/>
          <w:sz w:val="28"/>
          <w:szCs w:val="28"/>
        </w:rPr>
        <w:t xml:space="preserve"> Q</w:t>
      </w:r>
      <w:r w:rsidR="00710B0B" w:rsidRPr="00710B0B">
        <w:rPr>
          <w:rFonts w:eastAsia="Times New Roman" w:cs="Times New Roman"/>
          <w:sz w:val="28"/>
          <w:szCs w:val="28"/>
        </w:rPr>
        <w:t>uận Tân Bình xây dựng kế hoạch tổ chức đánh giá tiết dạy và chấm Sáng kiến kinh nghiệm giáo viên đăng ký danh hiệu</w:t>
      </w:r>
      <w:r w:rsidR="002C68F1">
        <w:rPr>
          <w:rFonts w:eastAsia="Times New Roman" w:cs="Times New Roman"/>
          <w:sz w:val="28"/>
          <w:szCs w:val="28"/>
        </w:rPr>
        <w:t xml:space="preserve"> thi đua cá nhân năm học 2020-2021</w:t>
      </w:r>
      <w:r w:rsidR="00710B0B" w:rsidRPr="00710B0B">
        <w:rPr>
          <w:rFonts w:eastAsia="Times New Roman" w:cs="Times New Roman"/>
          <w:sz w:val="28"/>
          <w:szCs w:val="28"/>
        </w:rPr>
        <w:t xml:space="preserve"> như sau:</w:t>
      </w:r>
    </w:p>
    <w:p w:rsidR="00710B0B" w:rsidRPr="00710B0B" w:rsidRDefault="00710B0B" w:rsidP="00650777">
      <w:pPr>
        <w:spacing w:before="120" w:after="0" w:line="240" w:lineRule="auto"/>
        <w:ind w:firstLine="720"/>
        <w:jc w:val="both"/>
        <w:rPr>
          <w:rFonts w:eastAsia="Times New Roman" w:cs="Times New Roman"/>
          <w:b/>
          <w:sz w:val="28"/>
          <w:szCs w:val="28"/>
        </w:rPr>
      </w:pPr>
      <w:r w:rsidRPr="00710B0B">
        <w:rPr>
          <w:rFonts w:eastAsia="Times New Roman" w:cs="Times New Roman"/>
          <w:b/>
          <w:sz w:val="28"/>
          <w:szCs w:val="28"/>
        </w:rPr>
        <w:t>I. MỤC ĐÍCH, YÊU CẦU</w:t>
      </w:r>
    </w:p>
    <w:p w:rsidR="00710B0B" w:rsidRPr="00710B0B" w:rsidRDefault="00710B0B" w:rsidP="003B3711">
      <w:pPr>
        <w:spacing w:before="120" w:after="0" w:line="240" w:lineRule="auto"/>
        <w:ind w:firstLine="720"/>
        <w:jc w:val="both"/>
        <w:rPr>
          <w:rFonts w:eastAsia="Times New Roman" w:cs="Times New Roman"/>
          <w:sz w:val="28"/>
          <w:szCs w:val="28"/>
        </w:rPr>
      </w:pPr>
      <w:r w:rsidRPr="00710B0B">
        <w:rPr>
          <w:rFonts w:eastAsia="Times New Roman" w:cs="Times New Roman"/>
          <w:sz w:val="28"/>
          <w:szCs w:val="28"/>
        </w:rPr>
        <w:t xml:space="preserve">Tiếp tục phát huy </w:t>
      </w:r>
      <w:r w:rsidR="00423438">
        <w:rPr>
          <w:rFonts w:eastAsia="Times New Roman" w:cs="Times New Roman"/>
          <w:sz w:val="28"/>
          <w:szCs w:val="28"/>
        </w:rPr>
        <w:t xml:space="preserve">tính </w:t>
      </w:r>
      <w:r w:rsidRPr="00710B0B">
        <w:rPr>
          <w:rFonts w:eastAsia="Times New Roman" w:cs="Times New Roman"/>
          <w:sz w:val="28"/>
          <w:szCs w:val="28"/>
        </w:rPr>
        <w:t>tích cực, sáng tạo trong đổi mới phương pháp dạy học, nâng cao chất lượng giảng dạy, chăm sóc giáo dục học sinh phát triển một cách toàn diện và nâng cao hiệu quả quản lý nhà trường;</w:t>
      </w:r>
    </w:p>
    <w:p w:rsidR="00710B0B" w:rsidRPr="00710B0B" w:rsidRDefault="00710B0B" w:rsidP="003B3711">
      <w:pPr>
        <w:spacing w:before="120" w:after="0" w:line="240" w:lineRule="auto"/>
        <w:ind w:firstLine="720"/>
        <w:jc w:val="both"/>
        <w:rPr>
          <w:rFonts w:eastAsia="Times New Roman" w:cs="Times New Roman"/>
          <w:sz w:val="28"/>
          <w:szCs w:val="28"/>
        </w:rPr>
      </w:pPr>
      <w:r w:rsidRPr="00710B0B">
        <w:rPr>
          <w:rFonts w:eastAsia="Times New Roman" w:cs="Times New Roman"/>
          <w:sz w:val="28"/>
          <w:szCs w:val="28"/>
        </w:rPr>
        <w:t>Triển khai nhân rộng, học tập những</w:t>
      </w:r>
      <w:r w:rsidR="003B3711">
        <w:rPr>
          <w:rFonts w:eastAsia="Times New Roman" w:cs="Times New Roman"/>
          <w:sz w:val="28"/>
          <w:szCs w:val="28"/>
        </w:rPr>
        <w:t xml:space="preserve"> sáng kiến kinh nghiệm hiệu quả</w:t>
      </w:r>
      <w:r w:rsidRPr="00710B0B">
        <w:rPr>
          <w:rFonts w:eastAsia="Times New Roman" w:cs="Times New Roman"/>
          <w:sz w:val="28"/>
          <w:szCs w:val="28"/>
        </w:rPr>
        <w:t>, khả thi và tiết dạy giỏi, vận dụng tốt công nghệ thông tin và các kỹ thuật dạy học tích cực trong nhà trường;</w:t>
      </w:r>
    </w:p>
    <w:p w:rsidR="001C4E3E" w:rsidRPr="00710B0B" w:rsidRDefault="00710B0B" w:rsidP="00BF2A3D">
      <w:pPr>
        <w:spacing w:before="120" w:after="0" w:line="240" w:lineRule="auto"/>
        <w:ind w:firstLine="720"/>
        <w:jc w:val="both"/>
        <w:rPr>
          <w:rFonts w:eastAsia="Times New Roman" w:cs="Times New Roman"/>
          <w:sz w:val="28"/>
          <w:szCs w:val="28"/>
        </w:rPr>
      </w:pPr>
      <w:r w:rsidRPr="00710B0B">
        <w:rPr>
          <w:rFonts w:eastAsia="Times New Roman" w:cs="Times New Roman"/>
          <w:sz w:val="28"/>
          <w:szCs w:val="28"/>
        </w:rPr>
        <w:t>Đảm bảo tính khách quan, công bằng và chính xác trong việc đánh giá tiết dạy và chấm sáng kiến kinh nghiệm (SKKN) xét các danh hiệu thi đua của cá</w:t>
      </w:r>
      <w:r w:rsidR="00564F27">
        <w:rPr>
          <w:rFonts w:eastAsia="Times New Roman" w:cs="Times New Roman"/>
          <w:sz w:val="28"/>
          <w:szCs w:val="28"/>
        </w:rPr>
        <w:t xml:space="preserve"> nhân đăng ký trong năm học 2020-2021</w:t>
      </w:r>
      <w:r w:rsidRPr="00710B0B">
        <w:rPr>
          <w:rFonts w:eastAsia="Times New Roman" w:cs="Times New Roman"/>
          <w:sz w:val="28"/>
          <w:szCs w:val="28"/>
        </w:rPr>
        <w:t>.</w:t>
      </w:r>
    </w:p>
    <w:p w:rsidR="00710B0B" w:rsidRPr="00710B0B" w:rsidRDefault="00710B0B" w:rsidP="00650777">
      <w:pPr>
        <w:spacing w:before="120" w:after="0" w:line="240" w:lineRule="auto"/>
        <w:ind w:firstLine="720"/>
        <w:jc w:val="both"/>
        <w:rPr>
          <w:rFonts w:eastAsia="Times New Roman" w:cs="Times New Roman"/>
          <w:b/>
          <w:sz w:val="28"/>
          <w:szCs w:val="28"/>
        </w:rPr>
      </w:pPr>
      <w:r w:rsidRPr="00710B0B">
        <w:rPr>
          <w:rFonts w:eastAsia="Times New Roman" w:cs="Times New Roman"/>
          <w:b/>
          <w:sz w:val="28"/>
          <w:szCs w:val="28"/>
        </w:rPr>
        <w:t>II. NỘI DUNG, QUY TRÌNH VÀ NGUYÊN TẮC THỰC HIỆN</w:t>
      </w:r>
    </w:p>
    <w:p w:rsidR="00710B0B" w:rsidRPr="00710B0B" w:rsidRDefault="00710B0B" w:rsidP="00650777">
      <w:pPr>
        <w:numPr>
          <w:ilvl w:val="0"/>
          <w:numId w:val="1"/>
        </w:numPr>
        <w:spacing w:before="120" w:after="0" w:line="240" w:lineRule="auto"/>
        <w:ind w:left="0" w:firstLine="720"/>
        <w:jc w:val="both"/>
        <w:rPr>
          <w:rFonts w:eastAsia="Times New Roman" w:cs="Times New Roman"/>
          <w:b/>
          <w:sz w:val="28"/>
          <w:szCs w:val="28"/>
        </w:rPr>
      </w:pPr>
      <w:r w:rsidRPr="00710B0B">
        <w:rPr>
          <w:rFonts w:eastAsia="Times New Roman" w:cs="Times New Roman"/>
          <w:b/>
          <w:sz w:val="28"/>
          <w:szCs w:val="28"/>
        </w:rPr>
        <w:t>Nội dung</w:t>
      </w:r>
    </w:p>
    <w:p w:rsidR="00710B0B" w:rsidRPr="00710B0B" w:rsidRDefault="00710B0B" w:rsidP="00650777">
      <w:pPr>
        <w:spacing w:before="120" w:after="0" w:line="240" w:lineRule="auto"/>
        <w:ind w:firstLine="720"/>
        <w:jc w:val="both"/>
        <w:rPr>
          <w:rFonts w:eastAsia="Times New Roman" w:cs="Times New Roman"/>
          <w:sz w:val="28"/>
          <w:szCs w:val="28"/>
        </w:rPr>
      </w:pPr>
      <w:r w:rsidRPr="00710B0B">
        <w:rPr>
          <w:rFonts w:eastAsia="Times New Roman" w:cs="Times New Roman"/>
          <w:sz w:val="28"/>
          <w:szCs w:val="28"/>
        </w:rPr>
        <w:lastRenderedPageBreak/>
        <w:t>Đánh giá tiết dạy là đánh giá sự thể hiện năng lực, học tập tr</w:t>
      </w:r>
      <w:r w:rsidR="003B3711">
        <w:rPr>
          <w:rFonts w:eastAsia="Times New Roman" w:cs="Times New Roman"/>
          <w:sz w:val="28"/>
          <w:szCs w:val="28"/>
        </w:rPr>
        <w:t>ao đổi kinh nghiệm về giảng dạy</w:t>
      </w:r>
      <w:r w:rsidRPr="00710B0B">
        <w:rPr>
          <w:rFonts w:eastAsia="Times New Roman" w:cs="Times New Roman"/>
          <w:sz w:val="28"/>
          <w:szCs w:val="28"/>
        </w:rPr>
        <w:t>, tổ chức lớp học, khai thác sử dụng sáng tạo, hiệu quả phương tiện, thiết bị, đồ dùng dạy học, thực hiện chương trình giáo dục, hoàn thành xuất sắc nhiệm vụ chuyên môn, tham gia tích cực trong phong trào thi đua học tập và giảng dạy của nhà trường;</w:t>
      </w:r>
    </w:p>
    <w:p w:rsidR="00710B0B" w:rsidRPr="00710B0B" w:rsidRDefault="00710B0B" w:rsidP="00650777">
      <w:pPr>
        <w:spacing w:before="120" w:after="0" w:line="240" w:lineRule="auto"/>
        <w:ind w:firstLine="720"/>
        <w:jc w:val="both"/>
        <w:rPr>
          <w:rFonts w:eastAsia="Times New Roman" w:cs="Times New Roman"/>
          <w:sz w:val="28"/>
          <w:szCs w:val="28"/>
        </w:rPr>
      </w:pPr>
      <w:r w:rsidRPr="00710B0B">
        <w:rPr>
          <w:rFonts w:eastAsia="Times New Roman" w:cs="Times New Roman"/>
          <w:sz w:val="28"/>
          <w:szCs w:val="28"/>
        </w:rPr>
        <w:t>Các đề tài nghiên cứu khoa học, cải tiến phương pháp giảng dạy phải đạt hiệu quả thiết thực, đáp ứng được các yêu cầu đổi mới giáo dục, thực hiện cải cách hành chính, chống bệnh thành tích trong giáo dục, đề ra các biện pháp để thực hiện nhiệm vụ giảng dạy, giáo dục hành vi đạo đức học sin</w:t>
      </w:r>
      <w:r w:rsidR="00423438">
        <w:rPr>
          <w:rFonts w:eastAsia="Times New Roman" w:cs="Times New Roman"/>
          <w:sz w:val="28"/>
          <w:szCs w:val="28"/>
        </w:rPr>
        <w:t>h góp phần nâng cao chấ</w:t>
      </w:r>
      <w:r w:rsidRPr="00710B0B">
        <w:rPr>
          <w:rFonts w:eastAsia="Times New Roman" w:cs="Times New Roman"/>
          <w:sz w:val="28"/>
          <w:szCs w:val="28"/>
        </w:rPr>
        <w:t xml:space="preserve">t lượng giáo </w:t>
      </w:r>
      <w:r w:rsidR="00423438">
        <w:rPr>
          <w:rFonts w:eastAsia="Times New Roman" w:cs="Times New Roman"/>
          <w:sz w:val="28"/>
          <w:szCs w:val="28"/>
        </w:rPr>
        <w:t xml:space="preserve">dục. </w:t>
      </w:r>
      <w:proofErr w:type="gramStart"/>
      <w:r w:rsidR="00423438">
        <w:rPr>
          <w:rFonts w:eastAsia="Times New Roman" w:cs="Times New Roman"/>
          <w:sz w:val="28"/>
          <w:szCs w:val="28"/>
        </w:rPr>
        <w:t>Đảm bảo có gía</w:t>
      </w:r>
      <w:r w:rsidR="003B3711">
        <w:rPr>
          <w:rFonts w:eastAsia="Times New Roman" w:cs="Times New Roman"/>
          <w:sz w:val="28"/>
          <w:szCs w:val="28"/>
        </w:rPr>
        <w:t xml:space="preserve"> trị khoa học.</w:t>
      </w:r>
      <w:proofErr w:type="gramEnd"/>
    </w:p>
    <w:p w:rsidR="00710B0B" w:rsidRPr="00710B0B" w:rsidRDefault="00710B0B" w:rsidP="00650777">
      <w:pPr>
        <w:spacing w:before="120" w:after="0" w:line="240" w:lineRule="auto"/>
        <w:ind w:firstLine="720"/>
        <w:jc w:val="both"/>
        <w:rPr>
          <w:rFonts w:eastAsia="Times New Roman" w:cs="Times New Roman"/>
          <w:b/>
          <w:sz w:val="28"/>
          <w:szCs w:val="28"/>
        </w:rPr>
      </w:pPr>
      <w:r w:rsidRPr="00710B0B">
        <w:rPr>
          <w:rFonts w:eastAsia="Times New Roman" w:cs="Times New Roman"/>
          <w:b/>
          <w:sz w:val="28"/>
          <w:szCs w:val="28"/>
        </w:rPr>
        <w:t>2.</w:t>
      </w:r>
      <w:r w:rsidR="003B3711">
        <w:rPr>
          <w:rFonts w:eastAsia="Times New Roman" w:cs="Times New Roman"/>
          <w:b/>
          <w:sz w:val="28"/>
          <w:szCs w:val="28"/>
        </w:rPr>
        <w:t xml:space="preserve"> </w:t>
      </w:r>
      <w:r w:rsidRPr="00710B0B">
        <w:rPr>
          <w:rFonts w:eastAsia="Times New Roman" w:cs="Times New Roman"/>
          <w:b/>
          <w:sz w:val="28"/>
          <w:szCs w:val="28"/>
        </w:rPr>
        <w:t>Quy trình thực hiện</w:t>
      </w:r>
    </w:p>
    <w:p w:rsidR="00710B0B" w:rsidRPr="00710B0B" w:rsidRDefault="00BF483B" w:rsidP="00650777">
      <w:pPr>
        <w:spacing w:before="120" w:after="0" w:line="240" w:lineRule="auto"/>
        <w:ind w:firstLine="720"/>
        <w:jc w:val="both"/>
        <w:rPr>
          <w:rFonts w:eastAsia="Times New Roman" w:cs="Times New Roman"/>
          <w:sz w:val="28"/>
          <w:szCs w:val="28"/>
        </w:rPr>
      </w:pPr>
      <w:r>
        <w:rPr>
          <w:rFonts w:eastAsia="Times New Roman" w:cs="Times New Roman"/>
          <w:b/>
          <w:sz w:val="28"/>
          <w:szCs w:val="28"/>
        </w:rPr>
        <w:t xml:space="preserve">2.1. </w:t>
      </w:r>
      <w:r w:rsidR="00710B0B" w:rsidRPr="00710B0B">
        <w:rPr>
          <w:rFonts w:eastAsia="Times New Roman" w:cs="Times New Roman"/>
          <w:b/>
          <w:sz w:val="28"/>
          <w:szCs w:val="28"/>
        </w:rPr>
        <w:t>Thành lập Hội đồng đánh giá tiết dạy tại trường</w:t>
      </w:r>
    </w:p>
    <w:p w:rsidR="00710B0B" w:rsidRPr="00710B0B" w:rsidRDefault="00710B0B" w:rsidP="00650777">
      <w:pPr>
        <w:spacing w:before="120" w:after="0" w:line="240" w:lineRule="auto"/>
        <w:ind w:firstLine="720"/>
        <w:jc w:val="both"/>
        <w:rPr>
          <w:rFonts w:eastAsia="Times New Roman" w:cs="Times New Roman"/>
          <w:sz w:val="28"/>
          <w:szCs w:val="28"/>
        </w:rPr>
      </w:pPr>
      <w:r w:rsidRPr="00710B0B">
        <w:rPr>
          <w:rFonts w:eastAsia="Times New Roman" w:cs="Times New Roman"/>
          <w:sz w:val="28"/>
          <w:szCs w:val="28"/>
        </w:rPr>
        <w:t xml:space="preserve"> Nhà trường lập Tờ trình thành lậ</w:t>
      </w:r>
      <w:r w:rsidR="00BF2A3D">
        <w:rPr>
          <w:rFonts w:eastAsia="Times New Roman" w:cs="Times New Roman"/>
          <w:sz w:val="28"/>
          <w:szCs w:val="28"/>
        </w:rPr>
        <w:t xml:space="preserve">p Hội đồng đánh giá tiết dạy </w:t>
      </w:r>
      <w:r w:rsidRPr="00710B0B">
        <w:rPr>
          <w:rFonts w:eastAsia="Times New Roman" w:cs="Times New Roman"/>
          <w:sz w:val="28"/>
          <w:szCs w:val="28"/>
        </w:rPr>
        <w:t>gửi Thường trực Hội đồng thi đua khen thưởng ngành Giáo dục và Đào tạo, đề nghị ra Quyết định thành lập Hội đồn</w:t>
      </w:r>
      <w:r w:rsidR="006F7A50">
        <w:rPr>
          <w:rFonts w:eastAsia="Times New Roman" w:cs="Times New Roman"/>
          <w:sz w:val="28"/>
          <w:szCs w:val="28"/>
        </w:rPr>
        <w:t xml:space="preserve">g </w:t>
      </w:r>
      <w:r w:rsidR="00E33401">
        <w:rPr>
          <w:rFonts w:eastAsia="Times New Roman" w:cs="Times New Roman"/>
          <w:sz w:val="28"/>
          <w:szCs w:val="28"/>
        </w:rPr>
        <w:t>đánh giá tiết dạy năm học 2020-2021</w:t>
      </w:r>
      <w:r w:rsidRPr="00710B0B">
        <w:rPr>
          <w:rFonts w:eastAsia="Times New Roman" w:cs="Times New Roman"/>
          <w:sz w:val="28"/>
          <w:szCs w:val="28"/>
        </w:rPr>
        <w:t>.</w:t>
      </w:r>
    </w:p>
    <w:p w:rsidR="00710B0B" w:rsidRPr="00710B0B" w:rsidRDefault="00BF483B" w:rsidP="00650777">
      <w:pPr>
        <w:spacing w:before="120" w:after="0" w:line="240" w:lineRule="auto"/>
        <w:ind w:firstLine="720"/>
        <w:jc w:val="both"/>
        <w:rPr>
          <w:rFonts w:eastAsia="Times New Roman" w:cs="Times New Roman"/>
          <w:b/>
          <w:sz w:val="28"/>
          <w:szCs w:val="28"/>
        </w:rPr>
      </w:pPr>
      <w:r>
        <w:rPr>
          <w:rFonts w:eastAsia="Times New Roman" w:cs="Times New Roman"/>
          <w:b/>
          <w:sz w:val="28"/>
          <w:szCs w:val="28"/>
        </w:rPr>
        <w:t xml:space="preserve">2.2. </w:t>
      </w:r>
      <w:r w:rsidR="00710B0B" w:rsidRPr="00710B0B">
        <w:rPr>
          <w:rFonts w:eastAsia="Times New Roman" w:cs="Times New Roman"/>
          <w:b/>
          <w:sz w:val="28"/>
          <w:szCs w:val="28"/>
        </w:rPr>
        <w:t xml:space="preserve">Thành lập Hội đồng chấm sáng kiến kinh nghiệm </w:t>
      </w:r>
    </w:p>
    <w:p w:rsidR="00710B0B" w:rsidRPr="00710B0B" w:rsidRDefault="00710B0B" w:rsidP="003B3711">
      <w:pPr>
        <w:spacing w:before="120" w:after="0" w:line="240" w:lineRule="auto"/>
        <w:ind w:left="720"/>
        <w:jc w:val="both"/>
        <w:rPr>
          <w:rFonts w:eastAsia="Times New Roman" w:cs="Times New Roman"/>
          <w:sz w:val="28"/>
          <w:szCs w:val="28"/>
        </w:rPr>
      </w:pPr>
      <w:r w:rsidRPr="00710B0B">
        <w:rPr>
          <w:rFonts w:eastAsia="Times New Roman" w:cs="Times New Roman"/>
          <w:sz w:val="28"/>
          <w:szCs w:val="28"/>
        </w:rPr>
        <w:t>Hiệu trưởng ban hành quyết định thành lập Hội đồng chấm SKKN cấp trường;</w:t>
      </w:r>
    </w:p>
    <w:p w:rsidR="00710B0B" w:rsidRPr="00710B0B" w:rsidRDefault="00710B0B" w:rsidP="003B3711">
      <w:pPr>
        <w:spacing w:before="120" w:after="0" w:line="240" w:lineRule="auto"/>
        <w:ind w:firstLine="720"/>
        <w:jc w:val="both"/>
        <w:rPr>
          <w:rFonts w:eastAsia="Times New Roman" w:cs="Times New Roman"/>
          <w:sz w:val="28"/>
          <w:szCs w:val="28"/>
        </w:rPr>
      </w:pPr>
      <w:r w:rsidRPr="00710B0B">
        <w:rPr>
          <w:rFonts w:eastAsia="Times New Roman" w:cs="Times New Roman"/>
          <w:sz w:val="28"/>
          <w:szCs w:val="28"/>
        </w:rPr>
        <w:t>Thành phần giám khảo Hội đồng chấm SKKN của trường gồm những thành viên có phẩm chất đạo đức tốt, có uy tín cao và có trình độ chuyên môn giỏi về lĩnh vực có liên quan về nội dung sáng kiến, đề tài nghiên cứu khoa học.</w:t>
      </w:r>
    </w:p>
    <w:p w:rsidR="00710B0B" w:rsidRPr="00710B0B" w:rsidRDefault="00710B0B" w:rsidP="00650777">
      <w:pPr>
        <w:spacing w:before="120" w:after="0" w:line="240" w:lineRule="auto"/>
        <w:ind w:firstLine="720"/>
        <w:jc w:val="both"/>
        <w:rPr>
          <w:rFonts w:eastAsia="Times New Roman" w:cs="Times New Roman"/>
          <w:b/>
          <w:sz w:val="28"/>
          <w:szCs w:val="28"/>
        </w:rPr>
      </w:pPr>
      <w:r w:rsidRPr="00710B0B">
        <w:rPr>
          <w:rFonts w:eastAsia="Times New Roman" w:cs="Times New Roman"/>
          <w:b/>
          <w:sz w:val="28"/>
          <w:szCs w:val="28"/>
        </w:rPr>
        <w:t xml:space="preserve">3. Nguyên tắc làm việc của Hội đồng đánh giá tiết </w:t>
      </w:r>
      <w:r w:rsidR="003B3711">
        <w:rPr>
          <w:rFonts w:eastAsia="Times New Roman" w:cs="Times New Roman"/>
          <w:b/>
          <w:sz w:val="28"/>
          <w:szCs w:val="28"/>
        </w:rPr>
        <w:t xml:space="preserve">dạy và Hội đồng chấm, xét SKKN </w:t>
      </w:r>
      <w:r w:rsidRPr="00710B0B">
        <w:rPr>
          <w:rFonts w:eastAsia="Times New Roman" w:cs="Times New Roman"/>
          <w:b/>
          <w:sz w:val="28"/>
          <w:szCs w:val="28"/>
        </w:rPr>
        <w:t>cấp trường</w:t>
      </w:r>
    </w:p>
    <w:p w:rsidR="00710B0B" w:rsidRPr="00710B0B" w:rsidRDefault="00710B0B" w:rsidP="00650777">
      <w:pPr>
        <w:spacing w:before="120" w:after="0" w:line="240" w:lineRule="auto"/>
        <w:ind w:firstLine="720"/>
        <w:jc w:val="both"/>
        <w:rPr>
          <w:rFonts w:eastAsia="Times New Roman" w:cs="Times New Roman"/>
          <w:sz w:val="28"/>
          <w:szCs w:val="28"/>
        </w:rPr>
      </w:pPr>
      <w:r w:rsidRPr="00710B0B">
        <w:rPr>
          <w:rFonts w:eastAsia="Times New Roman" w:cs="Times New Roman"/>
          <w:sz w:val="28"/>
          <w:szCs w:val="28"/>
        </w:rPr>
        <w:t xml:space="preserve">- Thành viên Hội đồng làm việc </w:t>
      </w:r>
      <w:proofErr w:type="gramStart"/>
      <w:r w:rsidRPr="00710B0B">
        <w:rPr>
          <w:rFonts w:eastAsia="Times New Roman" w:cs="Times New Roman"/>
          <w:sz w:val="28"/>
          <w:szCs w:val="28"/>
        </w:rPr>
        <w:t>theo</w:t>
      </w:r>
      <w:proofErr w:type="gramEnd"/>
      <w:r w:rsidRPr="00710B0B">
        <w:rPr>
          <w:rFonts w:eastAsia="Times New Roman" w:cs="Times New Roman"/>
          <w:sz w:val="28"/>
          <w:szCs w:val="28"/>
        </w:rPr>
        <w:t xml:space="preserve"> chế độ kiêm nhiệm:</w:t>
      </w:r>
    </w:p>
    <w:p w:rsidR="00710B0B" w:rsidRPr="00710B0B" w:rsidRDefault="00710B0B" w:rsidP="00650777">
      <w:pPr>
        <w:spacing w:before="120" w:after="0" w:line="240" w:lineRule="auto"/>
        <w:ind w:firstLine="720"/>
        <w:jc w:val="both"/>
        <w:rPr>
          <w:rFonts w:eastAsia="Times New Roman" w:cs="Times New Roman"/>
          <w:sz w:val="28"/>
          <w:szCs w:val="28"/>
        </w:rPr>
      </w:pPr>
      <w:r w:rsidRPr="00710B0B">
        <w:rPr>
          <w:rFonts w:eastAsia="Times New Roman" w:cs="Times New Roman"/>
          <w:sz w:val="28"/>
          <w:szCs w:val="28"/>
        </w:rPr>
        <w:t>+ Dự giờ tại lớp;</w:t>
      </w:r>
    </w:p>
    <w:p w:rsidR="00710B0B" w:rsidRPr="00710B0B" w:rsidRDefault="00710B0B" w:rsidP="00650777">
      <w:pPr>
        <w:spacing w:before="120" w:after="0" w:line="240" w:lineRule="auto"/>
        <w:ind w:firstLine="720"/>
        <w:jc w:val="both"/>
        <w:rPr>
          <w:rFonts w:eastAsia="Times New Roman" w:cs="Times New Roman"/>
          <w:sz w:val="28"/>
          <w:szCs w:val="28"/>
        </w:rPr>
      </w:pPr>
      <w:r w:rsidRPr="00710B0B">
        <w:rPr>
          <w:rFonts w:eastAsia="Times New Roman" w:cs="Times New Roman"/>
          <w:sz w:val="28"/>
          <w:szCs w:val="28"/>
        </w:rPr>
        <w:t xml:space="preserve">+ Kiểm tra hồ sơ giảng dạy </w:t>
      </w:r>
      <w:proofErr w:type="gramStart"/>
      <w:r w:rsidRPr="00710B0B">
        <w:rPr>
          <w:rFonts w:eastAsia="Times New Roman" w:cs="Times New Roman"/>
          <w:sz w:val="28"/>
          <w:szCs w:val="28"/>
        </w:rPr>
        <w:t>theo</w:t>
      </w:r>
      <w:proofErr w:type="gramEnd"/>
      <w:r w:rsidRPr="00710B0B">
        <w:rPr>
          <w:rFonts w:eastAsia="Times New Roman" w:cs="Times New Roman"/>
          <w:sz w:val="28"/>
          <w:szCs w:val="28"/>
        </w:rPr>
        <w:t xml:space="preserve"> quy chế chuyên môn;</w:t>
      </w:r>
    </w:p>
    <w:p w:rsidR="00710B0B" w:rsidRPr="00710B0B" w:rsidRDefault="00710B0B" w:rsidP="00650777">
      <w:pPr>
        <w:spacing w:before="120" w:after="0" w:line="240" w:lineRule="auto"/>
        <w:ind w:firstLine="720"/>
        <w:jc w:val="both"/>
        <w:rPr>
          <w:rFonts w:eastAsia="Times New Roman" w:cs="Times New Roman"/>
          <w:sz w:val="28"/>
          <w:szCs w:val="28"/>
        </w:rPr>
      </w:pPr>
      <w:r w:rsidRPr="00710B0B">
        <w:rPr>
          <w:rFonts w:eastAsia="Times New Roman" w:cs="Times New Roman"/>
          <w:sz w:val="28"/>
          <w:szCs w:val="28"/>
        </w:rPr>
        <w:t>+ Thẩm định tài liệu;</w:t>
      </w:r>
    </w:p>
    <w:p w:rsidR="00710B0B" w:rsidRPr="00710B0B" w:rsidRDefault="00710B0B" w:rsidP="00650777">
      <w:pPr>
        <w:spacing w:before="120" w:after="0" w:line="240" w:lineRule="auto"/>
        <w:ind w:firstLine="720"/>
        <w:jc w:val="both"/>
        <w:rPr>
          <w:rFonts w:eastAsia="Times New Roman" w:cs="Times New Roman"/>
          <w:sz w:val="28"/>
          <w:szCs w:val="28"/>
        </w:rPr>
      </w:pPr>
      <w:r w:rsidRPr="00710B0B">
        <w:rPr>
          <w:rFonts w:eastAsia="Times New Roman" w:cs="Times New Roman"/>
          <w:sz w:val="28"/>
          <w:szCs w:val="28"/>
        </w:rPr>
        <w:t>+ Chấm hồ sơ sáng kiến và đánh giá tại buổi họp Hội đồng.</w:t>
      </w:r>
    </w:p>
    <w:p w:rsidR="00710B0B" w:rsidRPr="00710B0B" w:rsidRDefault="00710B0B" w:rsidP="00650777">
      <w:pPr>
        <w:spacing w:before="120" w:after="0" w:line="240" w:lineRule="auto"/>
        <w:ind w:firstLine="720"/>
        <w:jc w:val="both"/>
        <w:rPr>
          <w:rFonts w:eastAsia="Times New Roman" w:cs="Times New Roman"/>
          <w:sz w:val="28"/>
          <w:szCs w:val="28"/>
        </w:rPr>
      </w:pPr>
      <w:r w:rsidRPr="00710B0B">
        <w:rPr>
          <w:rFonts w:eastAsia="Times New Roman" w:cs="Times New Roman"/>
          <w:sz w:val="28"/>
          <w:szCs w:val="28"/>
        </w:rPr>
        <w:t xml:space="preserve">- Hội đồng làm việc </w:t>
      </w:r>
      <w:proofErr w:type="gramStart"/>
      <w:r w:rsidRPr="00710B0B">
        <w:rPr>
          <w:rFonts w:eastAsia="Times New Roman" w:cs="Times New Roman"/>
          <w:sz w:val="28"/>
          <w:szCs w:val="28"/>
        </w:rPr>
        <w:t>theo</w:t>
      </w:r>
      <w:proofErr w:type="gramEnd"/>
      <w:r w:rsidRPr="00710B0B">
        <w:rPr>
          <w:rFonts w:eastAsia="Times New Roman" w:cs="Times New Roman"/>
          <w:sz w:val="28"/>
          <w:szCs w:val="28"/>
        </w:rPr>
        <w:t xml:space="preserve"> chế độ tập thể:</w:t>
      </w:r>
    </w:p>
    <w:p w:rsidR="00710B0B" w:rsidRPr="00710B0B" w:rsidRDefault="00710B0B" w:rsidP="00650777">
      <w:pPr>
        <w:spacing w:before="120" w:after="0" w:line="240" w:lineRule="auto"/>
        <w:ind w:firstLine="720"/>
        <w:jc w:val="both"/>
        <w:rPr>
          <w:rFonts w:eastAsia="Times New Roman" w:cs="Times New Roman"/>
          <w:sz w:val="28"/>
          <w:szCs w:val="28"/>
        </w:rPr>
      </w:pPr>
      <w:r w:rsidRPr="00710B0B">
        <w:rPr>
          <w:rFonts w:eastAsia="Times New Roman" w:cs="Times New Roman"/>
          <w:sz w:val="28"/>
          <w:szCs w:val="28"/>
        </w:rPr>
        <w:t xml:space="preserve">+ Thực hiện nguyên tắc tập trung dân chủ, quyết định </w:t>
      </w:r>
      <w:proofErr w:type="gramStart"/>
      <w:r w:rsidRPr="00710B0B">
        <w:rPr>
          <w:rFonts w:eastAsia="Times New Roman" w:cs="Times New Roman"/>
          <w:sz w:val="28"/>
          <w:szCs w:val="28"/>
        </w:rPr>
        <w:t>theo</w:t>
      </w:r>
      <w:proofErr w:type="gramEnd"/>
      <w:r w:rsidRPr="00710B0B">
        <w:rPr>
          <w:rFonts w:eastAsia="Times New Roman" w:cs="Times New Roman"/>
          <w:sz w:val="28"/>
          <w:szCs w:val="28"/>
        </w:rPr>
        <w:t xml:space="preserve"> đa số và bỏ phiếu kín. Tiết dạy và SKKN được công nhận khi có ít nhất 2/3 số phiếu đồng ý của thành viên trở lên;</w:t>
      </w:r>
    </w:p>
    <w:p w:rsidR="00710B0B" w:rsidRPr="00710B0B" w:rsidRDefault="00710B0B" w:rsidP="00650777">
      <w:pPr>
        <w:spacing w:before="120" w:after="0" w:line="240" w:lineRule="auto"/>
        <w:ind w:firstLine="720"/>
        <w:jc w:val="both"/>
        <w:rPr>
          <w:rFonts w:eastAsia="Times New Roman" w:cs="Times New Roman"/>
          <w:sz w:val="28"/>
          <w:szCs w:val="28"/>
        </w:rPr>
      </w:pPr>
      <w:r w:rsidRPr="00710B0B">
        <w:rPr>
          <w:rFonts w:eastAsia="Times New Roman" w:cs="Times New Roman"/>
          <w:sz w:val="28"/>
          <w:szCs w:val="28"/>
        </w:rPr>
        <w:t>+ Các kỳ họp của Hội đồng phải có ít nhất 2/3 số thành viên có mặt mới hợp lệ;</w:t>
      </w:r>
    </w:p>
    <w:p w:rsidR="00710B0B" w:rsidRPr="00710B0B" w:rsidRDefault="00710B0B" w:rsidP="00650777">
      <w:pPr>
        <w:spacing w:before="120" w:after="0" w:line="240" w:lineRule="auto"/>
        <w:ind w:firstLine="720"/>
        <w:jc w:val="both"/>
        <w:rPr>
          <w:rFonts w:eastAsia="Times New Roman" w:cs="Times New Roman"/>
          <w:sz w:val="28"/>
          <w:szCs w:val="28"/>
        </w:rPr>
      </w:pPr>
      <w:r w:rsidRPr="00710B0B">
        <w:rPr>
          <w:rFonts w:eastAsia="Times New Roman" w:cs="Times New Roman"/>
          <w:sz w:val="28"/>
          <w:szCs w:val="28"/>
        </w:rPr>
        <w:t>+ Các thành viên Hội đồng vì lý do cá nhân không tham gia cuộc họp thì phải báo cáo với Chủ tịch Hội đồng, nêu ý kiến của mình về các nội dung đã ki</w:t>
      </w:r>
      <w:r w:rsidR="004D51ED">
        <w:rPr>
          <w:rFonts w:eastAsia="Times New Roman" w:cs="Times New Roman"/>
          <w:sz w:val="28"/>
          <w:szCs w:val="28"/>
        </w:rPr>
        <w:t xml:space="preserve">ểm tra, </w:t>
      </w:r>
      <w:proofErr w:type="gramStart"/>
      <w:r w:rsidR="004D51ED">
        <w:rPr>
          <w:rFonts w:eastAsia="Times New Roman" w:cs="Times New Roman"/>
          <w:sz w:val="28"/>
          <w:szCs w:val="28"/>
        </w:rPr>
        <w:t>chấm</w:t>
      </w:r>
      <w:proofErr w:type="gramEnd"/>
      <w:r w:rsidR="004D51ED">
        <w:rPr>
          <w:rFonts w:eastAsia="Times New Roman" w:cs="Times New Roman"/>
          <w:sz w:val="28"/>
          <w:szCs w:val="28"/>
        </w:rPr>
        <w:t xml:space="preserve"> thẩm định và gửi về</w:t>
      </w:r>
      <w:r w:rsidRPr="00710B0B">
        <w:rPr>
          <w:rFonts w:eastAsia="Times New Roman" w:cs="Times New Roman"/>
          <w:sz w:val="28"/>
          <w:szCs w:val="28"/>
        </w:rPr>
        <w:t xml:space="preserve"> Hội đồng để tổng hợp.</w:t>
      </w:r>
    </w:p>
    <w:p w:rsidR="00710B0B" w:rsidRPr="00710B0B" w:rsidRDefault="00710B0B" w:rsidP="00650777">
      <w:pPr>
        <w:spacing w:before="120" w:after="0" w:line="240" w:lineRule="auto"/>
        <w:ind w:firstLine="720"/>
        <w:jc w:val="both"/>
        <w:rPr>
          <w:rFonts w:eastAsia="Times New Roman" w:cs="Times New Roman"/>
          <w:b/>
          <w:sz w:val="28"/>
          <w:szCs w:val="28"/>
        </w:rPr>
      </w:pPr>
      <w:r w:rsidRPr="00710B0B">
        <w:rPr>
          <w:rFonts w:eastAsia="Times New Roman" w:cs="Times New Roman"/>
          <w:b/>
          <w:sz w:val="28"/>
          <w:szCs w:val="28"/>
        </w:rPr>
        <w:lastRenderedPageBreak/>
        <w:t>III. TỔ CHỨC THỰC HIỆN</w:t>
      </w:r>
    </w:p>
    <w:p w:rsidR="00710B0B" w:rsidRPr="00710B0B" w:rsidRDefault="00710B0B" w:rsidP="00650777">
      <w:pPr>
        <w:spacing w:before="120" w:after="0" w:line="240" w:lineRule="auto"/>
        <w:ind w:firstLine="720"/>
        <w:jc w:val="both"/>
        <w:rPr>
          <w:rFonts w:eastAsia="Times New Roman" w:cs="Times New Roman"/>
          <w:b/>
          <w:sz w:val="28"/>
          <w:szCs w:val="28"/>
        </w:rPr>
      </w:pPr>
      <w:r w:rsidRPr="00710B0B">
        <w:rPr>
          <w:rFonts w:eastAsia="Times New Roman" w:cs="Times New Roman"/>
          <w:b/>
          <w:sz w:val="28"/>
          <w:szCs w:val="28"/>
        </w:rPr>
        <w:t>1. Tổ chức thực hiện</w:t>
      </w:r>
    </w:p>
    <w:p w:rsidR="00710B0B" w:rsidRPr="00710B0B" w:rsidRDefault="00710B0B" w:rsidP="00650777">
      <w:pPr>
        <w:spacing w:before="120" w:after="0" w:line="240" w:lineRule="auto"/>
        <w:ind w:firstLine="720"/>
        <w:jc w:val="both"/>
        <w:rPr>
          <w:rFonts w:eastAsia="Times New Roman" w:cs="Times New Roman"/>
          <w:sz w:val="28"/>
          <w:szCs w:val="28"/>
        </w:rPr>
      </w:pPr>
      <w:r w:rsidRPr="00710B0B">
        <w:rPr>
          <w:rFonts w:eastAsia="Times New Roman" w:cs="Times New Roman"/>
          <w:sz w:val="28"/>
          <w:szCs w:val="28"/>
        </w:rPr>
        <w:t xml:space="preserve">Hội đồng thi đua trường triển khai kế hoạch tổ chức đánh giá tiết dạy và chấm SKKN cấp trường đối với giáo viên đăng ký danh hiệu thi đua </w:t>
      </w:r>
      <w:r w:rsidR="004D51ED">
        <w:rPr>
          <w:rFonts w:eastAsia="Times New Roman" w:cs="Times New Roman"/>
          <w:sz w:val="28"/>
          <w:szCs w:val="28"/>
        </w:rPr>
        <w:t>c</w:t>
      </w:r>
      <w:r w:rsidR="004E67B8">
        <w:rPr>
          <w:rFonts w:eastAsia="Times New Roman" w:cs="Times New Roman"/>
          <w:sz w:val="28"/>
          <w:szCs w:val="28"/>
        </w:rPr>
        <w:t>á nhân năm học 2020</w:t>
      </w:r>
      <w:r w:rsidR="004D51ED">
        <w:rPr>
          <w:rFonts w:eastAsia="Times New Roman" w:cs="Times New Roman"/>
          <w:sz w:val="28"/>
          <w:szCs w:val="28"/>
        </w:rPr>
        <w:t xml:space="preserve"> -</w:t>
      </w:r>
      <w:r w:rsidR="004E67B8">
        <w:rPr>
          <w:rFonts w:eastAsia="Times New Roman" w:cs="Times New Roman"/>
          <w:sz w:val="28"/>
          <w:szCs w:val="28"/>
        </w:rPr>
        <w:t>2021</w:t>
      </w:r>
      <w:r w:rsidRPr="00710B0B">
        <w:rPr>
          <w:rFonts w:eastAsia="Times New Roman" w:cs="Times New Roman"/>
          <w:sz w:val="28"/>
          <w:szCs w:val="28"/>
        </w:rPr>
        <w:t>;</w:t>
      </w:r>
    </w:p>
    <w:p w:rsidR="00710B0B" w:rsidRPr="00710B0B" w:rsidRDefault="00710B0B" w:rsidP="00650777">
      <w:pPr>
        <w:spacing w:before="120" w:after="0" w:line="240" w:lineRule="auto"/>
        <w:ind w:firstLine="720"/>
        <w:jc w:val="both"/>
        <w:rPr>
          <w:rFonts w:eastAsia="Times New Roman" w:cs="Times New Roman"/>
          <w:sz w:val="28"/>
          <w:szCs w:val="28"/>
        </w:rPr>
      </w:pPr>
      <w:r w:rsidRPr="00710B0B">
        <w:rPr>
          <w:rFonts w:eastAsia="Times New Roman" w:cs="Times New Roman"/>
          <w:sz w:val="28"/>
          <w:szCs w:val="28"/>
        </w:rPr>
        <w:t xml:space="preserve">Chủ tịch Hội đồng Thi đua khen thưởng </w:t>
      </w:r>
      <w:r w:rsidR="004D51ED">
        <w:rPr>
          <w:rFonts w:eastAsia="Times New Roman" w:cs="Times New Roman"/>
          <w:sz w:val="28"/>
          <w:szCs w:val="28"/>
        </w:rPr>
        <w:t>thông qua quyết định thành lập H</w:t>
      </w:r>
      <w:r w:rsidRPr="00710B0B">
        <w:rPr>
          <w:rFonts w:eastAsia="Times New Roman" w:cs="Times New Roman"/>
          <w:sz w:val="28"/>
          <w:szCs w:val="28"/>
        </w:rPr>
        <w:t>ội đồng đánh giá tiết dạy và Hội đồng chấm SKKN cấp trường;</w:t>
      </w:r>
    </w:p>
    <w:p w:rsidR="00710B0B" w:rsidRPr="00710B0B" w:rsidRDefault="00710B0B" w:rsidP="00650777">
      <w:pPr>
        <w:spacing w:before="120" w:after="0" w:line="240" w:lineRule="auto"/>
        <w:ind w:firstLine="720"/>
        <w:jc w:val="both"/>
        <w:rPr>
          <w:rFonts w:eastAsia="Times New Roman" w:cs="Times New Roman"/>
          <w:sz w:val="28"/>
          <w:szCs w:val="28"/>
        </w:rPr>
      </w:pPr>
      <w:r w:rsidRPr="00710B0B">
        <w:rPr>
          <w:rFonts w:eastAsia="Times New Roman" w:cs="Times New Roman"/>
          <w:sz w:val="28"/>
          <w:szCs w:val="28"/>
        </w:rPr>
        <w:t xml:space="preserve">Thông báo lịch dự giờ, kiểm tra hồ sơ sổ sách </w:t>
      </w:r>
      <w:proofErr w:type="gramStart"/>
      <w:r w:rsidRPr="00710B0B">
        <w:rPr>
          <w:rFonts w:eastAsia="Times New Roman" w:cs="Times New Roman"/>
          <w:sz w:val="28"/>
          <w:szCs w:val="28"/>
        </w:rPr>
        <w:t>theo</w:t>
      </w:r>
      <w:proofErr w:type="gramEnd"/>
      <w:r w:rsidRPr="00710B0B">
        <w:rPr>
          <w:rFonts w:eastAsia="Times New Roman" w:cs="Times New Roman"/>
          <w:sz w:val="28"/>
          <w:szCs w:val="28"/>
        </w:rPr>
        <w:t xml:space="preserve"> quy chế chuyên môn và nộp đề tài SKKN về Hội đồng;</w:t>
      </w:r>
    </w:p>
    <w:p w:rsidR="00710B0B" w:rsidRPr="00710B0B" w:rsidRDefault="00710B0B" w:rsidP="00650777">
      <w:pPr>
        <w:spacing w:before="120" w:after="0" w:line="240" w:lineRule="auto"/>
        <w:ind w:firstLine="720"/>
        <w:jc w:val="both"/>
        <w:rPr>
          <w:rFonts w:eastAsia="Times New Roman" w:cs="Times New Roman"/>
          <w:sz w:val="28"/>
          <w:szCs w:val="28"/>
        </w:rPr>
      </w:pPr>
      <w:r w:rsidRPr="00710B0B">
        <w:rPr>
          <w:rFonts w:eastAsia="Times New Roman" w:cs="Times New Roman"/>
          <w:sz w:val="28"/>
          <w:szCs w:val="28"/>
        </w:rPr>
        <w:t>Công khai thang điểm, phiếu chấm, quy trình chấm đánh giá, xét duyệt;</w:t>
      </w:r>
    </w:p>
    <w:p w:rsidR="00710B0B" w:rsidRPr="00710B0B" w:rsidRDefault="00710B0B" w:rsidP="00650777">
      <w:pPr>
        <w:spacing w:before="120" w:after="0" w:line="240" w:lineRule="auto"/>
        <w:ind w:firstLine="720"/>
        <w:jc w:val="both"/>
        <w:rPr>
          <w:rFonts w:eastAsia="Times New Roman" w:cs="Times New Roman"/>
          <w:sz w:val="28"/>
          <w:szCs w:val="28"/>
        </w:rPr>
      </w:pPr>
      <w:r w:rsidRPr="00710B0B">
        <w:rPr>
          <w:rFonts w:eastAsia="Times New Roman" w:cs="Times New Roman"/>
          <w:sz w:val="28"/>
          <w:szCs w:val="28"/>
        </w:rPr>
        <w:t>Công khai thủ tục làm việc và xét công nhận</w:t>
      </w:r>
      <w:r w:rsidR="008D5B9A">
        <w:rPr>
          <w:rFonts w:eastAsia="Times New Roman" w:cs="Times New Roman"/>
          <w:sz w:val="28"/>
          <w:szCs w:val="28"/>
        </w:rPr>
        <w:t>:</w:t>
      </w:r>
    </w:p>
    <w:p w:rsidR="00710B0B" w:rsidRPr="00710B0B" w:rsidRDefault="003C3487" w:rsidP="00650777">
      <w:pPr>
        <w:spacing w:before="120" w:after="0" w:line="240" w:lineRule="auto"/>
        <w:ind w:firstLine="720"/>
        <w:jc w:val="both"/>
        <w:rPr>
          <w:rFonts w:eastAsia="Times New Roman" w:cs="Times New Roman"/>
          <w:sz w:val="28"/>
          <w:szCs w:val="28"/>
        </w:rPr>
      </w:pPr>
      <w:r>
        <w:rPr>
          <w:rFonts w:eastAsia="Times New Roman" w:cs="Times New Roman"/>
          <w:sz w:val="28"/>
          <w:szCs w:val="28"/>
        </w:rPr>
        <w:t>+ Bước 1</w:t>
      </w:r>
      <w:r w:rsidR="00710B0B" w:rsidRPr="00710B0B">
        <w:rPr>
          <w:rFonts w:eastAsia="Times New Roman" w:cs="Times New Roman"/>
          <w:sz w:val="28"/>
          <w:szCs w:val="28"/>
        </w:rPr>
        <w:t>: Hội đ</w:t>
      </w:r>
      <w:r w:rsidR="004D51ED">
        <w:rPr>
          <w:rFonts w:eastAsia="Times New Roman" w:cs="Times New Roman"/>
          <w:sz w:val="28"/>
          <w:szCs w:val="28"/>
        </w:rPr>
        <w:t>ồng tổng hợp, phân loại, rà soát</w:t>
      </w:r>
      <w:r w:rsidR="00710B0B" w:rsidRPr="00710B0B">
        <w:rPr>
          <w:rFonts w:eastAsia="Times New Roman" w:cs="Times New Roman"/>
          <w:sz w:val="28"/>
          <w:szCs w:val="28"/>
        </w:rPr>
        <w:t>, thẩm định sơ bộ và tóm tắt nội dung thành tích, tiết dạy, SKKN, giải pháp, đề tài nghiên cứu;</w:t>
      </w:r>
    </w:p>
    <w:p w:rsidR="00710B0B" w:rsidRPr="00710B0B" w:rsidRDefault="00710B0B" w:rsidP="00650777">
      <w:pPr>
        <w:spacing w:before="120" w:after="0" w:line="240" w:lineRule="auto"/>
        <w:ind w:firstLine="720"/>
        <w:jc w:val="both"/>
        <w:rPr>
          <w:rFonts w:eastAsia="Times New Roman" w:cs="Times New Roman"/>
          <w:sz w:val="28"/>
          <w:szCs w:val="28"/>
        </w:rPr>
      </w:pPr>
      <w:r w:rsidRPr="00710B0B">
        <w:rPr>
          <w:rFonts w:eastAsia="Times New Roman" w:cs="Times New Roman"/>
          <w:sz w:val="28"/>
          <w:szCs w:val="28"/>
        </w:rPr>
        <w:t>+ Bước 2: Gửi hồ sơ và bản tổng hợp các sáng kiến, giải pháp công tác, đề tài nghiên cứu các cá nhân có đủ điều kiện để thành viên Hội đồng xem xét, thẩm định và có ý kiến;</w:t>
      </w:r>
    </w:p>
    <w:p w:rsidR="00710B0B" w:rsidRPr="00710B0B" w:rsidRDefault="00710B0B" w:rsidP="00650777">
      <w:pPr>
        <w:spacing w:before="120" w:after="0" w:line="240" w:lineRule="auto"/>
        <w:ind w:firstLine="720"/>
        <w:jc w:val="both"/>
        <w:rPr>
          <w:rFonts w:eastAsia="Times New Roman" w:cs="Times New Roman"/>
          <w:sz w:val="28"/>
          <w:szCs w:val="28"/>
        </w:rPr>
      </w:pPr>
      <w:r w:rsidRPr="00710B0B">
        <w:rPr>
          <w:rFonts w:eastAsia="Times New Roman" w:cs="Times New Roman"/>
          <w:sz w:val="28"/>
          <w:szCs w:val="28"/>
        </w:rPr>
        <w:t xml:space="preserve">+ Bước </w:t>
      </w:r>
      <w:proofErr w:type="gramStart"/>
      <w:r w:rsidRPr="00710B0B">
        <w:rPr>
          <w:rFonts w:eastAsia="Times New Roman" w:cs="Times New Roman"/>
          <w:sz w:val="28"/>
          <w:szCs w:val="28"/>
        </w:rPr>
        <w:t>3 :</w:t>
      </w:r>
      <w:proofErr w:type="gramEnd"/>
      <w:r w:rsidRPr="00710B0B">
        <w:rPr>
          <w:rFonts w:eastAsia="Times New Roman" w:cs="Times New Roman"/>
          <w:sz w:val="28"/>
          <w:szCs w:val="28"/>
        </w:rPr>
        <w:t xml:space="preserve"> Họp xét phạm vi ảnh hưởng của thành tích, sáng kiến, đề tài nghiên cứu</w:t>
      </w:r>
      <w:r w:rsidR="008D5B9A">
        <w:rPr>
          <w:rFonts w:eastAsia="Times New Roman" w:cs="Times New Roman"/>
          <w:sz w:val="28"/>
          <w:szCs w:val="28"/>
        </w:rPr>
        <w:t>.</w:t>
      </w:r>
    </w:p>
    <w:p w:rsidR="00710B0B" w:rsidRPr="00710B0B" w:rsidRDefault="00710B0B" w:rsidP="00650777">
      <w:pPr>
        <w:spacing w:before="120" w:after="0" w:line="240" w:lineRule="auto"/>
        <w:ind w:firstLine="720"/>
        <w:jc w:val="both"/>
        <w:rPr>
          <w:rFonts w:eastAsia="Times New Roman" w:cs="Times New Roman"/>
          <w:sz w:val="28"/>
          <w:szCs w:val="28"/>
        </w:rPr>
      </w:pPr>
      <w:r w:rsidRPr="00710B0B">
        <w:rPr>
          <w:rFonts w:eastAsia="Times New Roman" w:cs="Times New Roman"/>
          <w:sz w:val="28"/>
          <w:szCs w:val="28"/>
        </w:rPr>
        <w:t xml:space="preserve">* Thường trực Hội đồng báo cáo số lượng nội dung, phạm </w:t>
      </w:r>
      <w:proofErr w:type="gramStart"/>
      <w:r w:rsidRPr="00710B0B">
        <w:rPr>
          <w:rFonts w:eastAsia="Times New Roman" w:cs="Times New Roman"/>
          <w:sz w:val="28"/>
          <w:szCs w:val="28"/>
        </w:rPr>
        <w:t>vi</w:t>
      </w:r>
      <w:proofErr w:type="gramEnd"/>
      <w:r w:rsidRPr="00710B0B">
        <w:rPr>
          <w:rFonts w:eastAsia="Times New Roman" w:cs="Times New Roman"/>
          <w:sz w:val="28"/>
          <w:szCs w:val="28"/>
        </w:rPr>
        <w:t xml:space="preserve"> ảnh hưởng của sáng kiến, giải pháp công tác, đề tài nghiên cứu trình ra Hội đồng;</w:t>
      </w:r>
    </w:p>
    <w:p w:rsidR="00710B0B" w:rsidRPr="00710B0B" w:rsidRDefault="00710B0B" w:rsidP="00650777">
      <w:pPr>
        <w:spacing w:before="120" w:after="0" w:line="240" w:lineRule="auto"/>
        <w:ind w:firstLine="720"/>
        <w:jc w:val="both"/>
        <w:rPr>
          <w:rFonts w:eastAsia="Times New Roman" w:cs="Times New Roman"/>
          <w:sz w:val="28"/>
          <w:szCs w:val="28"/>
        </w:rPr>
      </w:pPr>
      <w:r w:rsidRPr="00710B0B">
        <w:rPr>
          <w:rFonts w:eastAsia="Times New Roman" w:cs="Times New Roman"/>
          <w:sz w:val="28"/>
          <w:szCs w:val="28"/>
        </w:rPr>
        <w:t>* Các thành viên Hội đồng phát biểu ý kiến, nhận xét, đánh giá;</w:t>
      </w:r>
    </w:p>
    <w:p w:rsidR="00710B0B" w:rsidRPr="00710B0B" w:rsidRDefault="00710B0B" w:rsidP="00650777">
      <w:pPr>
        <w:spacing w:before="120" w:after="0" w:line="240" w:lineRule="auto"/>
        <w:ind w:firstLine="720"/>
        <w:jc w:val="both"/>
        <w:rPr>
          <w:rFonts w:eastAsia="Times New Roman" w:cs="Times New Roman"/>
          <w:sz w:val="28"/>
          <w:szCs w:val="28"/>
        </w:rPr>
      </w:pPr>
      <w:r w:rsidRPr="00710B0B">
        <w:rPr>
          <w:rFonts w:eastAsia="Times New Roman" w:cs="Times New Roman"/>
          <w:sz w:val="28"/>
          <w:szCs w:val="28"/>
        </w:rPr>
        <w:t>* Các thành viên Hội đồng tiến hành bỏ phiếu;</w:t>
      </w:r>
    </w:p>
    <w:p w:rsidR="00710B0B" w:rsidRPr="00710B0B" w:rsidRDefault="00710B0B" w:rsidP="00650777">
      <w:pPr>
        <w:spacing w:before="120" w:after="0" w:line="240" w:lineRule="auto"/>
        <w:ind w:firstLine="720"/>
        <w:jc w:val="both"/>
        <w:rPr>
          <w:rFonts w:eastAsia="Times New Roman" w:cs="Times New Roman"/>
          <w:sz w:val="28"/>
          <w:szCs w:val="28"/>
        </w:rPr>
      </w:pPr>
      <w:r w:rsidRPr="00710B0B">
        <w:rPr>
          <w:rFonts w:eastAsia="Times New Roman" w:cs="Times New Roman"/>
          <w:sz w:val="28"/>
          <w:szCs w:val="28"/>
        </w:rPr>
        <w:t>* Thường trực Hội đồng kiểm phiếu, công bố kết quả bỏ phiếu;</w:t>
      </w:r>
    </w:p>
    <w:p w:rsidR="00710B0B" w:rsidRPr="00710B0B" w:rsidRDefault="00710B0B" w:rsidP="00650777">
      <w:pPr>
        <w:spacing w:before="120" w:after="0" w:line="240" w:lineRule="auto"/>
        <w:ind w:firstLine="720"/>
        <w:jc w:val="both"/>
        <w:rPr>
          <w:rFonts w:eastAsia="Times New Roman" w:cs="Times New Roman"/>
          <w:sz w:val="28"/>
          <w:szCs w:val="28"/>
        </w:rPr>
      </w:pPr>
      <w:r w:rsidRPr="00710B0B">
        <w:rPr>
          <w:rFonts w:eastAsia="Times New Roman" w:cs="Times New Roman"/>
          <w:sz w:val="28"/>
          <w:szCs w:val="28"/>
        </w:rPr>
        <w:t>* Chủ tịch Hội đồng kết luận</w:t>
      </w:r>
      <w:r w:rsidR="004D51ED">
        <w:rPr>
          <w:rFonts w:eastAsia="Times New Roman" w:cs="Times New Roman"/>
          <w:sz w:val="28"/>
          <w:szCs w:val="28"/>
        </w:rPr>
        <w:t>.</w:t>
      </w:r>
    </w:p>
    <w:p w:rsidR="00710B0B" w:rsidRPr="00710B0B" w:rsidRDefault="00710B0B" w:rsidP="00650777">
      <w:pPr>
        <w:spacing w:before="120" w:after="0" w:line="240" w:lineRule="auto"/>
        <w:ind w:firstLine="720"/>
        <w:jc w:val="both"/>
        <w:rPr>
          <w:rFonts w:eastAsia="Times New Roman" w:cs="Times New Roman"/>
          <w:sz w:val="28"/>
          <w:szCs w:val="28"/>
        </w:rPr>
      </w:pPr>
      <w:r w:rsidRPr="00710B0B">
        <w:rPr>
          <w:rFonts w:eastAsia="Times New Roman" w:cs="Times New Roman"/>
          <w:sz w:val="28"/>
          <w:szCs w:val="28"/>
        </w:rPr>
        <w:t xml:space="preserve">+ Bước </w:t>
      </w:r>
      <w:proofErr w:type="gramStart"/>
      <w:r w:rsidRPr="00710B0B">
        <w:rPr>
          <w:rFonts w:eastAsia="Times New Roman" w:cs="Times New Roman"/>
          <w:sz w:val="28"/>
          <w:szCs w:val="28"/>
        </w:rPr>
        <w:t>4 :</w:t>
      </w:r>
      <w:proofErr w:type="gramEnd"/>
      <w:r w:rsidRPr="00710B0B">
        <w:rPr>
          <w:rFonts w:eastAsia="Times New Roman" w:cs="Times New Roman"/>
          <w:sz w:val="28"/>
          <w:szCs w:val="28"/>
        </w:rPr>
        <w:t xml:space="preserve"> Công khai kết quả đánh giá giáo viên và chấm SKKN của Hội đồng;</w:t>
      </w:r>
    </w:p>
    <w:p w:rsidR="00710B0B" w:rsidRPr="00710B0B" w:rsidRDefault="00710B0B" w:rsidP="00650777">
      <w:pPr>
        <w:spacing w:before="120" w:after="0" w:line="240" w:lineRule="auto"/>
        <w:ind w:firstLine="720"/>
        <w:jc w:val="both"/>
        <w:rPr>
          <w:rFonts w:eastAsia="Times New Roman" w:cs="Times New Roman"/>
          <w:sz w:val="28"/>
          <w:szCs w:val="28"/>
        </w:rPr>
      </w:pPr>
      <w:r w:rsidRPr="00710B0B">
        <w:rPr>
          <w:rFonts w:eastAsia="Times New Roman" w:cs="Times New Roman"/>
          <w:sz w:val="28"/>
          <w:szCs w:val="28"/>
        </w:rPr>
        <w:t xml:space="preserve">+ Bước </w:t>
      </w:r>
      <w:proofErr w:type="gramStart"/>
      <w:r w:rsidRPr="00710B0B">
        <w:rPr>
          <w:rFonts w:eastAsia="Times New Roman" w:cs="Times New Roman"/>
          <w:sz w:val="28"/>
          <w:szCs w:val="28"/>
        </w:rPr>
        <w:t>5 :</w:t>
      </w:r>
      <w:proofErr w:type="gramEnd"/>
      <w:r w:rsidRPr="00710B0B">
        <w:rPr>
          <w:rFonts w:eastAsia="Times New Roman" w:cs="Times New Roman"/>
          <w:sz w:val="28"/>
          <w:szCs w:val="28"/>
        </w:rPr>
        <w:t xml:space="preserve"> Hoàn tất các loại hồ sơ và nộp báo cáo kết quả về Thường trực Hội đồng thi đua khen thưởng ngành Giáo dục và Đào tạo theo quy định.</w:t>
      </w:r>
    </w:p>
    <w:p w:rsidR="00710B0B" w:rsidRPr="00710B0B" w:rsidRDefault="00710B0B" w:rsidP="00650777">
      <w:pPr>
        <w:spacing w:before="120" w:after="0" w:line="240" w:lineRule="auto"/>
        <w:ind w:firstLine="720"/>
        <w:jc w:val="both"/>
        <w:rPr>
          <w:rFonts w:eastAsia="Times New Roman" w:cs="Times New Roman"/>
          <w:b/>
          <w:sz w:val="28"/>
          <w:szCs w:val="28"/>
        </w:rPr>
      </w:pPr>
      <w:r w:rsidRPr="00710B0B">
        <w:rPr>
          <w:rFonts w:eastAsia="Times New Roman" w:cs="Times New Roman"/>
          <w:b/>
          <w:sz w:val="28"/>
          <w:szCs w:val="28"/>
        </w:rPr>
        <w:t>2. Thời gian thực hiện</w:t>
      </w:r>
    </w:p>
    <w:p w:rsidR="00710B0B" w:rsidRPr="00710B0B" w:rsidRDefault="00710B0B" w:rsidP="00650777">
      <w:pPr>
        <w:spacing w:before="120" w:after="0" w:line="240" w:lineRule="auto"/>
        <w:ind w:firstLine="720"/>
        <w:jc w:val="both"/>
        <w:rPr>
          <w:rFonts w:eastAsia="Times New Roman" w:cs="Times New Roman"/>
          <w:b/>
          <w:sz w:val="28"/>
          <w:szCs w:val="28"/>
        </w:rPr>
      </w:pPr>
      <w:r w:rsidRPr="00710B0B">
        <w:rPr>
          <w:rFonts w:eastAsia="Times New Roman" w:cs="Times New Roman"/>
          <w:b/>
          <w:sz w:val="28"/>
          <w:szCs w:val="28"/>
        </w:rPr>
        <w:t>2.1 Đối với Hội đồng đánh giá tiết dạy</w:t>
      </w:r>
    </w:p>
    <w:p w:rsidR="00710B0B" w:rsidRPr="00710B0B" w:rsidRDefault="00710B0B" w:rsidP="00650777">
      <w:pPr>
        <w:spacing w:before="120" w:after="0" w:line="240" w:lineRule="auto"/>
        <w:ind w:firstLine="720"/>
        <w:jc w:val="both"/>
        <w:rPr>
          <w:rFonts w:eastAsia="Times New Roman" w:cs="Times New Roman"/>
          <w:sz w:val="28"/>
          <w:szCs w:val="28"/>
        </w:rPr>
      </w:pPr>
      <w:r w:rsidRPr="00710B0B">
        <w:rPr>
          <w:rFonts w:eastAsia="Times New Roman" w:cs="Times New Roman"/>
          <w:sz w:val="28"/>
          <w:szCs w:val="28"/>
        </w:rPr>
        <w:t xml:space="preserve">- </w:t>
      </w:r>
      <w:r w:rsidR="004F551A">
        <w:rPr>
          <w:rFonts w:eastAsia="Times New Roman" w:cs="Times New Roman"/>
          <w:sz w:val="28"/>
          <w:szCs w:val="28"/>
        </w:rPr>
        <w:t>Từ 18/01/2021</w:t>
      </w:r>
      <w:r w:rsidR="00F31945">
        <w:rPr>
          <w:rFonts w:eastAsia="Times New Roman" w:cs="Times New Roman"/>
          <w:sz w:val="28"/>
          <w:szCs w:val="28"/>
        </w:rPr>
        <w:t xml:space="preserve"> - </w:t>
      </w:r>
      <w:r w:rsidR="004F551A">
        <w:rPr>
          <w:rFonts w:eastAsia="Times New Roman" w:cs="Times New Roman"/>
          <w:sz w:val="28"/>
          <w:szCs w:val="28"/>
        </w:rPr>
        <w:t>25/01/2021</w:t>
      </w:r>
      <w:r w:rsidRPr="00710B0B">
        <w:rPr>
          <w:rFonts w:eastAsia="Times New Roman" w:cs="Times New Roman"/>
          <w:sz w:val="28"/>
          <w:szCs w:val="28"/>
        </w:rPr>
        <w:t>: Lập danh sách, xếp lịch dự giờ và thông báo đến giáo viên;</w:t>
      </w:r>
    </w:p>
    <w:p w:rsidR="00710B0B" w:rsidRPr="00710B0B" w:rsidRDefault="004F551A" w:rsidP="00650777">
      <w:pPr>
        <w:spacing w:before="120" w:after="0" w:line="240" w:lineRule="auto"/>
        <w:ind w:firstLine="720"/>
        <w:jc w:val="both"/>
        <w:rPr>
          <w:rFonts w:eastAsia="Times New Roman" w:cs="Times New Roman"/>
          <w:sz w:val="28"/>
          <w:szCs w:val="28"/>
        </w:rPr>
      </w:pPr>
      <w:r>
        <w:rPr>
          <w:rFonts w:eastAsia="Times New Roman" w:cs="Times New Roman"/>
          <w:sz w:val="28"/>
          <w:szCs w:val="28"/>
        </w:rPr>
        <w:t>- Ngày 25/01/2021</w:t>
      </w:r>
      <w:r w:rsidR="00710B0B" w:rsidRPr="00710B0B">
        <w:rPr>
          <w:rFonts w:eastAsia="Times New Roman" w:cs="Times New Roman"/>
          <w:sz w:val="28"/>
          <w:szCs w:val="28"/>
        </w:rPr>
        <w:t>: Họp Hội đồng (lần 1)</w:t>
      </w:r>
      <w:r w:rsidR="00B72F19">
        <w:rPr>
          <w:rFonts w:eastAsia="Times New Roman" w:cs="Times New Roman"/>
          <w:sz w:val="28"/>
          <w:szCs w:val="28"/>
        </w:rPr>
        <w:t>;</w:t>
      </w:r>
    </w:p>
    <w:p w:rsidR="00710B0B" w:rsidRPr="00710B0B" w:rsidRDefault="00DF01DA" w:rsidP="00650777">
      <w:pPr>
        <w:spacing w:before="120" w:after="0" w:line="240" w:lineRule="auto"/>
        <w:ind w:firstLine="720"/>
        <w:jc w:val="both"/>
        <w:rPr>
          <w:rFonts w:eastAsia="Times New Roman" w:cs="Times New Roman"/>
          <w:sz w:val="28"/>
          <w:szCs w:val="28"/>
        </w:rPr>
      </w:pPr>
      <w:r>
        <w:rPr>
          <w:rFonts w:eastAsia="Times New Roman" w:cs="Times New Roman"/>
          <w:sz w:val="28"/>
          <w:szCs w:val="28"/>
        </w:rPr>
        <w:t xml:space="preserve">- Ngày </w:t>
      </w:r>
      <w:r w:rsidR="007D3036">
        <w:rPr>
          <w:rFonts w:eastAsia="Times New Roman" w:cs="Times New Roman"/>
          <w:sz w:val="28"/>
          <w:szCs w:val="28"/>
        </w:rPr>
        <w:t>26</w:t>
      </w:r>
      <w:r w:rsidR="004F551A">
        <w:rPr>
          <w:rFonts w:eastAsia="Times New Roman" w:cs="Times New Roman"/>
          <w:sz w:val="28"/>
          <w:szCs w:val="28"/>
        </w:rPr>
        <w:t>/01/2021</w:t>
      </w:r>
      <w:r w:rsidR="00D307B4">
        <w:rPr>
          <w:rFonts w:eastAsia="Times New Roman" w:cs="Times New Roman"/>
          <w:sz w:val="28"/>
          <w:szCs w:val="28"/>
        </w:rPr>
        <w:t xml:space="preserve">: </w:t>
      </w:r>
      <w:r w:rsidR="00710B0B" w:rsidRPr="00710B0B">
        <w:rPr>
          <w:rFonts w:eastAsia="Times New Roman" w:cs="Times New Roman"/>
          <w:sz w:val="28"/>
          <w:szCs w:val="28"/>
        </w:rPr>
        <w:t xml:space="preserve">Hội đồng tiến hành xác minh tiết dạy, kiểm tra hồ sơ, sổ sách </w:t>
      </w:r>
      <w:proofErr w:type="gramStart"/>
      <w:r w:rsidR="00710B0B" w:rsidRPr="00710B0B">
        <w:rPr>
          <w:rFonts w:eastAsia="Times New Roman" w:cs="Times New Roman"/>
          <w:sz w:val="28"/>
          <w:szCs w:val="28"/>
        </w:rPr>
        <w:t>theo</w:t>
      </w:r>
      <w:proofErr w:type="gramEnd"/>
      <w:r w:rsidR="00710B0B" w:rsidRPr="00710B0B">
        <w:rPr>
          <w:rFonts w:eastAsia="Times New Roman" w:cs="Times New Roman"/>
          <w:sz w:val="28"/>
          <w:szCs w:val="28"/>
        </w:rPr>
        <w:t xml:space="preserve"> quy định;</w:t>
      </w:r>
    </w:p>
    <w:p w:rsidR="00B72F19" w:rsidRPr="00710B0B" w:rsidRDefault="00554F3C" w:rsidP="002C00E5">
      <w:pPr>
        <w:spacing w:before="120" w:after="0" w:line="240" w:lineRule="auto"/>
        <w:ind w:firstLine="720"/>
        <w:jc w:val="both"/>
        <w:rPr>
          <w:rFonts w:eastAsia="Times New Roman" w:cs="Times New Roman"/>
          <w:sz w:val="28"/>
          <w:szCs w:val="28"/>
        </w:rPr>
      </w:pPr>
      <w:r>
        <w:rPr>
          <w:rFonts w:eastAsia="Times New Roman" w:cs="Times New Roman"/>
          <w:sz w:val="28"/>
          <w:szCs w:val="28"/>
        </w:rPr>
        <w:lastRenderedPageBreak/>
        <w:t>- Ngày 26/02/2021</w:t>
      </w:r>
      <w:r w:rsidR="00710B0B" w:rsidRPr="00710B0B">
        <w:rPr>
          <w:rFonts w:eastAsia="Times New Roman" w:cs="Times New Roman"/>
          <w:sz w:val="28"/>
          <w:szCs w:val="28"/>
        </w:rPr>
        <w:t>: Họp Hội đồng (lần 2)</w:t>
      </w:r>
      <w:r w:rsidR="00B72F19">
        <w:rPr>
          <w:rFonts w:eastAsia="Times New Roman" w:cs="Times New Roman"/>
          <w:sz w:val="28"/>
          <w:szCs w:val="28"/>
        </w:rPr>
        <w:t>;</w:t>
      </w:r>
    </w:p>
    <w:p w:rsidR="00710B0B" w:rsidRPr="00710B0B" w:rsidRDefault="00710B0B" w:rsidP="00650777">
      <w:pPr>
        <w:spacing w:before="120" w:after="0" w:line="240" w:lineRule="auto"/>
        <w:ind w:firstLine="720"/>
        <w:jc w:val="both"/>
        <w:rPr>
          <w:rFonts w:eastAsia="Times New Roman" w:cs="Times New Roman"/>
          <w:b/>
          <w:sz w:val="28"/>
          <w:szCs w:val="28"/>
        </w:rPr>
      </w:pPr>
      <w:r w:rsidRPr="00710B0B">
        <w:rPr>
          <w:rFonts w:eastAsia="Times New Roman" w:cs="Times New Roman"/>
          <w:b/>
          <w:sz w:val="28"/>
          <w:szCs w:val="28"/>
        </w:rPr>
        <w:t>2.2 Đối với Hội đồng chấm SKKN</w:t>
      </w:r>
    </w:p>
    <w:p w:rsidR="00710B0B" w:rsidRPr="00710B0B" w:rsidRDefault="003B7E8E" w:rsidP="00650777">
      <w:pPr>
        <w:spacing w:before="120" w:after="0" w:line="240" w:lineRule="auto"/>
        <w:ind w:firstLine="720"/>
        <w:jc w:val="both"/>
        <w:rPr>
          <w:rFonts w:eastAsia="Times New Roman" w:cs="Times New Roman"/>
          <w:sz w:val="28"/>
          <w:szCs w:val="28"/>
        </w:rPr>
      </w:pPr>
      <w:r>
        <w:rPr>
          <w:rFonts w:eastAsia="Times New Roman" w:cs="Times New Roman"/>
          <w:sz w:val="28"/>
          <w:szCs w:val="28"/>
        </w:rPr>
        <w:t xml:space="preserve">- Ngày </w:t>
      </w:r>
      <w:r w:rsidR="009C6AA0">
        <w:rPr>
          <w:rFonts w:eastAsia="Times New Roman" w:cs="Times New Roman"/>
          <w:sz w:val="28"/>
          <w:szCs w:val="28"/>
        </w:rPr>
        <w:t>19/02</w:t>
      </w:r>
      <w:r>
        <w:rPr>
          <w:rFonts w:eastAsia="Times New Roman" w:cs="Times New Roman"/>
          <w:sz w:val="28"/>
          <w:szCs w:val="28"/>
        </w:rPr>
        <w:t>/2021</w:t>
      </w:r>
      <w:r w:rsidR="00D307B4">
        <w:rPr>
          <w:rFonts w:eastAsia="Times New Roman" w:cs="Times New Roman"/>
          <w:sz w:val="28"/>
          <w:szCs w:val="28"/>
        </w:rPr>
        <w:t>:</w:t>
      </w:r>
      <w:r w:rsidR="00710B0B" w:rsidRPr="00710B0B">
        <w:rPr>
          <w:rFonts w:eastAsia="Times New Roman" w:cs="Times New Roman"/>
          <w:sz w:val="28"/>
          <w:szCs w:val="28"/>
        </w:rPr>
        <w:t xml:space="preserve"> các cá nhân nộp SKKN về Hội đồng;</w:t>
      </w:r>
    </w:p>
    <w:p w:rsidR="00710B0B" w:rsidRPr="00710B0B" w:rsidRDefault="00F75BA4" w:rsidP="006E7BC6">
      <w:pPr>
        <w:spacing w:before="120" w:after="0" w:line="240" w:lineRule="auto"/>
        <w:ind w:firstLine="720"/>
        <w:jc w:val="both"/>
        <w:rPr>
          <w:rFonts w:eastAsia="Times New Roman" w:cs="Times New Roman"/>
          <w:sz w:val="28"/>
          <w:szCs w:val="28"/>
        </w:rPr>
      </w:pPr>
      <w:r>
        <w:rPr>
          <w:rFonts w:eastAsia="Times New Roman" w:cs="Times New Roman"/>
          <w:sz w:val="28"/>
          <w:szCs w:val="28"/>
        </w:rPr>
        <w:t>- Từ ngày 22</w:t>
      </w:r>
      <w:r w:rsidR="00F50848">
        <w:rPr>
          <w:rFonts w:eastAsia="Times New Roman" w:cs="Times New Roman"/>
          <w:sz w:val="28"/>
          <w:szCs w:val="28"/>
        </w:rPr>
        <w:t>/02/2021</w:t>
      </w:r>
      <w:r w:rsidR="00710B0B" w:rsidRPr="00710B0B">
        <w:rPr>
          <w:rFonts w:eastAsia="Times New Roman" w:cs="Times New Roman"/>
          <w:sz w:val="28"/>
          <w:szCs w:val="28"/>
        </w:rPr>
        <w:t xml:space="preserve">: </w:t>
      </w:r>
      <w:r w:rsidR="00D307B4">
        <w:rPr>
          <w:rFonts w:eastAsia="Times New Roman" w:cs="Times New Roman"/>
          <w:sz w:val="28"/>
          <w:szCs w:val="28"/>
        </w:rPr>
        <w:t>Họp h</w:t>
      </w:r>
      <w:r w:rsidR="00710B0B" w:rsidRPr="00710B0B">
        <w:rPr>
          <w:rFonts w:eastAsia="Times New Roman" w:cs="Times New Roman"/>
          <w:sz w:val="28"/>
          <w:szCs w:val="28"/>
        </w:rPr>
        <w:t>ội đồng, phân công và tổ chức chấm SKKN;</w:t>
      </w:r>
    </w:p>
    <w:p w:rsidR="00710B0B" w:rsidRPr="00710B0B" w:rsidRDefault="002A5ED9" w:rsidP="00650777">
      <w:pPr>
        <w:spacing w:before="120" w:after="0" w:line="240" w:lineRule="auto"/>
        <w:ind w:firstLine="720"/>
        <w:jc w:val="both"/>
        <w:rPr>
          <w:rFonts w:eastAsia="Times New Roman" w:cs="Times New Roman"/>
          <w:sz w:val="28"/>
          <w:szCs w:val="28"/>
        </w:rPr>
      </w:pPr>
      <w:r>
        <w:rPr>
          <w:rFonts w:eastAsia="Times New Roman" w:cs="Times New Roman"/>
          <w:sz w:val="28"/>
          <w:szCs w:val="28"/>
        </w:rPr>
        <w:t>- Ngày 26</w:t>
      </w:r>
      <w:r w:rsidR="00710B0B" w:rsidRPr="00710B0B">
        <w:rPr>
          <w:rFonts w:eastAsia="Times New Roman" w:cs="Times New Roman"/>
          <w:sz w:val="28"/>
          <w:szCs w:val="28"/>
        </w:rPr>
        <w:t>/</w:t>
      </w:r>
      <w:r w:rsidR="00F75BA4">
        <w:rPr>
          <w:rFonts w:eastAsia="Times New Roman" w:cs="Times New Roman"/>
          <w:sz w:val="28"/>
          <w:szCs w:val="28"/>
        </w:rPr>
        <w:t>02/2021</w:t>
      </w:r>
      <w:r w:rsidR="00710B0B" w:rsidRPr="00710B0B">
        <w:rPr>
          <w:rFonts w:eastAsia="Times New Roman" w:cs="Times New Roman"/>
          <w:sz w:val="28"/>
          <w:szCs w:val="28"/>
        </w:rPr>
        <w:t>: Thông báo và niêm yết kết quả đánh giá giáo viên và c</w:t>
      </w:r>
      <w:r w:rsidR="00D737EC">
        <w:rPr>
          <w:rFonts w:eastAsia="Times New Roman" w:cs="Times New Roman"/>
          <w:sz w:val="28"/>
          <w:szCs w:val="28"/>
        </w:rPr>
        <w:t>hấm</w:t>
      </w:r>
      <w:r w:rsidR="00F75BA4">
        <w:rPr>
          <w:rFonts w:eastAsia="Times New Roman" w:cs="Times New Roman"/>
          <w:sz w:val="28"/>
          <w:szCs w:val="28"/>
        </w:rPr>
        <w:t xml:space="preserve"> SKKN cấp trường năm học 2020-2021</w:t>
      </w:r>
      <w:r w:rsidR="00B72F19">
        <w:rPr>
          <w:rFonts w:eastAsia="Times New Roman" w:cs="Times New Roman"/>
          <w:sz w:val="28"/>
          <w:szCs w:val="28"/>
        </w:rPr>
        <w:t>;</w:t>
      </w:r>
    </w:p>
    <w:p w:rsidR="00710B0B" w:rsidRPr="00710B0B" w:rsidRDefault="00710B0B" w:rsidP="00650777">
      <w:pPr>
        <w:spacing w:before="120" w:after="0" w:line="240" w:lineRule="auto"/>
        <w:ind w:firstLine="720"/>
        <w:jc w:val="both"/>
        <w:rPr>
          <w:rFonts w:eastAsia="Times New Roman" w:cs="Times New Roman"/>
          <w:sz w:val="28"/>
          <w:szCs w:val="28"/>
        </w:rPr>
      </w:pPr>
      <w:proofErr w:type="gramStart"/>
      <w:r w:rsidRPr="00710B0B">
        <w:rPr>
          <w:rFonts w:eastAsia="Times New Roman" w:cs="Times New Roman"/>
          <w:sz w:val="28"/>
          <w:szCs w:val="28"/>
        </w:rPr>
        <w:t>Trên đây là kế hoạch tổ chức đánh giá tiết dạy và chấm SK</w:t>
      </w:r>
      <w:r w:rsidR="00B72F19">
        <w:rPr>
          <w:rFonts w:eastAsia="Times New Roman" w:cs="Times New Roman"/>
          <w:sz w:val="28"/>
          <w:szCs w:val="28"/>
        </w:rPr>
        <w:t xml:space="preserve">KN giáo viên đăng ký danh hiệu </w:t>
      </w:r>
      <w:r w:rsidRPr="00710B0B">
        <w:rPr>
          <w:rFonts w:eastAsia="Times New Roman" w:cs="Times New Roman"/>
          <w:sz w:val="28"/>
          <w:szCs w:val="28"/>
        </w:rPr>
        <w:t xml:space="preserve">thi đua cá nhân năm </w:t>
      </w:r>
      <w:r w:rsidR="000E2001">
        <w:rPr>
          <w:rFonts w:eastAsia="Times New Roman" w:cs="Times New Roman"/>
          <w:sz w:val="28"/>
          <w:szCs w:val="28"/>
        </w:rPr>
        <w:t>học 2020-2021</w:t>
      </w:r>
      <w:r w:rsidR="00B72F19">
        <w:rPr>
          <w:rFonts w:eastAsia="Times New Roman" w:cs="Times New Roman"/>
          <w:sz w:val="28"/>
          <w:szCs w:val="28"/>
        </w:rPr>
        <w:t>.</w:t>
      </w:r>
      <w:proofErr w:type="gramEnd"/>
      <w:r w:rsidR="00B72F19">
        <w:rPr>
          <w:rFonts w:eastAsia="Times New Roman" w:cs="Times New Roman"/>
          <w:sz w:val="28"/>
          <w:szCs w:val="28"/>
        </w:rPr>
        <w:t xml:space="preserve"> Đề nghị Cán bộ</w:t>
      </w:r>
      <w:r w:rsidRPr="00710B0B">
        <w:rPr>
          <w:rFonts w:eastAsia="Times New Roman" w:cs="Times New Roman"/>
          <w:sz w:val="28"/>
          <w:szCs w:val="28"/>
        </w:rPr>
        <w:t xml:space="preserve">, giáo viên, nhân viên và các cá nhân có liên quan nghiêm túc thực </w:t>
      </w:r>
      <w:proofErr w:type="gramStart"/>
      <w:r w:rsidRPr="00710B0B">
        <w:rPr>
          <w:rFonts w:eastAsia="Times New Roman" w:cs="Times New Roman"/>
          <w:sz w:val="28"/>
          <w:szCs w:val="28"/>
        </w:rPr>
        <w:t>hiện</w:t>
      </w:r>
      <w:r w:rsidR="00B72F19">
        <w:rPr>
          <w:rFonts w:eastAsia="Times New Roman" w:cs="Times New Roman"/>
          <w:sz w:val="28"/>
          <w:szCs w:val="28"/>
        </w:rPr>
        <w:t xml:space="preserve"> </w:t>
      </w:r>
      <w:r w:rsidRPr="00710B0B">
        <w:rPr>
          <w:rFonts w:eastAsia="Times New Roman" w:cs="Times New Roman"/>
          <w:sz w:val="28"/>
          <w:szCs w:val="28"/>
        </w:rPr>
        <w:t>./</w:t>
      </w:r>
      <w:proofErr w:type="gramEnd"/>
      <w:r w:rsidRPr="00710B0B">
        <w:rPr>
          <w:rFonts w:eastAsia="Times New Roman" w:cs="Times New Roman"/>
          <w:sz w:val="28"/>
          <w:szCs w:val="28"/>
        </w:rPr>
        <w:t>.</w:t>
      </w:r>
    </w:p>
    <w:p w:rsidR="002D56CC" w:rsidRDefault="002D56CC" w:rsidP="00710B0B">
      <w:pPr>
        <w:jc w:val="center"/>
        <w:rPr>
          <w:rFonts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2"/>
      </w:tblGrid>
      <w:tr w:rsidR="008B22AB" w:rsidTr="008B22AB">
        <w:tc>
          <w:tcPr>
            <w:tcW w:w="4952" w:type="dxa"/>
          </w:tcPr>
          <w:p w:rsidR="008B22AB" w:rsidRDefault="008B22AB" w:rsidP="008B22AB">
            <w:pPr>
              <w:rPr>
                <w:rFonts w:cs="Times New Roman"/>
                <w:b/>
                <w:i/>
                <w:szCs w:val="24"/>
              </w:rPr>
            </w:pPr>
            <w:r>
              <w:rPr>
                <w:rFonts w:cs="Times New Roman"/>
                <w:b/>
                <w:i/>
                <w:szCs w:val="24"/>
              </w:rPr>
              <w:t>Nơi nhận:</w:t>
            </w:r>
          </w:p>
          <w:p w:rsidR="008B22AB" w:rsidRDefault="00D307B4" w:rsidP="008B22AB">
            <w:pPr>
              <w:rPr>
                <w:rFonts w:cs="Times New Roman"/>
                <w:sz w:val="22"/>
              </w:rPr>
            </w:pPr>
            <w:r>
              <w:rPr>
                <w:rFonts w:cs="Times New Roman"/>
                <w:sz w:val="22"/>
              </w:rPr>
              <w:t>- Phòng GDĐT QTB;</w:t>
            </w:r>
          </w:p>
          <w:p w:rsidR="00D307B4" w:rsidRPr="008B22AB" w:rsidRDefault="00D307B4" w:rsidP="008B22AB">
            <w:pPr>
              <w:rPr>
                <w:rFonts w:cs="Times New Roman"/>
                <w:sz w:val="22"/>
              </w:rPr>
            </w:pPr>
            <w:r>
              <w:rPr>
                <w:rFonts w:cs="Times New Roman"/>
                <w:sz w:val="22"/>
              </w:rPr>
              <w:t>- Lưu: VT.</w:t>
            </w:r>
          </w:p>
        </w:tc>
        <w:tc>
          <w:tcPr>
            <w:tcW w:w="4952" w:type="dxa"/>
          </w:tcPr>
          <w:p w:rsidR="008B22AB" w:rsidRDefault="00D307B4" w:rsidP="00710B0B">
            <w:pPr>
              <w:jc w:val="center"/>
              <w:rPr>
                <w:rFonts w:cs="Times New Roman"/>
                <w:b/>
                <w:sz w:val="28"/>
                <w:szCs w:val="28"/>
              </w:rPr>
            </w:pPr>
            <w:r>
              <w:rPr>
                <w:rFonts w:cs="Times New Roman"/>
                <w:b/>
                <w:sz w:val="28"/>
                <w:szCs w:val="28"/>
              </w:rPr>
              <w:t>HIỆU TRƯỞNG</w:t>
            </w:r>
          </w:p>
          <w:p w:rsidR="00D307B4" w:rsidRDefault="00D307B4" w:rsidP="00710B0B">
            <w:pPr>
              <w:jc w:val="center"/>
              <w:rPr>
                <w:rFonts w:cs="Times New Roman"/>
                <w:b/>
                <w:sz w:val="28"/>
                <w:szCs w:val="28"/>
              </w:rPr>
            </w:pPr>
          </w:p>
          <w:p w:rsidR="00D307B4" w:rsidRDefault="00D307B4" w:rsidP="00710B0B">
            <w:pPr>
              <w:jc w:val="center"/>
              <w:rPr>
                <w:rFonts w:cs="Times New Roman"/>
                <w:b/>
                <w:sz w:val="28"/>
                <w:szCs w:val="28"/>
              </w:rPr>
            </w:pPr>
          </w:p>
          <w:p w:rsidR="00D307B4" w:rsidRPr="00306605" w:rsidRDefault="00D307B4" w:rsidP="0095626D">
            <w:pPr>
              <w:rPr>
                <w:rFonts w:cs="Times New Roman"/>
                <w:b/>
                <w:sz w:val="28"/>
                <w:szCs w:val="28"/>
                <w:u w:val="single"/>
              </w:rPr>
            </w:pPr>
          </w:p>
          <w:p w:rsidR="00D307B4" w:rsidRPr="00D307B4" w:rsidRDefault="00FF4B13" w:rsidP="00710B0B">
            <w:pPr>
              <w:jc w:val="center"/>
              <w:rPr>
                <w:rFonts w:cs="Times New Roman"/>
                <w:b/>
                <w:sz w:val="28"/>
                <w:szCs w:val="28"/>
              </w:rPr>
            </w:pPr>
            <w:r>
              <w:rPr>
                <w:rFonts w:cs="Times New Roman"/>
                <w:b/>
                <w:sz w:val="28"/>
                <w:szCs w:val="28"/>
              </w:rPr>
              <w:t>Bùi Thanh Nga</w:t>
            </w:r>
          </w:p>
        </w:tc>
      </w:tr>
    </w:tbl>
    <w:p w:rsidR="008B22AB" w:rsidRPr="00650777" w:rsidRDefault="008B22AB" w:rsidP="00710B0B">
      <w:pPr>
        <w:jc w:val="center"/>
        <w:rPr>
          <w:rFonts w:cs="Times New Roman"/>
          <w:sz w:val="28"/>
          <w:szCs w:val="28"/>
        </w:rPr>
      </w:pPr>
    </w:p>
    <w:sectPr w:rsidR="008B22AB" w:rsidRPr="00650777" w:rsidSect="00F341C9">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04E76"/>
    <w:multiLevelType w:val="hybridMultilevel"/>
    <w:tmpl w:val="3B963500"/>
    <w:lvl w:ilvl="0" w:tplc="36189576">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1C9"/>
    <w:rsid w:val="000637BD"/>
    <w:rsid w:val="0007480E"/>
    <w:rsid w:val="000E2001"/>
    <w:rsid w:val="001724A2"/>
    <w:rsid w:val="001C4E3E"/>
    <w:rsid w:val="001D6AC6"/>
    <w:rsid w:val="00270359"/>
    <w:rsid w:val="00287566"/>
    <w:rsid w:val="00292D50"/>
    <w:rsid w:val="002A5ED9"/>
    <w:rsid w:val="002C00E5"/>
    <w:rsid w:val="002C68F1"/>
    <w:rsid w:val="002D56CC"/>
    <w:rsid w:val="002E772F"/>
    <w:rsid w:val="00306605"/>
    <w:rsid w:val="00385753"/>
    <w:rsid w:val="003A0A6B"/>
    <w:rsid w:val="003B3711"/>
    <w:rsid w:val="003B7E8E"/>
    <w:rsid w:val="003C3487"/>
    <w:rsid w:val="004054EE"/>
    <w:rsid w:val="0041160D"/>
    <w:rsid w:val="004154C1"/>
    <w:rsid w:val="00423438"/>
    <w:rsid w:val="0046726A"/>
    <w:rsid w:val="004D51ED"/>
    <w:rsid w:val="004E67B8"/>
    <w:rsid w:val="004F551A"/>
    <w:rsid w:val="005472ED"/>
    <w:rsid w:val="00554F3C"/>
    <w:rsid w:val="00564F27"/>
    <w:rsid w:val="00592C28"/>
    <w:rsid w:val="006063CB"/>
    <w:rsid w:val="00644D4D"/>
    <w:rsid w:val="00650777"/>
    <w:rsid w:val="00674A63"/>
    <w:rsid w:val="006A0DB1"/>
    <w:rsid w:val="006A3CA5"/>
    <w:rsid w:val="006D71D2"/>
    <w:rsid w:val="006E7BC6"/>
    <w:rsid w:val="006F7A50"/>
    <w:rsid w:val="00710B0B"/>
    <w:rsid w:val="007115E4"/>
    <w:rsid w:val="00723A81"/>
    <w:rsid w:val="0073243C"/>
    <w:rsid w:val="007832BF"/>
    <w:rsid w:val="007D3036"/>
    <w:rsid w:val="007F1ED7"/>
    <w:rsid w:val="00805213"/>
    <w:rsid w:val="00895D24"/>
    <w:rsid w:val="008B22AB"/>
    <w:rsid w:val="008C7BF4"/>
    <w:rsid w:val="008D5B9A"/>
    <w:rsid w:val="00904A55"/>
    <w:rsid w:val="00947177"/>
    <w:rsid w:val="00951B0B"/>
    <w:rsid w:val="00953AB7"/>
    <w:rsid w:val="0095626D"/>
    <w:rsid w:val="009C6AA0"/>
    <w:rsid w:val="00A231B7"/>
    <w:rsid w:val="00AD635E"/>
    <w:rsid w:val="00B2170D"/>
    <w:rsid w:val="00B2782A"/>
    <w:rsid w:val="00B36D83"/>
    <w:rsid w:val="00B72F19"/>
    <w:rsid w:val="00BA4E23"/>
    <w:rsid w:val="00BB2A6B"/>
    <w:rsid w:val="00BF2A3D"/>
    <w:rsid w:val="00BF483B"/>
    <w:rsid w:val="00C23A14"/>
    <w:rsid w:val="00C74E4E"/>
    <w:rsid w:val="00CB0644"/>
    <w:rsid w:val="00CB6870"/>
    <w:rsid w:val="00CC3E2C"/>
    <w:rsid w:val="00CC4DCA"/>
    <w:rsid w:val="00CD2877"/>
    <w:rsid w:val="00D03361"/>
    <w:rsid w:val="00D307B4"/>
    <w:rsid w:val="00D61AB3"/>
    <w:rsid w:val="00D737EC"/>
    <w:rsid w:val="00DB35B3"/>
    <w:rsid w:val="00DF01DA"/>
    <w:rsid w:val="00E15F21"/>
    <w:rsid w:val="00E33401"/>
    <w:rsid w:val="00EA0FD8"/>
    <w:rsid w:val="00F1706B"/>
    <w:rsid w:val="00F31945"/>
    <w:rsid w:val="00F341C9"/>
    <w:rsid w:val="00F50848"/>
    <w:rsid w:val="00F75BA4"/>
    <w:rsid w:val="00FF4B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7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2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7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2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39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17B93-ABC4-4A3A-8F7F-311E87BEC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LINH</cp:lastModifiedBy>
  <cp:revision>52</cp:revision>
  <cp:lastPrinted>2021-01-22T08:51:00Z</cp:lastPrinted>
  <dcterms:created xsi:type="dcterms:W3CDTF">2019-01-10T02:01:00Z</dcterms:created>
  <dcterms:modified xsi:type="dcterms:W3CDTF">2021-01-25T03:08:00Z</dcterms:modified>
</cp:coreProperties>
</file>