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2F0" w:rsidRPr="007F77D6" w:rsidRDefault="0078417B" w:rsidP="0078417B">
      <w:pPr>
        <w:jc w:val="center"/>
        <w:rPr>
          <w:b/>
          <w:sz w:val="32"/>
          <w:lang w:val="en-US"/>
        </w:rPr>
      </w:pPr>
      <w:r w:rsidRPr="007F77D6">
        <w:rPr>
          <w:b/>
          <w:sz w:val="32"/>
          <w:lang w:val="en-US"/>
        </w:rPr>
        <w:t>TỔ CHỨC CHUYÊ</w:t>
      </w:r>
      <w:bookmarkStart w:id="0" w:name="_GoBack"/>
      <w:bookmarkEnd w:id="0"/>
      <w:r w:rsidRPr="007F77D6">
        <w:rPr>
          <w:b/>
          <w:sz w:val="32"/>
          <w:lang w:val="en-US"/>
        </w:rPr>
        <w:t>N ĐỀ “LẤY TRẺ LÀM TRUNG TÂM”</w:t>
      </w:r>
    </w:p>
    <w:p w:rsidR="0078417B" w:rsidRDefault="0078417B" w:rsidP="0078417B">
      <w:pPr>
        <w:rPr>
          <w:b/>
          <w:sz w:val="28"/>
          <w:lang w:val="en-US"/>
        </w:rPr>
      </w:pPr>
      <w:proofErr w:type="spellStart"/>
      <w:r>
        <w:rPr>
          <w:b/>
          <w:sz w:val="28"/>
          <w:lang w:val="en-US"/>
        </w:rPr>
        <w:t>Ngày</w:t>
      </w:r>
      <w:proofErr w:type="spellEnd"/>
      <w:r>
        <w:rPr>
          <w:b/>
          <w:sz w:val="28"/>
          <w:lang w:val="en-US"/>
        </w:rPr>
        <w:t xml:space="preserve"> 14/12 </w:t>
      </w:r>
      <w:proofErr w:type="spellStart"/>
      <w:r>
        <w:rPr>
          <w:b/>
          <w:sz w:val="28"/>
          <w:lang w:val="en-US"/>
        </w:rPr>
        <w:t>Trường</w:t>
      </w:r>
      <w:proofErr w:type="spellEnd"/>
      <w:r>
        <w:rPr>
          <w:b/>
          <w:sz w:val="28"/>
          <w:lang w:val="en-US"/>
        </w:rPr>
        <w:t xml:space="preserve"> </w:t>
      </w:r>
      <w:proofErr w:type="spellStart"/>
      <w:r>
        <w:rPr>
          <w:b/>
          <w:sz w:val="28"/>
          <w:lang w:val="en-US"/>
        </w:rPr>
        <w:t>Mầm</w:t>
      </w:r>
      <w:proofErr w:type="spellEnd"/>
      <w:r>
        <w:rPr>
          <w:b/>
          <w:sz w:val="28"/>
          <w:lang w:val="en-US"/>
        </w:rPr>
        <w:t xml:space="preserve"> non 1 </w:t>
      </w:r>
      <w:proofErr w:type="spellStart"/>
      <w:r>
        <w:rPr>
          <w:b/>
          <w:sz w:val="28"/>
          <w:lang w:val="en-US"/>
        </w:rPr>
        <w:t>đã</w:t>
      </w:r>
      <w:proofErr w:type="spellEnd"/>
      <w:r>
        <w:rPr>
          <w:b/>
          <w:sz w:val="28"/>
          <w:lang w:val="en-US"/>
        </w:rPr>
        <w:t xml:space="preserve"> </w:t>
      </w:r>
      <w:proofErr w:type="spellStart"/>
      <w:r>
        <w:rPr>
          <w:b/>
          <w:sz w:val="28"/>
          <w:lang w:val="en-US"/>
        </w:rPr>
        <w:t>tổ</w:t>
      </w:r>
      <w:proofErr w:type="spellEnd"/>
      <w:r>
        <w:rPr>
          <w:b/>
          <w:sz w:val="28"/>
          <w:lang w:val="en-US"/>
        </w:rPr>
        <w:t xml:space="preserve"> </w:t>
      </w:r>
      <w:proofErr w:type="spellStart"/>
      <w:r>
        <w:rPr>
          <w:b/>
          <w:sz w:val="28"/>
          <w:lang w:val="en-US"/>
        </w:rPr>
        <w:t>chức</w:t>
      </w:r>
      <w:proofErr w:type="spellEnd"/>
      <w:r>
        <w:rPr>
          <w:b/>
          <w:sz w:val="28"/>
          <w:lang w:val="en-US"/>
        </w:rPr>
        <w:t xml:space="preserve"> </w:t>
      </w:r>
      <w:proofErr w:type="spellStart"/>
      <w:r>
        <w:rPr>
          <w:b/>
          <w:sz w:val="28"/>
          <w:lang w:val="en-US"/>
        </w:rPr>
        <w:t>chuyên</w:t>
      </w:r>
      <w:proofErr w:type="spellEnd"/>
      <w:r>
        <w:rPr>
          <w:b/>
          <w:sz w:val="28"/>
          <w:lang w:val="en-US"/>
        </w:rPr>
        <w:t xml:space="preserve"> </w:t>
      </w:r>
      <w:proofErr w:type="spellStart"/>
      <w:r>
        <w:rPr>
          <w:b/>
          <w:sz w:val="28"/>
          <w:lang w:val="en-US"/>
        </w:rPr>
        <w:t>đề</w:t>
      </w:r>
      <w:proofErr w:type="spellEnd"/>
      <w:r>
        <w:rPr>
          <w:b/>
          <w:sz w:val="28"/>
          <w:lang w:val="en-US"/>
        </w:rPr>
        <w:t xml:space="preserve"> “</w:t>
      </w:r>
      <w:proofErr w:type="spellStart"/>
      <w:r>
        <w:rPr>
          <w:b/>
          <w:sz w:val="28"/>
          <w:lang w:val="en-US"/>
        </w:rPr>
        <w:t>L</w:t>
      </w:r>
      <w:r w:rsidRPr="0078417B">
        <w:rPr>
          <w:b/>
          <w:sz w:val="28"/>
          <w:lang w:val="en-US"/>
        </w:rPr>
        <w:t>ấy</w:t>
      </w:r>
      <w:proofErr w:type="spellEnd"/>
      <w:r w:rsidRPr="0078417B">
        <w:rPr>
          <w:b/>
          <w:sz w:val="28"/>
          <w:lang w:val="en-US"/>
        </w:rPr>
        <w:t xml:space="preserve"> </w:t>
      </w:r>
      <w:proofErr w:type="spellStart"/>
      <w:r w:rsidRPr="0078417B">
        <w:rPr>
          <w:b/>
          <w:sz w:val="28"/>
          <w:lang w:val="en-US"/>
        </w:rPr>
        <w:t>trẻ</w:t>
      </w:r>
      <w:proofErr w:type="spellEnd"/>
      <w:r w:rsidRPr="0078417B">
        <w:rPr>
          <w:b/>
          <w:sz w:val="28"/>
          <w:lang w:val="en-US"/>
        </w:rPr>
        <w:t xml:space="preserve"> </w:t>
      </w:r>
      <w:proofErr w:type="spellStart"/>
      <w:r w:rsidRPr="0078417B">
        <w:rPr>
          <w:b/>
          <w:sz w:val="28"/>
          <w:lang w:val="en-US"/>
        </w:rPr>
        <w:t>làm</w:t>
      </w:r>
      <w:proofErr w:type="spellEnd"/>
      <w:r w:rsidRPr="0078417B">
        <w:rPr>
          <w:b/>
          <w:sz w:val="28"/>
          <w:lang w:val="en-US"/>
        </w:rPr>
        <w:t xml:space="preserve"> </w:t>
      </w:r>
      <w:proofErr w:type="spellStart"/>
      <w:r w:rsidRPr="0078417B">
        <w:rPr>
          <w:b/>
          <w:sz w:val="28"/>
          <w:lang w:val="en-US"/>
        </w:rPr>
        <w:t>trung</w:t>
      </w:r>
      <w:proofErr w:type="spellEnd"/>
      <w:r w:rsidRPr="0078417B">
        <w:rPr>
          <w:b/>
          <w:sz w:val="28"/>
          <w:lang w:val="en-US"/>
        </w:rPr>
        <w:t xml:space="preserve"> </w:t>
      </w:r>
      <w:proofErr w:type="spellStart"/>
      <w:r w:rsidRPr="0078417B">
        <w:rPr>
          <w:b/>
          <w:sz w:val="28"/>
          <w:lang w:val="en-US"/>
        </w:rPr>
        <w:t>tâm</w:t>
      </w:r>
      <w:proofErr w:type="spellEnd"/>
      <w:r w:rsidRPr="0078417B">
        <w:rPr>
          <w:b/>
          <w:sz w:val="28"/>
          <w:lang w:val="en-US"/>
        </w:rPr>
        <w:t>”</w:t>
      </w:r>
      <w:r>
        <w:rPr>
          <w:b/>
          <w:sz w:val="28"/>
          <w:lang w:val="en-US"/>
        </w:rPr>
        <w:t xml:space="preserve"> </w:t>
      </w:r>
      <w:proofErr w:type="spellStart"/>
      <w:r>
        <w:rPr>
          <w:b/>
          <w:sz w:val="28"/>
          <w:lang w:val="en-US"/>
        </w:rPr>
        <w:t>thực</w:t>
      </w:r>
      <w:proofErr w:type="spellEnd"/>
      <w:r>
        <w:rPr>
          <w:b/>
          <w:sz w:val="28"/>
          <w:lang w:val="en-US"/>
        </w:rPr>
        <w:t xml:space="preserve"> </w:t>
      </w:r>
      <w:proofErr w:type="spellStart"/>
      <w:r>
        <w:rPr>
          <w:b/>
          <w:sz w:val="28"/>
          <w:lang w:val="en-US"/>
        </w:rPr>
        <w:t>hiện</w:t>
      </w:r>
      <w:proofErr w:type="spellEnd"/>
      <w:r>
        <w:rPr>
          <w:b/>
          <w:sz w:val="28"/>
          <w:lang w:val="en-US"/>
        </w:rPr>
        <w:t xml:space="preserve"> </w:t>
      </w:r>
      <w:proofErr w:type="spellStart"/>
      <w:proofErr w:type="gramStart"/>
      <w:r>
        <w:rPr>
          <w:b/>
          <w:sz w:val="28"/>
          <w:lang w:val="en-US"/>
        </w:rPr>
        <w:t>theo</w:t>
      </w:r>
      <w:proofErr w:type="spellEnd"/>
      <w:proofErr w:type="gramEnd"/>
      <w:r>
        <w:rPr>
          <w:b/>
          <w:sz w:val="28"/>
          <w:lang w:val="en-US"/>
        </w:rPr>
        <w:t xml:space="preserve"> </w:t>
      </w:r>
      <w:proofErr w:type="spellStart"/>
      <w:r>
        <w:rPr>
          <w:b/>
          <w:sz w:val="28"/>
          <w:lang w:val="en-US"/>
        </w:rPr>
        <w:t>kế</w:t>
      </w:r>
      <w:proofErr w:type="spellEnd"/>
      <w:r>
        <w:rPr>
          <w:b/>
          <w:sz w:val="28"/>
          <w:lang w:val="en-US"/>
        </w:rPr>
        <w:t xml:space="preserve"> </w:t>
      </w:r>
      <w:proofErr w:type="spellStart"/>
      <w:r>
        <w:rPr>
          <w:b/>
          <w:sz w:val="28"/>
          <w:lang w:val="en-US"/>
        </w:rPr>
        <w:t>hoạch</w:t>
      </w:r>
      <w:proofErr w:type="spellEnd"/>
      <w:r>
        <w:rPr>
          <w:b/>
          <w:sz w:val="28"/>
          <w:lang w:val="en-US"/>
        </w:rPr>
        <w:t xml:space="preserve"> </w:t>
      </w:r>
      <w:proofErr w:type="spellStart"/>
      <w:r>
        <w:rPr>
          <w:b/>
          <w:sz w:val="28"/>
          <w:lang w:val="en-US"/>
        </w:rPr>
        <w:t>hoạt</w:t>
      </w:r>
      <w:proofErr w:type="spellEnd"/>
      <w:r>
        <w:rPr>
          <w:b/>
          <w:sz w:val="28"/>
          <w:lang w:val="en-US"/>
        </w:rPr>
        <w:t xml:space="preserve"> </w:t>
      </w:r>
      <w:proofErr w:type="spellStart"/>
      <w:r>
        <w:rPr>
          <w:b/>
          <w:sz w:val="28"/>
          <w:lang w:val="en-US"/>
        </w:rPr>
        <w:t>động</w:t>
      </w:r>
      <w:proofErr w:type="spellEnd"/>
      <w:r>
        <w:rPr>
          <w:b/>
          <w:sz w:val="28"/>
          <w:lang w:val="en-US"/>
        </w:rPr>
        <w:t xml:space="preserve"> </w:t>
      </w:r>
      <w:proofErr w:type="spellStart"/>
      <w:r>
        <w:rPr>
          <w:b/>
          <w:sz w:val="28"/>
          <w:lang w:val="en-US"/>
        </w:rPr>
        <w:t>chuyên</w:t>
      </w:r>
      <w:proofErr w:type="spellEnd"/>
      <w:r>
        <w:rPr>
          <w:b/>
          <w:sz w:val="28"/>
          <w:lang w:val="en-US"/>
        </w:rPr>
        <w:t xml:space="preserve"> </w:t>
      </w:r>
      <w:proofErr w:type="spellStart"/>
      <w:r>
        <w:rPr>
          <w:b/>
          <w:sz w:val="28"/>
          <w:lang w:val="en-US"/>
        </w:rPr>
        <w:t>môn</w:t>
      </w:r>
      <w:proofErr w:type="spellEnd"/>
      <w:r>
        <w:rPr>
          <w:b/>
          <w:sz w:val="28"/>
          <w:lang w:val="en-US"/>
        </w:rPr>
        <w:t xml:space="preserve"> </w:t>
      </w:r>
      <w:proofErr w:type="spellStart"/>
      <w:r>
        <w:rPr>
          <w:b/>
          <w:sz w:val="28"/>
          <w:lang w:val="en-US"/>
        </w:rPr>
        <w:t>cho</w:t>
      </w:r>
      <w:proofErr w:type="spellEnd"/>
      <w:r>
        <w:rPr>
          <w:b/>
          <w:sz w:val="28"/>
          <w:lang w:val="en-US"/>
        </w:rPr>
        <w:t xml:space="preserve"> </w:t>
      </w:r>
      <w:proofErr w:type="spellStart"/>
      <w:r>
        <w:rPr>
          <w:b/>
          <w:sz w:val="28"/>
          <w:lang w:val="en-US"/>
        </w:rPr>
        <w:t>các</w:t>
      </w:r>
      <w:proofErr w:type="spellEnd"/>
      <w:r>
        <w:rPr>
          <w:b/>
          <w:sz w:val="28"/>
          <w:lang w:val="en-US"/>
        </w:rPr>
        <w:t xml:space="preserve"> CBQL </w:t>
      </w:r>
      <w:proofErr w:type="spellStart"/>
      <w:r>
        <w:rPr>
          <w:b/>
          <w:sz w:val="28"/>
          <w:lang w:val="en-US"/>
        </w:rPr>
        <w:t>và</w:t>
      </w:r>
      <w:proofErr w:type="spellEnd"/>
      <w:r>
        <w:rPr>
          <w:b/>
          <w:sz w:val="28"/>
          <w:lang w:val="en-US"/>
        </w:rPr>
        <w:t xml:space="preserve"> </w:t>
      </w:r>
      <w:proofErr w:type="spellStart"/>
      <w:r>
        <w:rPr>
          <w:b/>
          <w:sz w:val="28"/>
          <w:lang w:val="en-US"/>
        </w:rPr>
        <w:t>giáo</w:t>
      </w:r>
      <w:proofErr w:type="spellEnd"/>
      <w:r>
        <w:rPr>
          <w:b/>
          <w:sz w:val="28"/>
          <w:lang w:val="en-US"/>
        </w:rPr>
        <w:t xml:space="preserve"> </w:t>
      </w:r>
      <w:proofErr w:type="spellStart"/>
      <w:r>
        <w:rPr>
          <w:b/>
          <w:sz w:val="28"/>
          <w:lang w:val="en-US"/>
        </w:rPr>
        <w:t>viên</w:t>
      </w:r>
      <w:proofErr w:type="spellEnd"/>
      <w:r>
        <w:rPr>
          <w:b/>
          <w:sz w:val="28"/>
          <w:lang w:val="en-US"/>
        </w:rPr>
        <w:t xml:space="preserve"> </w:t>
      </w:r>
      <w:proofErr w:type="spellStart"/>
      <w:r>
        <w:rPr>
          <w:b/>
          <w:sz w:val="28"/>
          <w:lang w:val="en-US"/>
        </w:rPr>
        <w:t>tham</w:t>
      </w:r>
      <w:proofErr w:type="spellEnd"/>
      <w:r>
        <w:rPr>
          <w:b/>
          <w:sz w:val="28"/>
          <w:lang w:val="en-US"/>
        </w:rPr>
        <w:t xml:space="preserve"> </w:t>
      </w:r>
      <w:proofErr w:type="spellStart"/>
      <w:r>
        <w:rPr>
          <w:b/>
          <w:sz w:val="28"/>
          <w:lang w:val="en-US"/>
        </w:rPr>
        <w:t>dự</w:t>
      </w:r>
      <w:proofErr w:type="spellEnd"/>
      <w:r>
        <w:rPr>
          <w:b/>
          <w:sz w:val="28"/>
          <w:lang w:val="en-US"/>
        </w:rPr>
        <w:t xml:space="preserve"> </w:t>
      </w:r>
      <w:proofErr w:type="spellStart"/>
      <w:r>
        <w:rPr>
          <w:b/>
          <w:sz w:val="28"/>
          <w:lang w:val="en-US"/>
        </w:rPr>
        <w:t>và</w:t>
      </w:r>
      <w:proofErr w:type="spellEnd"/>
      <w:r>
        <w:rPr>
          <w:b/>
          <w:sz w:val="28"/>
          <w:lang w:val="en-US"/>
        </w:rPr>
        <w:t xml:space="preserve"> </w:t>
      </w:r>
      <w:proofErr w:type="spellStart"/>
      <w:r>
        <w:rPr>
          <w:b/>
          <w:sz w:val="28"/>
          <w:lang w:val="en-US"/>
        </w:rPr>
        <w:t>học</w:t>
      </w:r>
      <w:proofErr w:type="spellEnd"/>
      <w:r>
        <w:rPr>
          <w:b/>
          <w:sz w:val="28"/>
          <w:lang w:val="en-US"/>
        </w:rPr>
        <w:t xml:space="preserve"> </w:t>
      </w:r>
      <w:proofErr w:type="spellStart"/>
      <w:r>
        <w:rPr>
          <w:b/>
          <w:sz w:val="28"/>
          <w:lang w:val="en-US"/>
        </w:rPr>
        <w:t>tập</w:t>
      </w:r>
      <w:proofErr w:type="spellEnd"/>
      <w:r>
        <w:rPr>
          <w:b/>
          <w:sz w:val="28"/>
          <w:lang w:val="en-US"/>
        </w:rPr>
        <w:t xml:space="preserve">. </w:t>
      </w:r>
      <w:proofErr w:type="spellStart"/>
      <w:r>
        <w:rPr>
          <w:b/>
          <w:sz w:val="28"/>
          <w:lang w:val="en-US"/>
        </w:rPr>
        <w:t>Một</w:t>
      </w:r>
      <w:proofErr w:type="spellEnd"/>
      <w:r>
        <w:rPr>
          <w:b/>
          <w:sz w:val="28"/>
          <w:lang w:val="en-US"/>
        </w:rPr>
        <w:t xml:space="preserve"> </w:t>
      </w:r>
      <w:proofErr w:type="spellStart"/>
      <w:r>
        <w:rPr>
          <w:b/>
          <w:sz w:val="28"/>
          <w:lang w:val="en-US"/>
        </w:rPr>
        <w:t>số</w:t>
      </w:r>
      <w:proofErr w:type="spellEnd"/>
      <w:r>
        <w:rPr>
          <w:b/>
          <w:sz w:val="28"/>
          <w:lang w:val="en-US"/>
        </w:rPr>
        <w:t xml:space="preserve"> </w:t>
      </w:r>
      <w:proofErr w:type="spellStart"/>
      <w:r>
        <w:rPr>
          <w:b/>
          <w:sz w:val="28"/>
          <w:lang w:val="en-US"/>
        </w:rPr>
        <w:t>hình</w:t>
      </w:r>
      <w:proofErr w:type="spellEnd"/>
      <w:r>
        <w:rPr>
          <w:b/>
          <w:sz w:val="28"/>
          <w:lang w:val="en-US"/>
        </w:rPr>
        <w:t xml:space="preserve"> </w:t>
      </w:r>
      <w:proofErr w:type="spellStart"/>
      <w:r>
        <w:rPr>
          <w:b/>
          <w:sz w:val="28"/>
          <w:lang w:val="en-US"/>
        </w:rPr>
        <w:t>ả</w:t>
      </w:r>
      <w:r w:rsidR="006F1A51">
        <w:rPr>
          <w:b/>
          <w:sz w:val="28"/>
          <w:lang w:val="en-US"/>
        </w:rPr>
        <w:t>nh</w:t>
      </w:r>
      <w:proofErr w:type="spellEnd"/>
      <w:r w:rsidR="006F1A51">
        <w:rPr>
          <w:b/>
          <w:sz w:val="28"/>
          <w:lang w:val="en-US"/>
        </w:rPr>
        <w:t xml:space="preserve"> </w:t>
      </w:r>
      <w:proofErr w:type="spellStart"/>
      <w:r w:rsidR="006F1A51">
        <w:rPr>
          <w:b/>
          <w:sz w:val="28"/>
          <w:lang w:val="en-US"/>
        </w:rPr>
        <w:t>hoạt</w:t>
      </w:r>
      <w:proofErr w:type="spellEnd"/>
      <w:r w:rsidR="006F1A51">
        <w:rPr>
          <w:b/>
          <w:sz w:val="28"/>
          <w:lang w:val="en-US"/>
        </w:rPr>
        <w:t xml:space="preserve"> </w:t>
      </w:r>
      <w:proofErr w:type="spellStart"/>
      <w:r w:rsidR="006F1A51">
        <w:rPr>
          <w:b/>
          <w:sz w:val="28"/>
          <w:lang w:val="en-US"/>
        </w:rPr>
        <w:t>động</w:t>
      </w:r>
      <w:proofErr w:type="spellEnd"/>
      <w:r w:rsidR="006F1A51">
        <w:rPr>
          <w:b/>
          <w:sz w:val="28"/>
          <w:lang w:val="en-US"/>
        </w:rPr>
        <w:t xml:space="preserve"> </w:t>
      </w:r>
      <w:proofErr w:type="spellStart"/>
      <w:r w:rsidR="006F1A51">
        <w:rPr>
          <w:b/>
          <w:sz w:val="28"/>
          <w:lang w:val="en-US"/>
        </w:rPr>
        <w:t>của</w:t>
      </w:r>
      <w:proofErr w:type="spellEnd"/>
      <w:r w:rsidR="006F1A51">
        <w:rPr>
          <w:b/>
          <w:sz w:val="28"/>
          <w:lang w:val="en-US"/>
        </w:rPr>
        <w:t xml:space="preserve"> </w:t>
      </w:r>
      <w:proofErr w:type="spellStart"/>
      <w:r w:rsidR="006F1A51">
        <w:rPr>
          <w:b/>
          <w:sz w:val="28"/>
          <w:lang w:val="en-US"/>
        </w:rPr>
        <w:t>trường</w:t>
      </w:r>
      <w:proofErr w:type="spellEnd"/>
    </w:p>
    <w:p w:rsidR="006F1A51" w:rsidRDefault="006F1A51" w:rsidP="0078417B">
      <w:pPr>
        <w:rPr>
          <w:b/>
          <w:sz w:val="28"/>
          <w:lang w:val="en-US"/>
        </w:rPr>
      </w:pPr>
      <w:r>
        <w:rPr>
          <w:b/>
          <w:noProof/>
          <w:sz w:val="28"/>
          <w:lang w:eastAsia="vi-VN"/>
        </w:rPr>
        <w:drawing>
          <wp:anchor distT="0" distB="0" distL="114300" distR="114300" simplePos="0" relativeHeight="251658240" behindDoc="0" locked="0" layoutInCell="1" allowOverlap="1" wp14:anchorId="232ADF32" wp14:editId="3EC14EA4">
            <wp:simplePos x="0" y="0"/>
            <wp:positionH relativeFrom="column">
              <wp:posOffset>0</wp:posOffset>
            </wp:positionH>
            <wp:positionV relativeFrom="paragraph">
              <wp:posOffset>3707765</wp:posOffset>
            </wp:positionV>
            <wp:extent cx="5732145" cy="3388360"/>
            <wp:effectExtent l="0" t="0" r="1905" b="25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e50eac24a4c7fa9eb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lang w:eastAsia="vi-VN"/>
        </w:rPr>
        <w:drawing>
          <wp:inline distT="0" distB="0" distL="0" distR="0" wp14:anchorId="4820FA23" wp14:editId="3428FAD0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5ae74847c67223e6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A51" w:rsidRDefault="006F1A51" w:rsidP="0078417B">
      <w:pPr>
        <w:rPr>
          <w:b/>
          <w:sz w:val="28"/>
          <w:lang w:val="en-US"/>
        </w:rPr>
      </w:pPr>
    </w:p>
    <w:p w:rsidR="0078417B" w:rsidRDefault="0078417B" w:rsidP="0078417B">
      <w:pPr>
        <w:jc w:val="center"/>
        <w:rPr>
          <w:b/>
          <w:sz w:val="28"/>
          <w:lang w:val="en-US"/>
        </w:rPr>
      </w:pPr>
    </w:p>
    <w:p w:rsidR="006F1A51" w:rsidRDefault="006F1A51" w:rsidP="0078417B">
      <w:pPr>
        <w:jc w:val="center"/>
        <w:rPr>
          <w:b/>
          <w:sz w:val="28"/>
          <w:lang w:val="en-US"/>
        </w:rPr>
      </w:pPr>
      <w:r>
        <w:rPr>
          <w:b/>
          <w:noProof/>
          <w:sz w:val="28"/>
          <w:lang w:eastAsia="vi-VN"/>
        </w:rPr>
        <w:drawing>
          <wp:inline distT="0" distB="0" distL="0" distR="0" wp14:anchorId="29D50FE6" wp14:editId="6DCFA91E">
            <wp:extent cx="5732289" cy="369602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170ab821b0c2ee9ba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A51" w:rsidRDefault="006F1A51" w:rsidP="0078417B">
      <w:pPr>
        <w:jc w:val="center"/>
        <w:rPr>
          <w:b/>
          <w:sz w:val="28"/>
          <w:lang w:val="en-US"/>
        </w:rPr>
      </w:pPr>
      <w:r>
        <w:rPr>
          <w:b/>
          <w:noProof/>
          <w:sz w:val="28"/>
          <w:lang w:eastAsia="vi-VN"/>
        </w:rPr>
        <w:drawing>
          <wp:anchor distT="0" distB="0" distL="114300" distR="114300" simplePos="0" relativeHeight="251659264" behindDoc="0" locked="0" layoutInCell="1" allowOverlap="1" wp14:anchorId="11CB9E93" wp14:editId="4B8F1723">
            <wp:simplePos x="0" y="0"/>
            <wp:positionH relativeFrom="column">
              <wp:posOffset>6985</wp:posOffset>
            </wp:positionH>
            <wp:positionV relativeFrom="paragraph">
              <wp:posOffset>551180</wp:posOffset>
            </wp:positionV>
            <wp:extent cx="5724525" cy="3903345"/>
            <wp:effectExtent l="0" t="0" r="9525" b="190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4730b6f7bf14e14da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A51" w:rsidRDefault="006F1A51" w:rsidP="0078417B">
      <w:pPr>
        <w:jc w:val="center"/>
        <w:rPr>
          <w:b/>
          <w:sz w:val="28"/>
          <w:lang w:val="en-US"/>
        </w:rPr>
      </w:pPr>
      <w:r>
        <w:rPr>
          <w:b/>
          <w:noProof/>
          <w:sz w:val="28"/>
          <w:lang w:eastAsia="vi-VN"/>
        </w:rPr>
        <w:lastRenderedPageBreak/>
        <w:drawing>
          <wp:inline distT="0" distB="0" distL="0" distR="0" wp14:anchorId="27E445AE" wp14:editId="7B51F25C">
            <wp:extent cx="5731510" cy="429895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46cacc3dc4de9a87d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A51" w:rsidRDefault="007F77D6" w:rsidP="0078417B">
      <w:pPr>
        <w:jc w:val="center"/>
        <w:rPr>
          <w:b/>
          <w:sz w:val="28"/>
          <w:lang w:val="en-US"/>
        </w:rPr>
      </w:pPr>
      <w:r>
        <w:rPr>
          <w:b/>
          <w:noProof/>
          <w:sz w:val="28"/>
          <w:lang w:eastAsia="vi-VN"/>
        </w:rPr>
        <w:drawing>
          <wp:inline distT="0" distB="0" distL="0" distR="0">
            <wp:extent cx="5731510" cy="4298950"/>
            <wp:effectExtent l="0" t="0" r="254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b98acea2c6419818d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A51" w:rsidRDefault="006F1A51" w:rsidP="0078417B">
      <w:pPr>
        <w:jc w:val="center"/>
        <w:rPr>
          <w:b/>
          <w:sz w:val="28"/>
          <w:lang w:val="en-US"/>
        </w:rPr>
      </w:pPr>
    </w:p>
    <w:p w:rsidR="006F1A51" w:rsidRPr="0078417B" w:rsidRDefault="007F77D6" w:rsidP="0078417B">
      <w:pPr>
        <w:jc w:val="center"/>
        <w:rPr>
          <w:b/>
          <w:sz w:val="28"/>
          <w:lang w:val="en-US"/>
        </w:rPr>
      </w:pPr>
      <w:r>
        <w:rPr>
          <w:b/>
          <w:noProof/>
          <w:sz w:val="28"/>
          <w:lang w:eastAsia="vi-VN"/>
        </w:rPr>
        <w:drawing>
          <wp:anchor distT="0" distB="0" distL="114300" distR="114300" simplePos="0" relativeHeight="251661312" behindDoc="0" locked="0" layoutInCell="1" allowOverlap="1" wp14:anchorId="26F159FE" wp14:editId="14162437">
            <wp:simplePos x="0" y="0"/>
            <wp:positionH relativeFrom="column">
              <wp:posOffset>-1270</wp:posOffset>
            </wp:positionH>
            <wp:positionV relativeFrom="paragraph">
              <wp:posOffset>130175</wp:posOffset>
            </wp:positionV>
            <wp:extent cx="5731510" cy="4298950"/>
            <wp:effectExtent l="0" t="0" r="2540" b="635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cc9bc0b2c8519608d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A51">
        <w:rPr>
          <w:b/>
          <w:noProof/>
          <w:sz w:val="28"/>
          <w:lang w:eastAsia="vi-VN"/>
        </w:rPr>
        <w:drawing>
          <wp:anchor distT="0" distB="0" distL="114300" distR="114300" simplePos="0" relativeHeight="251660288" behindDoc="0" locked="0" layoutInCell="1" allowOverlap="1" wp14:anchorId="764E260E" wp14:editId="2F16DB27">
            <wp:simplePos x="0" y="0"/>
            <wp:positionH relativeFrom="column">
              <wp:posOffset>0</wp:posOffset>
            </wp:positionH>
            <wp:positionV relativeFrom="paragraph">
              <wp:posOffset>5461000</wp:posOffset>
            </wp:positionV>
            <wp:extent cx="5731510" cy="3223895"/>
            <wp:effectExtent l="0" t="0" r="254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9973dcbcd55f8b06c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1A51" w:rsidRPr="007841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17B"/>
    <w:rsid w:val="006F1A51"/>
    <w:rsid w:val="0078417B"/>
    <w:rsid w:val="007F42F0"/>
    <w:rsid w:val="007F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6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1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A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1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A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MN1</dc:creator>
  <cp:lastModifiedBy>MN1</cp:lastModifiedBy>
  <cp:revision>1</cp:revision>
  <dcterms:created xsi:type="dcterms:W3CDTF">2018-12-26T09:01:00Z</dcterms:created>
  <dcterms:modified xsi:type="dcterms:W3CDTF">2018-12-26T09:33:00Z</dcterms:modified>
</cp:coreProperties>
</file>