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jc w:val="center"/>
        <w:tblLayout w:type="fixed"/>
        <w:tblLook w:val="0000" w:firstRow="0" w:lastRow="0" w:firstColumn="0" w:lastColumn="0" w:noHBand="0" w:noVBand="0"/>
      </w:tblPr>
      <w:tblGrid>
        <w:gridCol w:w="4271"/>
        <w:gridCol w:w="6742"/>
      </w:tblGrid>
      <w:tr w:rsidR="005428C1" w:rsidRPr="003363A1" w:rsidTr="00481E95">
        <w:trPr>
          <w:trHeight w:val="1134"/>
          <w:jc w:val="center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C1" w:rsidRPr="005428C1" w:rsidRDefault="005428C1" w:rsidP="00481E9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428C1">
              <w:rPr>
                <w:sz w:val="26"/>
                <w:szCs w:val="26"/>
              </w:rPr>
              <w:t>PHÒNG GIÁO DỤC VÀ ĐÀO TẠO QUẬN BÌNH TÂN</w:t>
            </w:r>
          </w:p>
          <w:p w:rsidR="005428C1" w:rsidRPr="00C83952" w:rsidRDefault="005428C1" w:rsidP="00C83952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C83952">
              <w:rPr>
                <w:b/>
                <w:sz w:val="26"/>
                <w:szCs w:val="26"/>
              </w:rPr>
              <w:t>…………</w:t>
            </w:r>
            <w:r w:rsidR="00C83952">
              <w:rPr>
                <w:b/>
                <w:sz w:val="26"/>
                <w:szCs w:val="26"/>
              </w:rPr>
              <w:t>…..</w:t>
            </w:r>
            <w:r w:rsidRPr="00C83952">
              <w:rPr>
                <w:b/>
                <w:sz w:val="26"/>
                <w:szCs w:val="26"/>
              </w:rPr>
              <w:t>………………………..</w:t>
            </w:r>
          </w:p>
          <w:p w:rsidR="005428C1" w:rsidRPr="003363A1" w:rsidRDefault="005428C1" w:rsidP="00481E95">
            <w:pPr>
              <w:jc w:val="center"/>
            </w:pPr>
            <w:r w:rsidRPr="003363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5715</wp:posOffset>
                      </wp:positionV>
                      <wp:extent cx="765810" cy="0"/>
                      <wp:effectExtent l="0" t="0" r="342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BDD5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.45pt" to="130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wB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BpNp1n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"/>
                  </w:pict>
                </mc:Fallback>
              </mc:AlternateContent>
            </w:r>
          </w:p>
          <w:p w:rsidR="005428C1" w:rsidRPr="00C83952" w:rsidRDefault="005428C1" w:rsidP="00C83952">
            <w:pPr>
              <w:jc w:val="center"/>
              <w:rPr>
                <w:sz w:val="26"/>
                <w:szCs w:val="26"/>
              </w:rPr>
            </w:pPr>
            <w:r w:rsidRPr="00C83952">
              <w:rPr>
                <w:sz w:val="26"/>
                <w:szCs w:val="26"/>
              </w:rPr>
              <w:t xml:space="preserve">Số: </w:t>
            </w:r>
            <w:r w:rsidRPr="00C83952">
              <w:rPr>
                <w:rFonts w:eastAsia="MS Mincho'''''''"/>
                <w:sz w:val="26"/>
                <w:szCs w:val="26"/>
                <w:lang w:eastAsia="ja-JP"/>
              </w:rPr>
              <w:t xml:space="preserve"> …….. /</w:t>
            </w:r>
            <w:r w:rsidR="00770665">
              <w:rPr>
                <w:rFonts w:eastAsia="MS Mincho'''''''"/>
                <w:sz w:val="26"/>
                <w:szCs w:val="26"/>
                <w:lang w:eastAsia="ja-JP"/>
              </w:rPr>
              <w:t>BC-</w:t>
            </w:r>
            <w:r w:rsidRPr="00C83952">
              <w:rPr>
                <w:rFonts w:eastAsia="MS Mincho'''''''"/>
                <w:sz w:val="26"/>
                <w:szCs w:val="26"/>
                <w:lang w:eastAsia="ja-JP"/>
              </w:rPr>
              <w:t>……</w:t>
            </w:r>
            <w:r w:rsidR="00C83952" w:rsidRPr="00C83952">
              <w:rPr>
                <w:rFonts w:eastAsia="MS Mincho'''''''"/>
                <w:sz w:val="26"/>
                <w:szCs w:val="26"/>
                <w:lang w:eastAsia="ja-JP"/>
              </w:rPr>
              <w:t>….</w:t>
            </w:r>
            <w:r w:rsidRPr="00C83952">
              <w:rPr>
                <w:rFonts w:eastAsia="MS Mincho'''''''"/>
                <w:sz w:val="26"/>
                <w:szCs w:val="26"/>
                <w:lang w:eastAsia="ja-JP"/>
              </w:rPr>
              <w:t>………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C1" w:rsidRPr="00C83952" w:rsidRDefault="005428C1" w:rsidP="00481E95">
            <w:pPr>
              <w:jc w:val="center"/>
              <w:rPr>
                <w:b/>
                <w:sz w:val="24"/>
                <w:szCs w:val="24"/>
              </w:rPr>
            </w:pPr>
            <w:r w:rsidRPr="00C83952">
              <w:rPr>
                <w:b/>
                <w:sz w:val="24"/>
                <w:szCs w:val="24"/>
              </w:rPr>
              <w:t>CỘNG HÒA XÃ HỘI CHỦ NGHĨA VIỆT NAM</w:t>
            </w:r>
          </w:p>
          <w:p w:rsidR="005428C1" w:rsidRPr="00C83952" w:rsidRDefault="005428C1" w:rsidP="00481E95">
            <w:pPr>
              <w:jc w:val="center"/>
              <w:rPr>
                <w:b/>
                <w:sz w:val="26"/>
                <w:szCs w:val="26"/>
              </w:rPr>
            </w:pPr>
            <w:r w:rsidRPr="00C83952">
              <w:rPr>
                <w:b/>
                <w:sz w:val="26"/>
                <w:szCs w:val="26"/>
              </w:rPr>
              <w:t>Độc lập - Tự do - Hạnh phúc</w:t>
            </w:r>
          </w:p>
          <w:p w:rsidR="005428C1" w:rsidRPr="003363A1" w:rsidRDefault="005428C1" w:rsidP="00481E95">
            <w:pPr>
              <w:jc w:val="center"/>
              <w:rPr>
                <w:b/>
              </w:rPr>
            </w:pPr>
            <w:r w:rsidRPr="003363A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10795" t="5715" r="825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5F48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pt,1.2pt" to="234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"/>
                  </w:pict>
                </mc:Fallback>
              </mc:AlternateContent>
            </w:r>
          </w:p>
          <w:p w:rsidR="00C83952" w:rsidRDefault="00C83952" w:rsidP="00A946BC">
            <w:pPr>
              <w:jc w:val="center"/>
              <w:rPr>
                <w:i/>
              </w:rPr>
            </w:pPr>
          </w:p>
          <w:p w:rsidR="005428C1" w:rsidRPr="00C83952" w:rsidRDefault="005428C1" w:rsidP="00A946BC">
            <w:pPr>
              <w:jc w:val="center"/>
              <w:rPr>
                <w:i/>
                <w:sz w:val="26"/>
                <w:szCs w:val="26"/>
              </w:rPr>
            </w:pPr>
            <w:r w:rsidRPr="00C83952">
              <w:rPr>
                <w:i/>
                <w:sz w:val="26"/>
                <w:szCs w:val="26"/>
              </w:rPr>
              <w:t>…………</w:t>
            </w:r>
            <w:r w:rsidR="00343B34">
              <w:rPr>
                <w:i/>
                <w:sz w:val="26"/>
                <w:szCs w:val="26"/>
              </w:rPr>
              <w:t>…</w:t>
            </w:r>
            <w:r w:rsidRPr="00C83952">
              <w:rPr>
                <w:i/>
                <w:sz w:val="26"/>
                <w:szCs w:val="26"/>
              </w:rPr>
              <w:t>, ngày</w:t>
            </w:r>
            <w:r w:rsidR="00343B34">
              <w:rPr>
                <w:i/>
                <w:sz w:val="26"/>
                <w:szCs w:val="26"/>
              </w:rPr>
              <w:t xml:space="preserve"> </w:t>
            </w:r>
            <w:r w:rsidRPr="00C83952">
              <w:rPr>
                <w:i/>
                <w:sz w:val="26"/>
                <w:szCs w:val="26"/>
              </w:rPr>
              <w:t xml:space="preserve">  … </w:t>
            </w:r>
            <w:r w:rsidR="00343B34">
              <w:rPr>
                <w:i/>
                <w:sz w:val="26"/>
                <w:szCs w:val="26"/>
              </w:rPr>
              <w:t xml:space="preserve"> </w:t>
            </w:r>
            <w:r w:rsidRPr="00C83952">
              <w:rPr>
                <w:i/>
                <w:sz w:val="26"/>
                <w:szCs w:val="26"/>
              </w:rPr>
              <w:t xml:space="preserve"> tháng  </w:t>
            </w:r>
            <w:r w:rsidR="00A946BC" w:rsidRPr="00C83952">
              <w:rPr>
                <w:i/>
                <w:sz w:val="26"/>
                <w:szCs w:val="26"/>
              </w:rPr>
              <w:t>4</w:t>
            </w:r>
            <w:r w:rsidRPr="00C83952">
              <w:rPr>
                <w:i/>
                <w:sz w:val="26"/>
                <w:szCs w:val="26"/>
              </w:rPr>
              <w:t xml:space="preserve">   năm  2020</w:t>
            </w:r>
          </w:p>
        </w:tc>
      </w:tr>
    </w:tbl>
    <w:p w:rsidR="005428C1" w:rsidRDefault="005428C1" w:rsidP="0030370B">
      <w:pPr>
        <w:jc w:val="center"/>
        <w:rPr>
          <w:b/>
          <w:szCs w:val="28"/>
        </w:rPr>
      </w:pPr>
    </w:p>
    <w:p w:rsidR="007C5C6B" w:rsidRDefault="0030370B" w:rsidP="0030370B">
      <w:pPr>
        <w:jc w:val="center"/>
        <w:rPr>
          <w:b/>
          <w:szCs w:val="28"/>
        </w:rPr>
      </w:pPr>
      <w:r>
        <w:rPr>
          <w:b/>
          <w:szCs w:val="28"/>
        </w:rPr>
        <w:t xml:space="preserve">BÁO CÁO </w:t>
      </w:r>
    </w:p>
    <w:p w:rsidR="0030370B" w:rsidRDefault="0030370B" w:rsidP="0030370B">
      <w:pPr>
        <w:jc w:val="center"/>
        <w:rPr>
          <w:b/>
          <w:szCs w:val="28"/>
        </w:rPr>
      </w:pPr>
      <w:r>
        <w:rPr>
          <w:b/>
          <w:szCs w:val="28"/>
        </w:rPr>
        <w:t>KẾT QUẢ XÂY DỰNG, QUẢN LÝ, KHAI THÁC</w:t>
      </w:r>
    </w:p>
    <w:p w:rsidR="0030370B" w:rsidRPr="00F426C2" w:rsidRDefault="0030370B" w:rsidP="0030370B">
      <w:pPr>
        <w:jc w:val="center"/>
        <w:rPr>
          <w:b/>
          <w:szCs w:val="28"/>
        </w:rPr>
      </w:pPr>
      <w:r>
        <w:rPr>
          <w:b/>
          <w:szCs w:val="28"/>
        </w:rPr>
        <w:t>TỦ SÁCH PHÁP LUẬ</w:t>
      </w:r>
      <w:r w:rsidR="009554D1">
        <w:rPr>
          <w:b/>
          <w:szCs w:val="28"/>
        </w:rPr>
        <w:t xml:space="preserve">T </w:t>
      </w:r>
      <w:r w:rsidR="003166C8">
        <w:rPr>
          <w:b/>
          <w:szCs w:val="28"/>
        </w:rPr>
        <w:t>ĐẦU</w:t>
      </w:r>
      <w:r w:rsidR="0083053C">
        <w:rPr>
          <w:b/>
          <w:szCs w:val="28"/>
        </w:rPr>
        <w:t xml:space="preserve"> </w:t>
      </w:r>
      <w:r w:rsidR="009554D1">
        <w:rPr>
          <w:b/>
          <w:szCs w:val="28"/>
        </w:rPr>
        <w:t>NĂM 2020</w:t>
      </w:r>
    </w:p>
    <w:p w:rsidR="0030370B" w:rsidRPr="00F426C2" w:rsidRDefault="0030370B" w:rsidP="0030370B">
      <w:pPr>
        <w:rPr>
          <w:i/>
          <w:szCs w:val="28"/>
        </w:rPr>
      </w:pPr>
    </w:p>
    <w:p w:rsidR="0030370B" w:rsidRPr="00F426C2" w:rsidRDefault="0030370B" w:rsidP="0030370B">
      <w:pPr>
        <w:ind w:firstLine="720"/>
        <w:jc w:val="both"/>
        <w:rPr>
          <w:b/>
          <w:szCs w:val="28"/>
        </w:rPr>
      </w:pPr>
      <w:r w:rsidRPr="00F426C2">
        <w:rPr>
          <w:b/>
          <w:szCs w:val="28"/>
        </w:rPr>
        <w:t>1. Tình hình thực hiện các quy định về xây dựng, quản lý, khai thác Tủ sách pháp luật (TSPL)</w:t>
      </w:r>
    </w:p>
    <w:p w:rsidR="0030370B" w:rsidRPr="00F426C2" w:rsidRDefault="0030370B" w:rsidP="0030370B">
      <w:pPr>
        <w:ind w:firstLine="720"/>
        <w:jc w:val="both"/>
        <w:rPr>
          <w:szCs w:val="28"/>
        </w:rPr>
      </w:pPr>
      <w:r w:rsidRPr="00F426C2">
        <w:rPr>
          <w:szCs w:val="28"/>
        </w:rPr>
        <w:t>- Công tác xây dựng Tủ sách pháp luật</w:t>
      </w:r>
    </w:p>
    <w:p w:rsidR="0030370B" w:rsidRPr="00F426C2" w:rsidRDefault="0030370B" w:rsidP="0030370B">
      <w:pPr>
        <w:ind w:firstLine="720"/>
        <w:jc w:val="both"/>
        <w:rPr>
          <w:szCs w:val="28"/>
        </w:rPr>
      </w:pPr>
      <w:r w:rsidRPr="00F426C2">
        <w:rPr>
          <w:szCs w:val="28"/>
        </w:rPr>
        <w:t>- Công tác quản lý Tủ sách pháp luật</w:t>
      </w:r>
    </w:p>
    <w:p w:rsidR="0030370B" w:rsidRPr="00F426C2" w:rsidRDefault="0030370B" w:rsidP="0030370B">
      <w:pPr>
        <w:ind w:firstLine="720"/>
        <w:jc w:val="both"/>
        <w:rPr>
          <w:szCs w:val="28"/>
        </w:rPr>
      </w:pPr>
      <w:r w:rsidRPr="00F426C2">
        <w:rPr>
          <w:szCs w:val="28"/>
        </w:rPr>
        <w:t>- Công tác khai thác, sử dụng Tủ sách pháp luật</w:t>
      </w:r>
    </w:p>
    <w:p w:rsidR="0030370B" w:rsidRPr="00F426C2" w:rsidRDefault="0030370B" w:rsidP="0030370B">
      <w:pPr>
        <w:ind w:firstLine="720"/>
        <w:jc w:val="both"/>
        <w:rPr>
          <w:szCs w:val="28"/>
        </w:rPr>
      </w:pPr>
      <w:r w:rsidRPr="00F426C2">
        <w:rPr>
          <w:szCs w:val="28"/>
        </w:rPr>
        <w:t>- Giải pháp đổi mới việc quản lý, khai thác Tủ sách pháp luật</w:t>
      </w:r>
    </w:p>
    <w:p w:rsidR="0030370B" w:rsidRPr="00F426C2" w:rsidRDefault="0030370B" w:rsidP="0030370B">
      <w:pPr>
        <w:ind w:firstLine="720"/>
        <w:jc w:val="both"/>
        <w:rPr>
          <w:b/>
          <w:szCs w:val="28"/>
        </w:rPr>
      </w:pPr>
      <w:r w:rsidRPr="00F426C2">
        <w:rPr>
          <w:b/>
          <w:szCs w:val="28"/>
        </w:rPr>
        <w:t>2. Cán bộ phụ trách Tủ sách pháp luật</w:t>
      </w:r>
    </w:p>
    <w:p w:rsidR="0030370B" w:rsidRPr="00F426C2" w:rsidRDefault="0030370B" w:rsidP="0030370B">
      <w:pPr>
        <w:ind w:firstLine="720"/>
        <w:jc w:val="both"/>
        <w:rPr>
          <w:b/>
          <w:szCs w:val="28"/>
        </w:rPr>
      </w:pPr>
      <w:r w:rsidRPr="00F426C2">
        <w:rPr>
          <w:b/>
          <w:szCs w:val="28"/>
        </w:rPr>
        <w:t xml:space="preserve">3. Kinh phí </w:t>
      </w:r>
    </w:p>
    <w:p w:rsidR="0030370B" w:rsidRPr="00F426C2" w:rsidRDefault="0030370B" w:rsidP="0030370B">
      <w:pPr>
        <w:ind w:firstLine="720"/>
        <w:jc w:val="both"/>
        <w:rPr>
          <w:b/>
          <w:szCs w:val="28"/>
        </w:rPr>
      </w:pPr>
      <w:r w:rsidRPr="00F426C2">
        <w:rPr>
          <w:b/>
          <w:szCs w:val="28"/>
        </w:rPr>
        <w:t xml:space="preserve">4. Thuận lợi, khó khăn </w:t>
      </w:r>
    </w:p>
    <w:p w:rsidR="0030370B" w:rsidRDefault="0030370B" w:rsidP="0030370B">
      <w:pPr>
        <w:ind w:firstLine="720"/>
        <w:jc w:val="both"/>
        <w:rPr>
          <w:b/>
          <w:szCs w:val="28"/>
        </w:rPr>
      </w:pPr>
      <w:r w:rsidRPr="00F426C2">
        <w:rPr>
          <w:b/>
          <w:szCs w:val="28"/>
        </w:rPr>
        <w:t>5. Kiến nghị, đề xuấ</w:t>
      </w:r>
      <w:r>
        <w:rPr>
          <w:b/>
          <w:szCs w:val="28"/>
        </w:rPr>
        <w:t>t</w:t>
      </w:r>
    </w:p>
    <w:p w:rsidR="005428C1" w:rsidRDefault="005428C1" w:rsidP="0030370B">
      <w:pPr>
        <w:ind w:firstLine="720"/>
        <w:jc w:val="both"/>
        <w:rPr>
          <w:b/>
          <w:szCs w:val="28"/>
        </w:rPr>
      </w:pPr>
    </w:p>
    <w:p w:rsidR="0030370B" w:rsidRPr="00206D7A" w:rsidRDefault="0030370B" w:rsidP="0030370B">
      <w:pPr>
        <w:jc w:val="center"/>
        <w:rPr>
          <w:b/>
          <w:sz w:val="27"/>
          <w:szCs w:val="27"/>
        </w:rPr>
      </w:pPr>
      <w:r w:rsidRPr="00206D7A">
        <w:rPr>
          <w:b/>
          <w:sz w:val="27"/>
          <w:szCs w:val="27"/>
        </w:rPr>
        <w:t>PHỤ LỤC</w:t>
      </w:r>
    </w:p>
    <w:p w:rsidR="0030370B" w:rsidRDefault="0030370B" w:rsidP="0030370B">
      <w:pPr>
        <w:jc w:val="center"/>
        <w:rPr>
          <w:b/>
          <w:sz w:val="27"/>
          <w:szCs w:val="27"/>
        </w:rPr>
      </w:pPr>
      <w:r w:rsidRPr="00206D7A">
        <w:rPr>
          <w:b/>
          <w:sz w:val="27"/>
          <w:szCs w:val="27"/>
        </w:rPr>
        <w:t>BÁO CÁO CÔNG TÁC QUẢN LÝ, KHAI THÁC TỦ SÁCH PHÁP LUẬT</w:t>
      </w:r>
      <w:r>
        <w:rPr>
          <w:b/>
          <w:sz w:val="27"/>
          <w:szCs w:val="27"/>
        </w:rPr>
        <w:t xml:space="preserve"> </w:t>
      </w:r>
    </w:p>
    <w:p w:rsidR="0030370B" w:rsidRPr="00206D7A" w:rsidRDefault="005D189C" w:rsidP="003037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ĐẦU </w:t>
      </w:r>
      <w:r w:rsidR="009554D1">
        <w:rPr>
          <w:b/>
          <w:sz w:val="27"/>
          <w:szCs w:val="27"/>
        </w:rPr>
        <w:t>NĂM 2020</w:t>
      </w:r>
    </w:p>
    <w:p w:rsidR="0030370B" w:rsidRDefault="0030370B" w:rsidP="0030370B"/>
    <w:tbl>
      <w:tblPr>
        <w:tblStyle w:val="TableGrid"/>
        <w:tblpPr w:leftFromText="180" w:rightFromText="180" w:vertAnchor="page" w:horzAnchor="margin" w:tblpY="9556"/>
        <w:tblW w:w="9648" w:type="dxa"/>
        <w:tblLook w:val="04A0" w:firstRow="1" w:lastRow="0" w:firstColumn="1" w:lastColumn="0" w:noHBand="0" w:noVBand="1"/>
      </w:tblPr>
      <w:tblGrid>
        <w:gridCol w:w="714"/>
        <w:gridCol w:w="1362"/>
        <w:gridCol w:w="1180"/>
        <w:gridCol w:w="1275"/>
        <w:gridCol w:w="1701"/>
        <w:gridCol w:w="1276"/>
        <w:gridCol w:w="2140"/>
      </w:tblGrid>
      <w:tr w:rsidR="005428C1" w:rsidRPr="00E778AB" w:rsidTr="005428C1">
        <w:trPr>
          <w:trHeight w:val="1070"/>
        </w:trPr>
        <w:tc>
          <w:tcPr>
            <w:tcW w:w="714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 xml:space="preserve">   </w:t>
            </w:r>
          </w:p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>STT</w:t>
            </w:r>
          </w:p>
        </w:tc>
        <w:tc>
          <w:tcPr>
            <w:tcW w:w="1362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 xml:space="preserve">   </w:t>
            </w:r>
          </w:p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>Đơn vị</w:t>
            </w:r>
          </w:p>
        </w:tc>
        <w:tc>
          <w:tcPr>
            <w:tcW w:w="1180" w:type="dxa"/>
          </w:tcPr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</w:p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>Số tủ sách</w:t>
            </w:r>
          </w:p>
        </w:tc>
        <w:tc>
          <w:tcPr>
            <w:tcW w:w="1275" w:type="dxa"/>
          </w:tcPr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</w:p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>Số lượng sách</w:t>
            </w:r>
          </w:p>
        </w:tc>
        <w:tc>
          <w:tcPr>
            <w:tcW w:w="1701" w:type="dxa"/>
          </w:tcPr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</w:p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 xml:space="preserve">Số sách tăng </w:t>
            </w:r>
          </w:p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>so vớ</w:t>
            </w:r>
            <w:r>
              <w:rPr>
                <w:sz w:val="28"/>
                <w:szCs w:val="28"/>
              </w:rPr>
              <w:t>i năm 2019</w:t>
            </w:r>
          </w:p>
        </w:tc>
        <w:tc>
          <w:tcPr>
            <w:tcW w:w="1276" w:type="dxa"/>
          </w:tcPr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</w:p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>Số người mượn sách</w:t>
            </w:r>
          </w:p>
        </w:tc>
        <w:tc>
          <w:tcPr>
            <w:tcW w:w="2140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  <w:p w:rsidR="005428C1" w:rsidRPr="00E778AB" w:rsidRDefault="005428C1" w:rsidP="005428C1">
            <w:pPr>
              <w:jc w:val="center"/>
              <w:rPr>
                <w:sz w:val="28"/>
                <w:szCs w:val="28"/>
              </w:rPr>
            </w:pPr>
            <w:r w:rsidRPr="00E778AB">
              <w:rPr>
                <w:sz w:val="28"/>
                <w:szCs w:val="28"/>
              </w:rPr>
              <w:t>Kinh phí</w:t>
            </w:r>
          </w:p>
        </w:tc>
      </w:tr>
      <w:tr w:rsidR="005428C1" w:rsidRPr="00E778AB" w:rsidTr="005428C1">
        <w:tc>
          <w:tcPr>
            <w:tcW w:w="714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5428C1" w:rsidRPr="00E778AB" w:rsidRDefault="005428C1" w:rsidP="005428C1">
            <w:pPr>
              <w:rPr>
                <w:sz w:val="28"/>
                <w:szCs w:val="28"/>
              </w:rPr>
            </w:pPr>
          </w:p>
        </w:tc>
      </w:tr>
    </w:tbl>
    <w:p w:rsidR="0030370B" w:rsidRDefault="0030370B" w:rsidP="0023616B"/>
    <w:sectPr w:rsidR="0030370B" w:rsidSect="00835878">
      <w:footerReference w:type="default" r:id="rId7"/>
      <w:pgSz w:w="12240" w:h="15840"/>
      <w:pgMar w:top="990" w:right="810" w:bottom="63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62" w:rsidRDefault="00474B62" w:rsidP="00835878">
      <w:r>
        <w:separator/>
      </w:r>
    </w:p>
  </w:endnote>
  <w:endnote w:type="continuationSeparator" w:id="0">
    <w:p w:rsidR="00474B62" w:rsidRDefault="00474B62" w:rsidP="0083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''''''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17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5878" w:rsidRDefault="008358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5878" w:rsidRDefault="00835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62" w:rsidRDefault="00474B62" w:rsidP="00835878">
      <w:r>
        <w:separator/>
      </w:r>
    </w:p>
  </w:footnote>
  <w:footnote w:type="continuationSeparator" w:id="0">
    <w:p w:rsidR="00474B62" w:rsidRDefault="00474B62" w:rsidP="0083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C89"/>
    <w:multiLevelType w:val="hybridMultilevel"/>
    <w:tmpl w:val="DA404AFC"/>
    <w:lvl w:ilvl="0" w:tplc="DC2E4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F1"/>
    <w:rsid w:val="00004F18"/>
    <w:rsid w:val="000106F1"/>
    <w:rsid w:val="000320AD"/>
    <w:rsid w:val="000A07CB"/>
    <w:rsid w:val="000B11EE"/>
    <w:rsid w:val="000C28A9"/>
    <w:rsid w:val="00133FA4"/>
    <w:rsid w:val="0015495B"/>
    <w:rsid w:val="0023616B"/>
    <w:rsid w:val="002C5CB7"/>
    <w:rsid w:val="002E51B7"/>
    <w:rsid w:val="002F3A89"/>
    <w:rsid w:val="0030370B"/>
    <w:rsid w:val="003166C8"/>
    <w:rsid w:val="00343B34"/>
    <w:rsid w:val="003943C3"/>
    <w:rsid w:val="00434B06"/>
    <w:rsid w:val="00442857"/>
    <w:rsid w:val="00446F84"/>
    <w:rsid w:val="00472900"/>
    <w:rsid w:val="00474B62"/>
    <w:rsid w:val="004800F2"/>
    <w:rsid w:val="005428C1"/>
    <w:rsid w:val="00583753"/>
    <w:rsid w:val="005D189C"/>
    <w:rsid w:val="00637410"/>
    <w:rsid w:val="006B58AB"/>
    <w:rsid w:val="006B6A97"/>
    <w:rsid w:val="00770665"/>
    <w:rsid w:val="00781C05"/>
    <w:rsid w:val="007C5C6B"/>
    <w:rsid w:val="00823285"/>
    <w:rsid w:val="0083053C"/>
    <w:rsid w:val="00835878"/>
    <w:rsid w:val="008776FF"/>
    <w:rsid w:val="008A36E1"/>
    <w:rsid w:val="009008DD"/>
    <w:rsid w:val="00926E8C"/>
    <w:rsid w:val="009554D1"/>
    <w:rsid w:val="009D5EFB"/>
    <w:rsid w:val="00A03281"/>
    <w:rsid w:val="00A946BC"/>
    <w:rsid w:val="00A96E8D"/>
    <w:rsid w:val="00AE2976"/>
    <w:rsid w:val="00B4714E"/>
    <w:rsid w:val="00B47936"/>
    <w:rsid w:val="00B70478"/>
    <w:rsid w:val="00C337AB"/>
    <w:rsid w:val="00C83952"/>
    <w:rsid w:val="00CE11A5"/>
    <w:rsid w:val="00CF2F94"/>
    <w:rsid w:val="00D62B5B"/>
    <w:rsid w:val="00EB2CD0"/>
    <w:rsid w:val="00EE22F2"/>
    <w:rsid w:val="00F345C3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6FE1F-9CA5-4661-9D93-D7039431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76"/>
    <w:pPr>
      <w:ind w:left="720"/>
      <w:contextualSpacing/>
    </w:pPr>
  </w:style>
  <w:style w:type="paragraph" w:styleId="BodyText2">
    <w:name w:val="Body Text 2"/>
    <w:basedOn w:val="Normal"/>
    <w:link w:val="BodyText2Char"/>
    <w:rsid w:val="0030370B"/>
    <w:pPr>
      <w:tabs>
        <w:tab w:val="left" w:pos="567"/>
        <w:tab w:val="left" w:pos="851"/>
        <w:tab w:val="left" w:pos="1134"/>
      </w:tabs>
      <w:spacing w:after="12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0370B"/>
    <w:rPr>
      <w:rFonts w:ascii="VNI-Times" w:eastAsia="Times New Roman" w:hAnsi="VNI-Times" w:cs="Times New Roman"/>
      <w:szCs w:val="20"/>
    </w:rPr>
  </w:style>
  <w:style w:type="character" w:styleId="Hyperlink">
    <w:name w:val="Hyperlink"/>
    <w:rsid w:val="003037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370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370B"/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E11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11A5"/>
  </w:style>
  <w:style w:type="character" w:styleId="Strong">
    <w:name w:val="Strong"/>
    <w:uiPriority w:val="22"/>
    <w:qFormat/>
    <w:rsid w:val="00CE11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5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78"/>
  </w:style>
  <w:style w:type="paragraph" w:styleId="Footer">
    <w:name w:val="footer"/>
    <w:basedOn w:val="Normal"/>
    <w:link w:val="FooterChar"/>
    <w:uiPriority w:val="99"/>
    <w:unhideWhenUsed/>
    <w:rsid w:val="00835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78"/>
  </w:style>
  <w:style w:type="character" w:customStyle="1" w:styleId="aui-wbf">
    <w:name w:val="aui-wbf"/>
    <w:basedOn w:val="DefaultParagraphFont"/>
    <w:rsid w:val="00D6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2020-04-17T03:23:00Z</dcterms:created>
  <dcterms:modified xsi:type="dcterms:W3CDTF">2020-04-17T03:23:00Z</dcterms:modified>
</cp:coreProperties>
</file>