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98" w:rsidRPr="00386836" w:rsidRDefault="00CB76C7" w:rsidP="002B4CCC">
      <w:pPr>
        <w:spacing w:after="0" w:line="240" w:lineRule="auto"/>
        <w:rPr>
          <w:rFonts w:ascii="Times New Roman" w:hAnsi="Times New Roman" w:cs="Times New Roman"/>
          <w:b/>
        </w:rPr>
      </w:pPr>
      <w:r w:rsidRPr="00125481">
        <w:rPr>
          <w:rFonts w:ascii="Times New Roman" w:hAnsi="Times New Roman" w:cs="Times New Roman"/>
        </w:rPr>
        <w:t xml:space="preserve">  </w:t>
      </w:r>
      <w:r w:rsidR="00212698" w:rsidRPr="00125481">
        <w:rPr>
          <w:rFonts w:ascii="Times New Roman" w:hAnsi="Times New Roman" w:cs="Times New Roman"/>
        </w:rPr>
        <w:t xml:space="preserve">UBND QUẬN TÂN BÌNH  </w:t>
      </w:r>
      <w:r w:rsidRPr="0012548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729B7">
        <w:rPr>
          <w:rFonts w:ascii="Times New Roman" w:hAnsi="Times New Roman" w:cs="Times New Roman"/>
        </w:rPr>
        <w:t xml:space="preserve">                                                 </w:t>
      </w:r>
      <w:r w:rsidRPr="00125481">
        <w:rPr>
          <w:rFonts w:ascii="Times New Roman" w:hAnsi="Times New Roman" w:cs="Times New Roman"/>
        </w:rPr>
        <w:t xml:space="preserve">  </w:t>
      </w:r>
      <w:r w:rsidR="00212698" w:rsidRPr="00386836">
        <w:rPr>
          <w:rFonts w:ascii="Times New Roman" w:hAnsi="Times New Roman" w:cs="Times New Roman"/>
          <w:b/>
        </w:rPr>
        <w:t>CỘNG HÒA XÃ HỘI CHỦ NGHĨA VIỆT NAM</w:t>
      </w:r>
    </w:p>
    <w:p w:rsidR="00212698" w:rsidRPr="00386836" w:rsidRDefault="00212698" w:rsidP="002B4CCC">
      <w:pPr>
        <w:spacing w:after="0" w:line="240" w:lineRule="auto"/>
        <w:rPr>
          <w:rFonts w:ascii="Times New Roman" w:hAnsi="Times New Roman" w:cs="Times New Roman"/>
          <w:b/>
        </w:rPr>
      </w:pPr>
      <w:r w:rsidRPr="00386836">
        <w:rPr>
          <w:rFonts w:ascii="Times New Roman" w:hAnsi="Times New Roman" w:cs="Times New Roman"/>
          <w:b/>
        </w:rPr>
        <w:t xml:space="preserve">TRƯỜNG </w:t>
      </w:r>
      <w:r w:rsidR="00FE7A6C" w:rsidRPr="00386836">
        <w:rPr>
          <w:rFonts w:ascii="Times New Roman" w:hAnsi="Times New Roman" w:cs="Times New Roman"/>
          <w:b/>
        </w:rPr>
        <w:t>MN KIM ĐỒNG</w:t>
      </w:r>
      <w:r w:rsidR="00CB76C7" w:rsidRPr="003868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4729B7" w:rsidRPr="00386836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386836">
        <w:rPr>
          <w:rFonts w:ascii="Times New Roman" w:hAnsi="Times New Roman" w:cs="Times New Roman"/>
          <w:b/>
        </w:rPr>
        <w:t>Độc lập – Tự do – Hạnh phúc</w:t>
      </w:r>
    </w:p>
    <w:p w:rsidR="00212698" w:rsidRPr="00125481" w:rsidRDefault="004729B7" w:rsidP="002B4CCC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125481">
        <w:rPr>
          <w:noProof/>
        </w:rPr>
        <w:pict>
          <v:line id="Straight Connector 1" o:spid="_x0000_s1026" style="position:absolute;left:0;text-align:left;z-index:251659264;visibility:visible" from="36.95pt,3.3pt" to="8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p4tAEAALcDAAAOAAAAZHJzL2Uyb0RvYy54bWysU8GO0zAQvSPxD5bvNGkXEIqa7qEruCCo&#10;WPgArzNurLU91tg07d8zdtssAoQQ2ovjsd+bmfc8Wd8evRMHoGQx9HK5aKWAoHGwYd/Lb1/fv3on&#10;RcoqDMphgF6eIMnbzcsX6yl2sMIR3QAkOElI3RR7OeYcu6ZJegSv0gIjBL40SF5lDmnfDKQmzu5d&#10;s2rbt82ENERCDSnx6d35Um5qfmNA58/GJMjC9ZJ7y3Wluj6UtdmsVbcnFUerL22o/+jCKxu46Jzq&#10;TmUlvpP9LZW3mjChyQuNvkFjrIaqgdUs21/U3I8qQtXC5qQ425SeL63+dNiRsAO/nRRBeX6i+0zK&#10;7scsthgCG4gklsWnKaaO4duwo0uU4o6K6KMhX74sRxyrt6fZWzhmoflwefP6pl29kUJf75onYqSU&#10;PwB6UTa9dDYU2apTh48pczGGXiEclEbOpesunxwUsAtfwLCUUqyy6xDB1pE4KH7+4bHK4FwVWSjG&#10;OjeT2r+TLthCgzpY/0qc0bUihjwTvQ1If6qaj9dWzRl/VX3WWmQ/4HCqD1Ht4OmoLl0muYzfz3Gl&#10;P/1vmx8AAAD//wMAUEsDBBQABgAIAAAAIQB+GSZG2QAAAAYBAAAPAAAAZHJzL2Rvd25yZXYueG1s&#10;TI5LS8NAFIX3gv9huAV3dpKAUWImpRRE3IhNdT/N3E5i5xFmJmn8917d6PI8OOerN4s1bMYQB+8E&#10;5OsMGLrOq8FpAe+Hp9sHYDFJp6TxDgV8YYRNc31Vy0r5i9vj3CbNaMTFSgroUxorzmPXo5Vx7Ud0&#10;lJ18sDKRDJqrIC80bg0vsqzkVg6OHno54q7H7txOVoB5CfOH3ultnJ73Zfv5dipeD7MQN6tl+wgs&#10;4ZL+yvCDT+jQENPRT05FZgTc5Tk1yb8HRnFRFiWw46/mTc3/4zffAAAA//8DAFBLAQItABQABgAI&#10;AAAAIQC2gziS/gAAAOEBAAATAAAAAAAAAAAAAAAAAAAAAABbQ29udGVudF9UeXBlc10ueG1sUEsB&#10;Ai0AFAAGAAgAAAAhADj9If/WAAAAlAEAAAsAAAAAAAAAAAAAAAAALwEAAF9yZWxzLy5yZWxzUEsB&#10;Ai0AFAAGAAgAAAAhANFquni0AQAAtwMAAA4AAAAAAAAAAAAAAAAALgIAAGRycy9lMm9Eb2MueG1s&#10;UEsBAi0AFAAGAAgAAAAhAH4ZJkbZAAAABgEAAA8AAAAAAAAAAAAAAAAADgQAAGRycy9kb3ducmV2&#10;LnhtbFBLBQYAAAAABAAEAPMAAAAUBQAAAAA=&#10;" strokecolor="black [3200]" strokeweight=".5pt">
            <v:stroke joinstyle="miter"/>
          </v:line>
        </w:pict>
      </w:r>
      <w:r w:rsidR="006070A0" w:rsidRPr="00125481">
        <w:rPr>
          <w:noProof/>
        </w:rPr>
        <w:pict>
          <v:line id="Straight Connector 2" o:spid="_x0000_s1027" style="position:absolute;left:0;text-align:left;flip:y;z-index:251660288;visibility:visible" from="535.9pt,3.3pt" to="672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EwuAEAALoDAAAOAAAAZHJzL2Uyb0RvYy54bWysU02P0zAQvSPxHyzfaT5Wu4Ko6R66gguC&#10;ioUf4HXsxsL2WGPTpP+esdNmESCEEBfHY783M+95sr2fnWUnhdGA73mzqTlTXsJg/LHnXz6/ffWa&#10;s5iEH4QFr3p+VpHf716+2E6hUy2MYAeFjJL42E2h52NKoauqKEflRNxAUJ4uNaATiUI8VgOKibI7&#10;W7V1fVdNgENAkCpGOn1YLvmu5NdayfRR66gSsz2n3lJZsaxPea12W9EdUYTRyEsb4h+6cMJ4Krqm&#10;ehBJsG9ofknljESIoNNGgqtAayNV0UBqmvonNY+jCKpoIXNiWG2K/y+t/HA6IDNDz1vOvHD0RI8J&#10;hTmOie3BezIQkLXZpynEjuB7f8BLFMMBs+hZo8tfksPm4u159VbNiUk6bJubm7uankDS3Zvb9jan&#10;rJ65AWN6p8CxvOm5NT4rF504vY9pgV4hxMu9LNXLLp2tymDrPylNaqheU9hljtTeIjsJmoDha3Mp&#10;W5CZoo21K6n+M+mCzTRVZutviSu6VASfVqIzHvB3VdN8bVUv+KvqRWuW/QTDubxFsYMGpBh6GeY8&#10;gT/Ghf78y+2+AwAA//8DAFBLAwQUAAYACAAAACEAafk+DN8AAAALAQAADwAAAGRycy9kb3ducmV2&#10;LnhtbEyPzU7DMBCE70i8g7VI3KjTFNoqxKmqSghxQTSFuxtvk7T+iWwnDW/P5lRuM7uj2W/zzWg0&#10;G9CH1lkB81kCDG3lVGtrAd+Ht6c1sBClVVI7iwJ+McCmuL/LZabc1e5xKGPNqMSGTApoYuwyzkPV&#10;oJFh5jq0tDs5b2Qk62uuvLxSudE8TZIlN7K1dKGRHe4arC5lbwToDz/81Lt6G/r3/bI8f53Sz8Mg&#10;xOPDuH0FFnGMtzBM+IQOBTEdXW9VYJp8sli/UJbUfAVsSixWzzQ5TioFXuT8/w/FHwAAAP//AwBQ&#10;SwECLQAUAAYACAAAACEAtoM4kv4AAADhAQAAEwAAAAAAAAAAAAAAAAAAAAAAW0NvbnRlbnRfVHlw&#10;ZXNdLnhtbFBLAQItABQABgAIAAAAIQA4/SH/1gAAAJQBAAALAAAAAAAAAAAAAAAAAC8BAABfcmVs&#10;cy8ucmVsc1BLAQItABQABgAIAAAAIQAM53EwuAEAALoDAAAOAAAAAAAAAAAAAAAAAC4CAABkcnMv&#10;ZTJvRG9jLnhtbFBLAQItABQABgAIAAAAIQBp+T4M3wAAAAsBAAAPAAAAAAAAAAAAAAAAABIEAABk&#10;cnMvZG93bnJldi54bWxQSwUGAAAAAAQABADzAAAAHgUAAAAA&#10;" strokecolor="black [3200]" strokeweight=".5pt">
            <v:stroke joinstyle="miter"/>
          </v:line>
        </w:pict>
      </w:r>
    </w:p>
    <w:p w:rsidR="004729B7" w:rsidRDefault="00212698" w:rsidP="002B4CC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9B7">
        <w:rPr>
          <w:rFonts w:ascii="Times New Roman" w:hAnsi="Times New Roman" w:cs="Times New Roman"/>
          <w:b/>
          <w:sz w:val="28"/>
          <w:szCs w:val="28"/>
        </w:rPr>
        <w:t xml:space="preserve">DANH MỤC CÁC CƠ SỞ CUNG CẤP THỰC PHẨM TẠI BẾP ĂN BÁN TRÚ </w:t>
      </w:r>
    </w:p>
    <w:p w:rsidR="00212698" w:rsidRPr="004729B7" w:rsidRDefault="00212698" w:rsidP="002B4CC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9B7">
        <w:rPr>
          <w:rFonts w:ascii="Times New Roman" w:hAnsi="Times New Roman" w:cs="Times New Roman"/>
          <w:b/>
          <w:sz w:val="28"/>
          <w:szCs w:val="28"/>
        </w:rPr>
        <w:t>NĂM HỌC 20</w:t>
      </w:r>
      <w:r w:rsidR="004729B7">
        <w:rPr>
          <w:rFonts w:ascii="Times New Roman" w:hAnsi="Times New Roman" w:cs="Times New Roman"/>
          <w:b/>
          <w:sz w:val="28"/>
          <w:szCs w:val="28"/>
        </w:rPr>
        <w:t>20</w:t>
      </w:r>
      <w:r w:rsidRPr="004729B7">
        <w:rPr>
          <w:rFonts w:ascii="Times New Roman" w:hAnsi="Times New Roman" w:cs="Times New Roman"/>
          <w:b/>
          <w:sz w:val="28"/>
          <w:szCs w:val="28"/>
        </w:rPr>
        <w:t>-20</w:t>
      </w:r>
      <w:r w:rsidR="004729B7">
        <w:rPr>
          <w:rFonts w:ascii="Times New Roman" w:hAnsi="Times New Roman" w:cs="Times New Roman"/>
          <w:b/>
          <w:sz w:val="28"/>
          <w:szCs w:val="28"/>
        </w:rPr>
        <w:t>21</w:t>
      </w:r>
    </w:p>
    <w:p w:rsidR="00212698" w:rsidRPr="00125481" w:rsidRDefault="00423230" w:rsidP="002B4CCC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1pt;margin-top:4.75pt;width:51.9pt;height:.85pt;flip:y;z-index:251661312" o:connectortype="straight"/>
        </w:pict>
      </w:r>
    </w:p>
    <w:tbl>
      <w:tblPr>
        <w:tblStyle w:val="TableGrid"/>
        <w:tblW w:w="16270" w:type="dxa"/>
        <w:tblLayout w:type="fixed"/>
        <w:tblLook w:val="04A0"/>
      </w:tblPr>
      <w:tblGrid>
        <w:gridCol w:w="510"/>
        <w:gridCol w:w="1361"/>
        <w:gridCol w:w="1474"/>
        <w:gridCol w:w="1112"/>
        <w:gridCol w:w="1701"/>
        <w:gridCol w:w="1417"/>
        <w:gridCol w:w="1211"/>
        <w:gridCol w:w="1248"/>
        <w:gridCol w:w="2324"/>
        <w:gridCol w:w="1701"/>
        <w:gridCol w:w="1304"/>
        <w:gridCol w:w="907"/>
      </w:tblGrid>
      <w:tr w:rsidR="002B4CCC" w:rsidRPr="00125481" w:rsidTr="00312533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Tên cơ sở cung cấp hoặc cung cấp suất ăn sẵn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5A295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Địa chỉ cơ sở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Điện thoại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Loại hình thực phẩm (liệt kê cụ thể)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Thuộc chuỗi thực phẩm an toàn thành phố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Giấy chứng nhận</w:t>
            </w:r>
          </w:p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VietGap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Giấy chứng nhận GlobalGap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Ggiấy chứng nhận HACCP (hoặc GMP hoặc ISO 22000:2005)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Giấy chứng nhận cơ sở đủ điều kiện VSATTP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Thời hạn hiệu lực của các loại giấy đã được cấp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Thời hạn sử dụng của thức ăn, đồ uống bán tại căn tin</w:t>
            </w: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5A295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98" w:rsidRPr="00125481" w:rsidRDefault="00212698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212698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212698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12</w:t>
            </w: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9B6ABF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FE7A6C" w:rsidP="00951E6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 xml:space="preserve">Cơ sở Hoa Hạ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5D1885" w:rsidP="005A295E">
            <w:pPr>
              <w:spacing w:before="60" w:after="60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310/59</w:t>
            </w:r>
            <w:r w:rsidR="00FE7A6C" w:rsidRPr="00125481">
              <w:rPr>
                <w:rFonts w:ascii="Times New Roman" w:hAnsi="Times New Roman" w:cs="Times New Roman"/>
                <w:color w:val="000000" w:themeColor="text1"/>
              </w:rPr>
              <w:t xml:space="preserve"> Dương Quảng Hàm, phường  05, quận Gò Vấp, TPHCM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FE7A6C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028.3989</w:t>
            </w:r>
            <w:r w:rsidR="009B6ABF" w:rsidRPr="0012548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25481">
              <w:rPr>
                <w:rFonts w:ascii="Times New Roman" w:hAnsi="Times New Roman" w:cs="Times New Roman"/>
                <w:color w:val="000000" w:themeColor="text1"/>
              </w:rPr>
              <w:t>0818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17" w:rsidRPr="00125481" w:rsidRDefault="00FE7A6C" w:rsidP="002B4C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Các loại rau quả</w:t>
            </w:r>
            <w:r w:rsidR="004E5117" w:rsidRPr="001254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E7A6C" w:rsidRPr="00125481" w:rsidRDefault="004E5117" w:rsidP="002B4C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B4CCC" w:rsidRPr="00125481">
              <w:rPr>
                <w:rFonts w:ascii="Times New Roman" w:hAnsi="Times New Roman" w:cs="Times New Roman"/>
                <w:color w:val="000000" w:themeColor="text1"/>
              </w:rPr>
              <w:t>.phẩm</w:t>
            </w:r>
            <w:r w:rsidR="00FE7A6C" w:rsidRPr="00125481">
              <w:rPr>
                <w:rFonts w:ascii="Times New Roman" w:hAnsi="Times New Roman" w:cs="Times New Roman"/>
                <w:color w:val="000000" w:themeColor="text1"/>
              </w:rPr>
              <w:t xml:space="preserve"> tươi sống</w:t>
            </w:r>
            <w:r w:rsidRPr="00125481">
              <w:rPr>
                <w:rFonts w:ascii="Times New Roman" w:hAnsi="Times New Roman" w:cs="Times New Roman"/>
                <w:color w:val="000000" w:themeColor="text1"/>
              </w:rPr>
              <w:t>: thịt, hải sản.</w:t>
            </w:r>
          </w:p>
          <w:p w:rsidR="002B4CCC" w:rsidRPr="00125481" w:rsidRDefault="004E5117" w:rsidP="002B4C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125481">
              <w:rPr>
                <w:rFonts w:ascii="Times New Roman" w:hAnsi="Times New Roman" w:cs="Times New Roman"/>
              </w:rPr>
              <w:t>T</w:t>
            </w:r>
            <w:r w:rsidR="002B4CCC" w:rsidRPr="00125481">
              <w:rPr>
                <w:rFonts w:ascii="Times New Roman" w:hAnsi="Times New Roman" w:cs="Times New Roman"/>
              </w:rPr>
              <w:t>.</w:t>
            </w:r>
            <w:r w:rsidRPr="00125481">
              <w:rPr>
                <w:rFonts w:ascii="Times New Roman" w:hAnsi="Times New Roman" w:cs="Times New Roman"/>
              </w:rPr>
              <w:t>phẩm khô: nui, mì, hủ tíu, bún khô.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5D1885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126/2018/CTPAT-HCM, ngày cấp 04/09/2018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212698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212698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C" w:rsidRPr="00125481" w:rsidRDefault="00656084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 xml:space="preserve">HACCP </w:t>
            </w:r>
            <w:r w:rsidR="00B4356B" w:rsidRPr="00125481">
              <w:rPr>
                <w:rFonts w:ascii="Times New Roman" w:hAnsi="Times New Roman" w:cs="Times New Roman"/>
              </w:rPr>
              <w:t xml:space="preserve">mã </w:t>
            </w:r>
            <w:r w:rsidR="005D1885" w:rsidRPr="00125481">
              <w:rPr>
                <w:rFonts w:ascii="Times New Roman" w:hAnsi="Times New Roman" w:cs="Times New Roman"/>
              </w:rPr>
              <w:t>HT.01.0372-2, HẠN 14/09/2021</w:t>
            </w:r>
          </w:p>
          <w:p w:rsidR="002B4CCC" w:rsidRPr="00125481" w:rsidRDefault="002B4CCC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ISO 9001:2005, hạn 14/09/2021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06/2016/NNPTNT-GV, ngày cấp 25/03/2016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6C" w:rsidRPr="00125481" w:rsidRDefault="00FE7A6C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04/9/2021</w:t>
            </w:r>
          </w:p>
          <w:p w:rsidR="00212698" w:rsidRPr="00125481" w:rsidRDefault="008454F9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14/9/2021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98" w:rsidRPr="00125481" w:rsidRDefault="00212698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951E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Công ty TNHH  Fresco foods</w:t>
            </w:r>
          </w:p>
          <w:p w:rsidR="005D1885" w:rsidRPr="00125481" w:rsidRDefault="005D1885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5A295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99/8D Ấp 1, xã Xuân Thới Sơn, huyện Hóc Môn, TPHCM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028.6259.8686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Rau, củ, quả, trái cây</w:t>
            </w:r>
          </w:p>
          <w:p w:rsidR="005D1885" w:rsidRPr="00125481" w:rsidRDefault="005D1885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Thực phẩm khô: nui, mì, hủ tíu, bún khô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48/2018/CTPAT-HCM, ngày cấp 10/04/2018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656084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VietGap-TT-12-03-80-0005 ngày 05/08/2016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C" w:rsidRPr="00125481" w:rsidRDefault="00656084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HACCP</w:t>
            </w:r>
            <w:r w:rsidR="002B4CCC" w:rsidRPr="00125481">
              <w:rPr>
                <w:rFonts w:ascii="Times New Roman" w:hAnsi="Times New Roman" w:cs="Times New Roman"/>
              </w:rPr>
              <w:t xml:space="preserve">, </w:t>
            </w:r>
            <w:r w:rsidR="006469F2" w:rsidRPr="00125481">
              <w:rPr>
                <w:rFonts w:ascii="Times New Roman" w:hAnsi="Times New Roman" w:cs="Times New Roman"/>
              </w:rPr>
              <w:t>mã</w:t>
            </w:r>
            <w:r w:rsidR="002B4CCC" w:rsidRPr="00125481">
              <w:rPr>
                <w:rFonts w:ascii="Times New Roman" w:hAnsi="Times New Roman" w:cs="Times New Roman"/>
              </w:rPr>
              <w:t xml:space="preserve"> số</w:t>
            </w:r>
            <w:r w:rsidRPr="00125481">
              <w:rPr>
                <w:rFonts w:ascii="Times New Roman" w:hAnsi="Times New Roman" w:cs="Times New Roman"/>
              </w:rPr>
              <w:t>GKVN-0213-HC</w:t>
            </w:r>
            <w:r w:rsidR="006469F2" w:rsidRPr="00125481">
              <w:rPr>
                <w:rFonts w:ascii="Times New Roman" w:hAnsi="Times New Roman" w:cs="Times New Roman"/>
              </w:rPr>
              <w:t>, h</w:t>
            </w:r>
            <w:r w:rsidRPr="00125481">
              <w:rPr>
                <w:rFonts w:ascii="Times New Roman" w:hAnsi="Times New Roman" w:cs="Times New Roman"/>
              </w:rPr>
              <w:t>ạn 29/03/2021</w:t>
            </w:r>
          </w:p>
          <w:p w:rsidR="00656084" w:rsidRPr="00125481" w:rsidRDefault="002B4CCC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ISO 22000:2005, hạn 29/03/2021</w:t>
            </w:r>
          </w:p>
          <w:p w:rsidR="00656084" w:rsidRPr="00125481" w:rsidRDefault="00656084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GMP Hạn 29/03/2021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109/2015/NNPTNT-GV, ngày cấp 04/11/2015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02//11/2021</w:t>
            </w:r>
          </w:p>
          <w:p w:rsidR="005D1885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04/8/2020</w:t>
            </w:r>
          </w:p>
          <w:p w:rsidR="005D1885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29/3/2021</w:t>
            </w:r>
          </w:p>
          <w:p w:rsidR="005D1885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29/3/2021</w:t>
            </w:r>
          </w:p>
          <w:p w:rsidR="005D1885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29/3/2021</w:t>
            </w:r>
          </w:p>
          <w:p w:rsidR="005D1885" w:rsidRPr="00125481" w:rsidRDefault="005D1885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5" w:rsidRPr="00125481" w:rsidRDefault="005D1885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951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 xml:space="preserve">Công ty TNHH  thương mại dịch vụ phát triển Hưng </w:t>
            </w:r>
            <w:r w:rsidRPr="00125481">
              <w:rPr>
                <w:rFonts w:ascii="Times New Roman" w:hAnsi="Times New Roman" w:cs="Times New Roman"/>
                <w:color w:val="000000" w:themeColor="text1"/>
              </w:rPr>
              <w:lastRenderedPageBreak/>
              <w:t>Phát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5A295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 xml:space="preserve">1025/68G, đường CMT8, phường 107, quận Tân </w:t>
            </w:r>
            <w:r w:rsidRPr="00125481">
              <w:rPr>
                <w:rFonts w:ascii="Times New Roman" w:hAnsi="Times New Roman" w:cs="Times New Roman"/>
              </w:rPr>
              <w:lastRenderedPageBreak/>
              <w:t>Bình, TPHCM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>028.6670.0002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Thịt, thủy hải sản.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131/2018/CTPAT-HCM, ngày cấp 18/09/2018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D" w:rsidRPr="00125481" w:rsidRDefault="003D1F74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HACCP</w:t>
            </w:r>
            <w:r w:rsidR="00951E6B" w:rsidRPr="00125481">
              <w:rPr>
                <w:rFonts w:ascii="Times New Roman" w:hAnsi="Times New Roman" w:cs="Times New Roman"/>
              </w:rPr>
              <w:t>m</w:t>
            </w:r>
            <w:r w:rsidRPr="00125481">
              <w:rPr>
                <w:rFonts w:ascii="Times New Roman" w:hAnsi="Times New Roman" w:cs="Times New Roman"/>
              </w:rPr>
              <w:t>ã HA 279/2.17.03, hạn 21/08/2020</w:t>
            </w:r>
          </w:p>
          <w:p w:rsidR="00B3680D" w:rsidRPr="00125481" w:rsidRDefault="00312533" w:rsidP="0031253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 xml:space="preserve">ISO 22000:2005, </w:t>
            </w:r>
            <w:r w:rsidR="00B3680D" w:rsidRPr="00125481">
              <w:rPr>
                <w:rFonts w:ascii="Times New Roman" w:hAnsi="Times New Roman" w:cs="Times New Roman"/>
              </w:rPr>
              <w:t xml:space="preserve">mã số </w:t>
            </w:r>
            <w:r w:rsidR="00B3680D" w:rsidRPr="00125481">
              <w:rPr>
                <w:rFonts w:ascii="Times New Roman" w:hAnsi="Times New Roman" w:cs="Times New Roman"/>
              </w:rPr>
              <w:lastRenderedPageBreak/>
              <w:t>180808.FMS.CN18</w:t>
            </w:r>
            <w:r w:rsidR="005A295E" w:rsidRPr="00125481">
              <w:rPr>
                <w:rFonts w:ascii="Times New Roman" w:hAnsi="Times New Roman" w:cs="Times New Roman"/>
              </w:rPr>
              <w:t>,</w:t>
            </w:r>
            <w:r w:rsidR="002B4CCC" w:rsidRPr="00125481">
              <w:rPr>
                <w:rFonts w:ascii="Times New Roman" w:hAnsi="Times New Roman" w:cs="Times New Roman"/>
              </w:rPr>
              <w:t xml:space="preserve"> h</w:t>
            </w:r>
            <w:r w:rsidR="00B3680D" w:rsidRPr="00125481">
              <w:rPr>
                <w:rFonts w:ascii="Times New Roman" w:hAnsi="Times New Roman" w:cs="Times New Roman"/>
              </w:rPr>
              <w:t>ạn 07/08/2021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951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>457/2017/BQLATTP-HCM, ngày cấp 10/08/2017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18/9/2021</w:t>
            </w:r>
          </w:p>
          <w:p w:rsidR="003D1F74" w:rsidRPr="00125481" w:rsidRDefault="003D1F74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21/8/2020</w:t>
            </w:r>
          </w:p>
          <w:p w:rsidR="003D1F74" w:rsidRPr="00125481" w:rsidRDefault="003D1F74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10/7/2021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4" w:rsidRPr="00125481" w:rsidRDefault="003D1F74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 xml:space="preserve">Công ty cổ phần thực phẩm dinh dưỡng Nutifood Bình Dương.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5A295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281-283  Hoàng Diệu, phường 6 , quận 4, TPHCM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028.3826.7999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Sữa bột Nuti</w:t>
            </w:r>
          </w:p>
          <w:p w:rsidR="00F41FED" w:rsidRPr="00125481" w:rsidRDefault="00F41FED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Sữa chua (Yaourt)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0" w:rsidRPr="00423230" w:rsidRDefault="00423230" w:rsidP="00423230">
            <w:pPr>
              <w:rPr>
                <w:rFonts w:ascii="Times New Roman" w:hAnsi="Times New Roman" w:cs="Times New Roman"/>
                <w:color w:val="000000"/>
              </w:rPr>
            </w:pPr>
            <w:r w:rsidRPr="00423230">
              <w:rPr>
                <w:rFonts w:ascii="Times New Roman" w:hAnsi="Times New Roman" w:cs="Times New Roman"/>
                <w:color w:val="000000"/>
              </w:rPr>
              <w:t>ISO 22000:</w:t>
            </w:r>
            <w:r w:rsidRPr="00423230">
              <w:rPr>
                <w:rFonts w:ascii="Times New Roman" w:hAnsi="Times New Roman" w:cs="Times New Roman"/>
                <w:color w:val="000000"/>
              </w:rPr>
              <w:br/>
              <w:t>2007/ISO 22000:2005, FSSC 22000 hạn 18/6/2021</w:t>
            </w:r>
          </w:p>
          <w:p w:rsidR="00F41FED" w:rsidRPr="00125481" w:rsidRDefault="00F41FED" w:rsidP="002B4CCC">
            <w:pPr>
              <w:spacing w:before="60" w:after="60" w:line="24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F41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186/2016/ATTP-CNĐK, ngày cấp 03/03/2016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18/9/2019</w:t>
            </w:r>
          </w:p>
          <w:p w:rsidR="00F41FED" w:rsidRPr="00125481" w:rsidRDefault="00F41FED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3/3/2019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Công ty cổ phần sản xuất- xuất nhập khẩu thực phẩm Sài Gòn.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2B4CCC" w:rsidP="005A295E">
            <w:pPr>
              <w:spacing w:before="60" w:after="60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 xml:space="preserve">37/9B  </w:t>
            </w:r>
            <w:r w:rsidR="00F41FED" w:rsidRPr="00125481">
              <w:rPr>
                <w:rFonts w:ascii="Times New Roman" w:hAnsi="Times New Roman" w:cs="Times New Roman"/>
                <w:color w:val="000000" w:themeColor="text1"/>
              </w:rPr>
              <w:t>Quang Tru</w:t>
            </w:r>
            <w:bookmarkStart w:id="0" w:name="_GoBack"/>
            <w:bookmarkEnd w:id="0"/>
            <w:r w:rsidR="00F41FED" w:rsidRPr="00125481">
              <w:rPr>
                <w:rFonts w:ascii="Times New Roman" w:hAnsi="Times New Roman" w:cs="Times New Roman"/>
                <w:color w:val="000000" w:themeColor="text1"/>
              </w:rPr>
              <w:t>ng, phường 10, quận Gò Vấp, TPHCM.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028.3895.8888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Sữa bột Ellacmulti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C" w:rsidRPr="00125481" w:rsidRDefault="00F41FED" w:rsidP="0001538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HACCP</w:t>
            </w:r>
            <w:r w:rsidR="0001538A" w:rsidRPr="00125481">
              <w:rPr>
                <w:rFonts w:ascii="Times New Roman" w:hAnsi="Times New Roman" w:cs="Times New Roman"/>
              </w:rPr>
              <w:t>mã số 0117/10H/ICA, hạn 20/07/2021</w:t>
            </w:r>
          </w:p>
          <w:p w:rsidR="00F41FED" w:rsidRPr="00125481" w:rsidRDefault="002B4CCC" w:rsidP="0001538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I</w:t>
            </w:r>
            <w:r w:rsidR="00F41FED" w:rsidRPr="00125481">
              <w:rPr>
                <w:rFonts w:ascii="Times New Roman" w:hAnsi="Times New Roman" w:cs="Times New Roman"/>
              </w:rPr>
              <w:t>SO 22000:2005</w:t>
            </w:r>
            <w:r w:rsidR="0001538A" w:rsidRPr="00125481">
              <w:rPr>
                <w:rFonts w:ascii="Times New Roman" w:hAnsi="Times New Roman" w:cs="Times New Roman"/>
              </w:rPr>
              <w:t>, mã số 0117/08F/ICA, hạn 15/01/2020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20/7/2021</w:t>
            </w:r>
          </w:p>
          <w:p w:rsidR="00F41FED" w:rsidRPr="00125481" w:rsidRDefault="00F41FED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15/01/2020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D" w:rsidRPr="00125481" w:rsidRDefault="00F41FED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Công ty TNHH một thành viên Phúc Thuận Anh.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5A295E">
            <w:pPr>
              <w:spacing w:before="60" w:after="60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30,  đườ</w:t>
            </w:r>
            <w:r w:rsidR="002B4CCC" w:rsidRPr="00125481">
              <w:rPr>
                <w:rFonts w:ascii="Times New Roman" w:hAnsi="Times New Roman" w:cs="Times New Roman"/>
                <w:color w:val="000000" w:themeColor="text1"/>
              </w:rPr>
              <w:t>ng 25A, P.</w:t>
            </w:r>
            <w:r w:rsidRPr="00125481">
              <w:rPr>
                <w:rFonts w:ascii="Times New Roman" w:hAnsi="Times New Roman" w:cs="Times New Roman"/>
                <w:color w:val="000000" w:themeColor="text1"/>
              </w:rPr>
              <w:t>Bình Trị</w:t>
            </w:r>
            <w:r w:rsidR="002B4CCC" w:rsidRPr="00125481">
              <w:rPr>
                <w:rFonts w:ascii="Times New Roman" w:hAnsi="Times New Roman" w:cs="Times New Roman"/>
                <w:color w:val="000000" w:themeColor="text1"/>
              </w:rPr>
              <w:t xml:space="preserve"> Đông B , </w:t>
            </w:r>
            <w:r w:rsidRPr="00125481">
              <w:rPr>
                <w:rFonts w:ascii="Times New Roman" w:hAnsi="Times New Roman" w:cs="Times New Roman"/>
                <w:color w:val="000000" w:themeColor="text1"/>
              </w:rPr>
              <w:t>quận  Bình Tân, TPHCM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028.6253.9245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Sữa bột Physocare A+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HACCP mã số 40H19335, ngày cấp 25/05/2018</w:t>
            </w:r>
          </w:p>
          <w:p w:rsidR="0001538A" w:rsidRPr="00125481" w:rsidRDefault="0001538A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ISO 9001:2015, má số 23Q9335, ngày cấp 28/05/2018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0153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165/2017/ATTP-CNĐK, ngày cấp 20/02/2017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04/5/2021</w:t>
            </w:r>
          </w:p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10/5/2021</w:t>
            </w:r>
          </w:p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20/02/2020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Công ty cổ phần nước Hoàng Minh.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5A295E">
            <w:pPr>
              <w:spacing w:before="60" w:after="60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Số 64,  đường Phổ Quang, phường 2 , quận Tân Bình, TPHCM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028.3997.9899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Nước uống</w:t>
            </w:r>
          </w:p>
          <w:p w:rsidR="0001538A" w:rsidRPr="00125481" w:rsidRDefault="0001538A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I-on life bình 19 lít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HACCP mã số VICB 1510.6-C2, ngày cấp 13/10/2017</w:t>
            </w:r>
          </w:p>
          <w:p w:rsidR="0001538A" w:rsidRPr="00125481" w:rsidRDefault="0001538A" w:rsidP="0074289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 xml:space="preserve">ISO 22000:2005 mã số VICB 1510.2-C2, </w:t>
            </w:r>
            <w:r w:rsidR="0074289B" w:rsidRPr="00125481">
              <w:rPr>
                <w:rFonts w:ascii="Times New Roman" w:hAnsi="Times New Roman" w:cs="Times New Roman"/>
              </w:rPr>
              <w:t>hạn</w:t>
            </w:r>
            <w:r w:rsidRPr="00125481">
              <w:rPr>
                <w:rFonts w:ascii="Times New Roman" w:hAnsi="Times New Roman" w:cs="Times New Roman"/>
              </w:rPr>
              <w:t xml:space="preserve"> 13/10/20</w:t>
            </w:r>
            <w:r w:rsidR="0074289B" w:rsidRPr="001254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01538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360/2016/ATTP-CNĐK, ngày cấp 08/04/2016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12/10/2020</w:t>
            </w:r>
          </w:p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12/10/2020</w:t>
            </w:r>
          </w:p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8/4/2019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 xml:space="preserve">Chi nhánh </w:t>
            </w:r>
            <w:r w:rsidRPr="00125481">
              <w:rPr>
                <w:rFonts w:ascii="Times New Roman" w:hAnsi="Times New Roman" w:cs="Times New Roman"/>
              </w:rPr>
              <w:lastRenderedPageBreak/>
              <w:t>công ty TNHH Yakult Việt Nam tại TPHCM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5A295E" w:rsidP="005A295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 xml:space="preserve">29-30 </w:t>
            </w:r>
            <w:r w:rsidR="0001538A" w:rsidRPr="00125481">
              <w:rPr>
                <w:rFonts w:ascii="Times New Roman" w:hAnsi="Times New Roman" w:cs="Times New Roman"/>
              </w:rPr>
              <w:t xml:space="preserve">Song </w:t>
            </w:r>
            <w:r w:rsidR="0001538A" w:rsidRPr="00125481">
              <w:rPr>
                <w:rFonts w:ascii="Times New Roman" w:hAnsi="Times New Roman" w:cs="Times New Roman"/>
              </w:rPr>
              <w:lastRenderedPageBreak/>
              <w:t xml:space="preserve">Hành, </w:t>
            </w:r>
            <w:r w:rsidRPr="00125481">
              <w:rPr>
                <w:rFonts w:ascii="Times New Roman" w:hAnsi="Times New Roman" w:cs="Times New Roman"/>
              </w:rPr>
              <w:t xml:space="preserve">Khu </w:t>
            </w:r>
            <w:r w:rsidR="0001538A" w:rsidRPr="00125481">
              <w:rPr>
                <w:rFonts w:ascii="Times New Roman" w:hAnsi="Times New Roman" w:cs="Times New Roman"/>
              </w:rPr>
              <w:t>phố 5, phường An Phú, quận 2, TPHCM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>028.6281.</w:t>
            </w:r>
            <w:r w:rsidRPr="00125481">
              <w:rPr>
                <w:rFonts w:ascii="Times New Roman" w:hAnsi="Times New Roman" w:cs="Times New Roman"/>
              </w:rPr>
              <w:lastRenderedPageBreak/>
              <w:t>4235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 xml:space="preserve">Sữa uống </w:t>
            </w:r>
            <w:r w:rsidRPr="00125481">
              <w:rPr>
                <w:rFonts w:ascii="Times New Roman" w:hAnsi="Times New Roman" w:cs="Times New Roman"/>
              </w:rPr>
              <w:lastRenderedPageBreak/>
              <w:t>Yakult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C" w:rsidRPr="00125481" w:rsidRDefault="0001538A" w:rsidP="0074289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HACCP</w:t>
            </w:r>
            <w:r w:rsidR="0074289B" w:rsidRPr="00125481">
              <w:rPr>
                <w:rFonts w:ascii="Times New Roman" w:hAnsi="Times New Roman" w:cs="Times New Roman"/>
              </w:rPr>
              <w:t xml:space="preserve"> mã số BSIVN </w:t>
            </w:r>
            <w:r w:rsidR="0074289B" w:rsidRPr="00125481">
              <w:rPr>
                <w:rFonts w:ascii="Times New Roman" w:hAnsi="Times New Roman" w:cs="Times New Roman"/>
              </w:rPr>
              <w:lastRenderedPageBreak/>
              <w:t>1067/2013 hạn 27/01/2022</w:t>
            </w:r>
          </w:p>
          <w:p w:rsidR="0001538A" w:rsidRPr="00125481" w:rsidRDefault="0074289B" w:rsidP="0074289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ISO 22000:2005 mã số FSMS 557505, hạn 18/06/2021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74289B" w:rsidP="007428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>1056/2016/ATT</w:t>
            </w:r>
            <w:r w:rsidRPr="00125481">
              <w:rPr>
                <w:rFonts w:ascii="Times New Roman" w:hAnsi="Times New Roman" w:cs="Times New Roman"/>
              </w:rPr>
              <w:lastRenderedPageBreak/>
              <w:t>P-CNĐK, ngày cấp 21/09/2016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>27/01/2019</w:t>
            </w:r>
          </w:p>
          <w:p w:rsidR="0001538A" w:rsidRPr="00125481" w:rsidRDefault="0001538A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>21/9/2019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8A" w:rsidRPr="00125481" w:rsidRDefault="0001538A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B4CCC" w:rsidRPr="00125481" w:rsidTr="00312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951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  <w:color w:val="000000" w:themeColor="text1"/>
              </w:rPr>
              <w:t>Công ty TNHH thực phẩm Hoa Lan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5A295E" w:rsidP="005A295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 xml:space="preserve">686/20 </w:t>
            </w:r>
            <w:r w:rsidR="0074289B" w:rsidRPr="00125481">
              <w:rPr>
                <w:rFonts w:ascii="Times New Roman" w:hAnsi="Times New Roman" w:cs="Times New Roman"/>
              </w:rPr>
              <w:t>CMT</w:t>
            </w:r>
            <w:r w:rsidRPr="00125481">
              <w:rPr>
                <w:rFonts w:ascii="Times New Roman" w:hAnsi="Times New Roman" w:cs="Times New Roman"/>
              </w:rPr>
              <w:t>8</w:t>
            </w:r>
            <w:r w:rsidR="0074289B" w:rsidRPr="00125481">
              <w:rPr>
                <w:rFonts w:ascii="Times New Roman" w:hAnsi="Times New Roman" w:cs="Times New Roman"/>
              </w:rPr>
              <w:t>, p</w:t>
            </w:r>
            <w:r w:rsidRPr="00125481">
              <w:rPr>
                <w:rFonts w:ascii="Times New Roman" w:hAnsi="Times New Roman" w:cs="Times New Roman"/>
              </w:rPr>
              <w:t>.</w:t>
            </w:r>
            <w:r w:rsidR="0074289B" w:rsidRPr="00125481">
              <w:rPr>
                <w:rFonts w:ascii="Times New Roman" w:hAnsi="Times New Roman" w:cs="Times New Roman"/>
              </w:rPr>
              <w:t xml:space="preserve">5, </w:t>
            </w:r>
            <w:r w:rsidRPr="00125481">
              <w:rPr>
                <w:rFonts w:ascii="Times New Roman" w:hAnsi="Times New Roman" w:cs="Times New Roman"/>
              </w:rPr>
              <w:t xml:space="preserve">Q. </w:t>
            </w:r>
            <w:r w:rsidR="0074289B" w:rsidRPr="00125481">
              <w:rPr>
                <w:rFonts w:ascii="Times New Roman" w:hAnsi="Times New Roman" w:cs="Times New Roman"/>
              </w:rPr>
              <w:t>Tân</w:t>
            </w:r>
            <w:r w:rsidR="00C079BF" w:rsidRPr="00125481">
              <w:rPr>
                <w:rFonts w:ascii="Times New Roman" w:hAnsi="Times New Roman" w:cs="Times New Roman"/>
              </w:rPr>
              <w:t xml:space="preserve"> </w:t>
            </w:r>
            <w:r w:rsidR="0074289B" w:rsidRPr="00125481">
              <w:rPr>
                <w:rFonts w:ascii="Times New Roman" w:hAnsi="Times New Roman" w:cs="Times New Roman"/>
              </w:rPr>
              <w:t>Bình, TPHCM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028.3812.6858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Bánh ngọt</w:t>
            </w:r>
          </w:p>
          <w:p w:rsidR="0074289B" w:rsidRPr="00125481" w:rsidRDefault="0074289B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Bánh mặn</w:t>
            </w:r>
          </w:p>
          <w:p w:rsidR="0074289B" w:rsidRPr="00125481" w:rsidRDefault="0074289B" w:rsidP="002B4CC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Bánh Flant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B7" w:rsidRPr="004729B7" w:rsidRDefault="004729B7" w:rsidP="004729B7">
            <w:pPr>
              <w:rPr>
                <w:rFonts w:ascii="Times New Roman" w:hAnsi="Times New Roman" w:cs="Times New Roman"/>
                <w:color w:val="000000"/>
              </w:rPr>
            </w:pPr>
            <w:r w:rsidRPr="004729B7">
              <w:rPr>
                <w:rFonts w:ascii="Times New Roman" w:hAnsi="Times New Roman" w:cs="Times New Roman"/>
                <w:color w:val="000000"/>
              </w:rPr>
              <w:t>HACCP</w:t>
            </w:r>
            <w:r w:rsidRPr="004729B7">
              <w:rPr>
                <w:rFonts w:ascii="Times New Roman" w:hAnsi="Times New Roman" w:cs="Times New Roman"/>
                <w:color w:val="000000"/>
              </w:rPr>
              <w:br/>
              <w:t xml:space="preserve"> ngày cấp 30/8/2018</w:t>
            </w:r>
            <w:r w:rsidRPr="004729B7">
              <w:rPr>
                <w:rFonts w:ascii="Times New Roman" w:hAnsi="Times New Roman" w:cs="Times New Roman"/>
                <w:color w:val="000000"/>
              </w:rPr>
              <w:br/>
              <w:t>hạn 30/8/2021</w:t>
            </w:r>
          </w:p>
          <w:p w:rsidR="0074289B" w:rsidRPr="00125481" w:rsidRDefault="0074289B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7428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25481">
              <w:rPr>
                <w:rFonts w:ascii="Times New Roman" w:hAnsi="Times New Roman" w:cs="Times New Roman"/>
              </w:rPr>
              <w:t>059/2016/NNPTNT-HCM, ngày cấp 10/05/2016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4729B7" w:rsidP="002B4CC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4729B7">
              <w:rPr>
                <w:rFonts w:ascii="Times New Roman" w:hAnsi="Times New Roman" w:cs="Times New Roman"/>
                <w:color w:val="000000"/>
              </w:rPr>
              <w:t>30/8/2021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9B" w:rsidRPr="00125481" w:rsidRDefault="0074289B" w:rsidP="00951E6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2698" w:rsidRPr="00125481" w:rsidRDefault="00212698" w:rsidP="00951E6B">
      <w:pPr>
        <w:spacing w:before="60" w:after="60" w:line="240" w:lineRule="auto"/>
        <w:rPr>
          <w:rFonts w:ascii="Times New Roman" w:hAnsi="Times New Roman" w:cs="Times New Roman"/>
        </w:rPr>
      </w:pPr>
    </w:p>
    <w:p w:rsidR="008454F9" w:rsidRPr="004729B7" w:rsidRDefault="008454F9" w:rsidP="00951E6B">
      <w:pPr>
        <w:spacing w:before="60" w:after="60" w:line="240" w:lineRule="auto"/>
        <w:rPr>
          <w:rFonts w:ascii="Times New Roman" w:hAnsi="Times New Roman" w:cs="Times New Roman"/>
          <w:b/>
        </w:rPr>
      </w:pPr>
      <w:r w:rsidRPr="004729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Hiệu trưởng</w:t>
      </w:r>
    </w:p>
    <w:p w:rsidR="008454F9" w:rsidRPr="004729B7" w:rsidRDefault="008454F9" w:rsidP="00951E6B">
      <w:pPr>
        <w:spacing w:before="60" w:after="60" w:line="240" w:lineRule="auto"/>
        <w:rPr>
          <w:rFonts w:ascii="Times New Roman" w:hAnsi="Times New Roman" w:cs="Times New Roman"/>
          <w:b/>
        </w:rPr>
      </w:pPr>
    </w:p>
    <w:p w:rsidR="008454F9" w:rsidRPr="004729B7" w:rsidRDefault="008454F9" w:rsidP="00951E6B">
      <w:pPr>
        <w:spacing w:before="60" w:after="60" w:line="240" w:lineRule="auto"/>
        <w:rPr>
          <w:rFonts w:ascii="Times New Roman" w:hAnsi="Times New Roman" w:cs="Times New Roman"/>
          <w:b/>
        </w:rPr>
      </w:pPr>
    </w:p>
    <w:p w:rsidR="008454F9" w:rsidRPr="004729B7" w:rsidRDefault="008454F9" w:rsidP="00951E6B">
      <w:pPr>
        <w:spacing w:before="60" w:after="60" w:line="240" w:lineRule="auto"/>
        <w:rPr>
          <w:rFonts w:ascii="Times New Roman" w:hAnsi="Times New Roman" w:cs="Times New Roman"/>
          <w:b/>
        </w:rPr>
      </w:pPr>
    </w:p>
    <w:p w:rsidR="008454F9" w:rsidRPr="004729B7" w:rsidRDefault="008454F9" w:rsidP="00951E6B">
      <w:pPr>
        <w:spacing w:before="60" w:after="60" w:line="240" w:lineRule="auto"/>
        <w:rPr>
          <w:rFonts w:ascii="Times New Roman" w:hAnsi="Times New Roman" w:cs="Times New Roman"/>
          <w:b/>
        </w:rPr>
      </w:pPr>
      <w:r w:rsidRPr="004729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Nguyễn Thị Thảo</w:t>
      </w:r>
    </w:p>
    <w:p w:rsidR="00212698" w:rsidRPr="004729B7" w:rsidRDefault="00212698" w:rsidP="00951E6B">
      <w:pPr>
        <w:spacing w:before="60" w:after="60" w:line="240" w:lineRule="auto"/>
        <w:rPr>
          <w:rFonts w:ascii="Times New Roman" w:hAnsi="Times New Roman" w:cs="Times New Roman"/>
          <w:b/>
        </w:rPr>
      </w:pPr>
    </w:p>
    <w:sectPr w:rsidR="00212698" w:rsidRPr="004729B7" w:rsidSect="005B07D4">
      <w:pgSz w:w="16840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12698"/>
    <w:rsid w:val="00004A12"/>
    <w:rsid w:val="0001538A"/>
    <w:rsid w:val="0002048F"/>
    <w:rsid w:val="00026C2C"/>
    <w:rsid w:val="000414FB"/>
    <w:rsid w:val="00044358"/>
    <w:rsid w:val="00056D75"/>
    <w:rsid w:val="00057EC6"/>
    <w:rsid w:val="000603BB"/>
    <w:rsid w:val="00066A70"/>
    <w:rsid w:val="000716E2"/>
    <w:rsid w:val="00081B57"/>
    <w:rsid w:val="00084B33"/>
    <w:rsid w:val="00090D78"/>
    <w:rsid w:val="000924C2"/>
    <w:rsid w:val="000A08B1"/>
    <w:rsid w:val="000A7725"/>
    <w:rsid w:val="000B465A"/>
    <w:rsid w:val="000C76EE"/>
    <w:rsid w:val="000D7035"/>
    <w:rsid w:val="000F3DB2"/>
    <w:rsid w:val="00111994"/>
    <w:rsid w:val="001120D8"/>
    <w:rsid w:val="00125481"/>
    <w:rsid w:val="001424F4"/>
    <w:rsid w:val="00160273"/>
    <w:rsid w:val="001625CC"/>
    <w:rsid w:val="0016381E"/>
    <w:rsid w:val="001758FF"/>
    <w:rsid w:val="0017694F"/>
    <w:rsid w:val="001825AD"/>
    <w:rsid w:val="00187BCD"/>
    <w:rsid w:val="00194E8D"/>
    <w:rsid w:val="001C3AA2"/>
    <w:rsid w:val="001D2EE2"/>
    <w:rsid w:val="001E110F"/>
    <w:rsid w:val="001E4807"/>
    <w:rsid w:val="001E5AD2"/>
    <w:rsid w:val="001F26D3"/>
    <w:rsid w:val="00212698"/>
    <w:rsid w:val="0022046F"/>
    <w:rsid w:val="00234557"/>
    <w:rsid w:val="002440F8"/>
    <w:rsid w:val="00254393"/>
    <w:rsid w:val="0026004A"/>
    <w:rsid w:val="00270902"/>
    <w:rsid w:val="00291B3E"/>
    <w:rsid w:val="0029241B"/>
    <w:rsid w:val="002A5EF5"/>
    <w:rsid w:val="002A64B1"/>
    <w:rsid w:val="002B4CCC"/>
    <w:rsid w:val="002C173F"/>
    <w:rsid w:val="002C6225"/>
    <w:rsid w:val="002D7024"/>
    <w:rsid w:val="002F4DEB"/>
    <w:rsid w:val="002F64B8"/>
    <w:rsid w:val="00312533"/>
    <w:rsid w:val="00331225"/>
    <w:rsid w:val="00333DAE"/>
    <w:rsid w:val="003632A5"/>
    <w:rsid w:val="003704AB"/>
    <w:rsid w:val="00386836"/>
    <w:rsid w:val="003C02C6"/>
    <w:rsid w:val="003C1094"/>
    <w:rsid w:val="003C2582"/>
    <w:rsid w:val="003C7179"/>
    <w:rsid w:val="003D1F74"/>
    <w:rsid w:val="003E17AD"/>
    <w:rsid w:val="003E2424"/>
    <w:rsid w:val="003F7CEE"/>
    <w:rsid w:val="00400E50"/>
    <w:rsid w:val="00423230"/>
    <w:rsid w:val="004375B5"/>
    <w:rsid w:val="00443678"/>
    <w:rsid w:val="004545DE"/>
    <w:rsid w:val="0045508F"/>
    <w:rsid w:val="004666DD"/>
    <w:rsid w:val="004729B7"/>
    <w:rsid w:val="00486F1F"/>
    <w:rsid w:val="004B6446"/>
    <w:rsid w:val="004C687E"/>
    <w:rsid w:val="004E5117"/>
    <w:rsid w:val="004F7DFD"/>
    <w:rsid w:val="00551069"/>
    <w:rsid w:val="005707DB"/>
    <w:rsid w:val="005750FB"/>
    <w:rsid w:val="005A295E"/>
    <w:rsid w:val="005B07D4"/>
    <w:rsid w:val="005C6725"/>
    <w:rsid w:val="005D154C"/>
    <w:rsid w:val="005D1885"/>
    <w:rsid w:val="005D41AA"/>
    <w:rsid w:val="005D595B"/>
    <w:rsid w:val="005F098E"/>
    <w:rsid w:val="0060283E"/>
    <w:rsid w:val="006070A0"/>
    <w:rsid w:val="00614AE6"/>
    <w:rsid w:val="00620353"/>
    <w:rsid w:val="00621659"/>
    <w:rsid w:val="00622BD8"/>
    <w:rsid w:val="00627DDD"/>
    <w:rsid w:val="006379F1"/>
    <w:rsid w:val="006469F2"/>
    <w:rsid w:val="00647ADC"/>
    <w:rsid w:val="00653739"/>
    <w:rsid w:val="00656084"/>
    <w:rsid w:val="00671728"/>
    <w:rsid w:val="00675F8A"/>
    <w:rsid w:val="00685CA2"/>
    <w:rsid w:val="00693240"/>
    <w:rsid w:val="00693F69"/>
    <w:rsid w:val="006A1058"/>
    <w:rsid w:val="006B2CE2"/>
    <w:rsid w:val="006B6209"/>
    <w:rsid w:val="006B6891"/>
    <w:rsid w:val="006C368E"/>
    <w:rsid w:val="006D150D"/>
    <w:rsid w:val="006D2028"/>
    <w:rsid w:val="006D48E1"/>
    <w:rsid w:val="006E2881"/>
    <w:rsid w:val="006F6F5A"/>
    <w:rsid w:val="0070530E"/>
    <w:rsid w:val="00715134"/>
    <w:rsid w:val="00717058"/>
    <w:rsid w:val="00725A00"/>
    <w:rsid w:val="0074289B"/>
    <w:rsid w:val="00771775"/>
    <w:rsid w:val="00774865"/>
    <w:rsid w:val="00780BA2"/>
    <w:rsid w:val="00784646"/>
    <w:rsid w:val="00786101"/>
    <w:rsid w:val="007A78C7"/>
    <w:rsid w:val="007B7578"/>
    <w:rsid w:val="007D1442"/>
    <w:rsid w:val="007D463D"/>
    <w:rsid w:val="007F2D8B"/>
    <w:rsid w:val="00803AA6"/>
    <w:rsid w:val="008063E5"/>
    <w:rsid w:val="0081213F"/>
    <w:rsid w:val="00822D3F"/>
    <w:rsid w:val="008454F9"/>
    <w:rsid w:val="00855410"/>
    <w:rsid w:val="008627D6"/>
    <w:rsid w:val="00882E13"/>
    <w:rsid w:val="00883AA8"/>
    <w:rsid w:val="008862C2"/>
    <w:rsid w:val="008C0953"/>
    <w:rsid w:val="008C6538"/>
    <w:rsid w:val="008F3F68"/>
    <w:rsid w:val="008F636A"/>
    <w:rsid w:val="00900818"/>
    <w:rsid w:val="009146C3"/>
    <w:rsid w:val="00931B51"/>
    <w:rsid w:val="0093518C"/>
    <w:rsid w:val="00940429"/>
    <w:rsid w:val="00941009"/>
    <w:rsid w:val="00941387"/>
    <w:rsid w:val="00951E6B"/>
    <w:rsid w:val="00952842"/>
    <w:rsid w:val="00963091"/>
    <w:rsid w:val="0097564B"/>
    <w:rsid w:val="00981051"/>
    <w:rsid w:val="00994596"/>
    <w:rsid w:val="009B6ABF"/>
    <w:rsid w:val="009C1D84"/>
    <w:rsid w:val="009C3440"/>
    <w:rsid w:val="009C4672"/>
    <w:rsid w:val="009F5507"/>
    <w:rsid w:val="00A16D90"/>
    <w:rsid w:val="00A177D6"/>
    <w:rsid w:val="00A20AFB"/>
    <w:rsid w:val="00A771F8"/>
    <w:rsid w:val="00A84CCC"/>
    <w:rsid w:val="00AB021A"/>
    <w:rsid w:val="00AB4AB9"/>
    <w:rsid w:val="00AE6EF1"/>
    <w:rsid w:val="00AF0465"/>
    <w:rsid w:val="00AF5572"/>
    <w:rsid w:val="00AF79BD"/>
    <w:rsid w:val="00B139CE"/>
    <w:rsid w:val="00B147E2"/>
    <w:rsid w:val="00B154F5"/>
    <w:rsid w:val="00B3680D"/>
    <w:rsid w:val="00B37AEE"/>
    <w:rsid w:val="00B4356B"/>
    <w:rsid w:val="00B53D5B"/>
    <w:rsid w:val="00B71F58"/>
    <w:rsid w:val="00B74CAB"/>
    <w:rsid w:val="00BC3AAA"/>
    <w:rsid w:val="00BD3D55"/>
    <w:rsid w:val="00BD652B"/>
    <w:rsid w:val="00BE4875"/>
    <w:rsid w:val="00BF2F62"/>
    <w:rsid w:val="00BF51E2"/>
    <w:rsid w:val="00C0739A"/>
    <w:rsid w:val="00C079BF"/>
    <w:rsid w:val="00C07F5D"/>
    <w:rsid w:val="00C20942"/>
    <w:rsid w:val="00C24EFB"/>
    <w:rsid w:val="00C377F2"/>
    <w:rsid w:val="00C43B35"/>
    <w:rsid w:val="00C53F6A"/>
    <w:rsid w:val="00C947CE"/>
    <w:rsid w:val="00C97659"/>
    <w:rsid w:val="00CA546C"/>
    <w:rsid w:val="00CB76C7"/>
    <w:rsid w:val="00CC30CF"/>
    <w:rsid w:val="00CE05A7"/>
    <w:rsid w:val="00D148CD"/>
    <w:rsid w:val="00D313D5"/>
    <w:rsid w:val="00D325B0"/>
    <w:rsid w:val="00D554CD"/>
    <w:rsid w:val="00D602BF"/>
    <w:rsid w:val="00D61FFE"/>
    <w:rsid w:val="00D73B25"/>
    <w:rsid w:val="00D74923"/>
    <w:rsid w:val="00D80725"/>
    <w:rsid w:val="00D81D61"/>
    <w:rsid w:val="00D85D6A"/>
    <w:rsid w:val="00D93679"/>
    <w:rsid w:val="00D94648"/>
    <w:rsid w:val="00DA1595"/>
    <w:rsid w:val="00DA2C35"/>
    <w:rsid w:val="00DA2DDA"/>
    <w:rsid w:val="00DB6BF2"/>
    <w:rsid w:val="00E03F44"/>
    <w:rsid w:val="00E10C9D"/>
    <w:rsid w:val="00E16DEE"/>
    <w:rsid w:val="00E403B7"/>
    <w:rsid w:val="00E900B4"/>
    <w:rsid w:val="00EB41C0"/>
    <w:rsid w:val="00EC2870"/>
    <w:rsid w:val="00EC7C79"/>
    <w:rsid w:val="00ED0CE8"/>
    <w:rsid w:val="00ED4301"/>
    <w:rsid w:val="00ED555E"/>
    <w:rsid w:val="00EF27E1"/>
    <w:rsid w:val="00EF36BD"/>
    <w:rsid w:val="00F023ED"/>
    <w:rsid w:val="00F15C69"/>
    <w:rsid w:val="00F222DA"/>
    <w:rsid w:val="00F2703F"/>
    <w:rsid w:val="00F30BB4"/>
    <w:rsid w:val="00F3377C"/>
    <w:rsid w:val="00F41BD2"/>
    <w:rsid w:val="00F41FED"/>
    <w:rsid w:val="00F47D3C"/>
    <w:rsid w:val="00F56E22"/>
    <w:rsid w:val="00F841AA"/>
    <w:rsid w:val="00FA0B80"/>
    <w:rsid w:val="00FB0E03"/>
    <w:rsid w:val="00FB4725"/>
    <w:rsid w:val="00FB4A10"/>
    <w:rsid w:val="00FC6B06"/>
    <w:rsid w:val="00FE1896"/>
    <w:rsid w:val="00FE515C"/>
    <w:rsid w:val="00FE6F6F"/>
    <w:rsid w:val="00FE7A6C"/>
    <w:rsid w:val="00FE7DF5"/>
    <w:rsid w:val="00FF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2020-05-20T09:16:00Z</cp:lastPrinted>
  <dcterms:created xsi:type="dcterms:W3CDTF">2020-09-15T03:17:00Z</dcterms:created>
  <dcterms:modified xsi:type="dcterms:W3CDTF">2020-09-15T03:31:00Z</dcterms:modified>
</cp:coreProperties>
</file>