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A8" w:rsidRPr="007E4DF3" w:rsidRDefault="003C2CA8" w:rsidP="00150ABE">
      <w:pPr>
        <w:rPr>
          <w:b/>
        </w:rPr>
      </w:pPr>
      <w:r>
        <w:t xml:space="preserve">      ỦY BAN NHÂN DÂN QUÂN 10          </w:t>
      </w:r>
      <w:r w:rsidRPr="007E4DF3">
        <w:rPr>
          <w:b/>
        </w:rPr>
        <w:t>CỘNG HÒA XÃ HỘI CHỦ NGHĨA VIỆT NAM</w:t>
      </w:r>
    </w:p>
    <w:p w:rsidR="003C2CA8" w:rsidRPr="00A34C1F" w:rsidRDefault="003C2CA8" w:rsidP="00150ABE">
      <w:pPr>
        <w:rPr>
          <w:b/>
          <w:sz w:val="26"/>
          <w:szCs w:val="26"/>
        </w:rPr>
      </w:pPr>
      <w:r w:rsidRPr="00A34C1F">
        <w:rPr>
          <w:b/>
          <w:sz w:val="26"/>
          <w:szCs w:val="26"/>
        </w:rPr>
        <w:t>TRƯỜNG MẦM NON PHƯỜNG 1</w:t>
      </w:r>
      <w:r>
        <w:rPr>
          <w:b/>
          <w:sz w:val="26"/>
          <w:szCs w:val="26"/>
        </w:rPr>
        <w:t>0</w:t>
      </w:r>
      <w:r w:rsidRPr="00A34C1F">
        <w:rPr>
          <w:sz w:val="26"/>
          <w:szCs w:val="26"/>
        </w:rPr>
        <w:tab/>
      </w:r>
      <w:r>
        <w:rPr>
          <w:b/>
          <w:sz w:val="26"/>
          <w:szCs w:val="26"/>
        </w:rPr>
        <w:t xml:space="preserve">            </w:t>
      </w:r>
      <w:r w:rsidRPr="00A34C1F">
        <w:rPr>
          <w:b/>
          <w:sz w:val="26"/>
          <w:szCs w:val="26"/>
        </w:rPr>
        <w:t>Độc lập – Tự do – Hạnh phúc</w:t>
      </w:r>
    </w:p>
    <w:p w:rsidR="003C2CA8" w:rsidRPr="004D45F2" w:rsidRDefault="007A7050" w:rsidP="00150ABE">
      <w:pPr>
        <w:rPr>
          <w:u w:val="single"/>
        </w:rPr>
      </w:pPr>
      <w:r w:rsidRPr="007A7050">
        <w:rPr>
          <w:noProof/>
        </w:rPr>
        <w:pict>
          <v:shapetype id="_x0000_t32" coordsize="21600,21600" o:spt="32" o:oned="t" path="m,l21600,21600e" filled="f">
            <v:path arrowok="t" fillok="f" o:connecttype="none"/>
            <o:lock v:ext="edit" shapetype="t"/>
          </v:shapetype>
          <v:shape id="_x0000_s1044" type="#_x0000_t32" style="position:absolute;margin-left:60.25pt;margin-top:3.2pt;width:75.6pt;height:.05pt;z-index:251678720" o:connectortype="straight"/>
        </w:pict>
      </w:r>
      <w:r w:rsidRPr="007A7050">
        <w:rPr>
          <w:noProof/>
        </w:rPr>
        <w:pict>
          <v:line id="_x0000_s1043" style="position:absolute;z-index:251677696" from="252.5pt,3.3pt" to="421.1pt,3.3pt" wrapcoords="1 1 145 1 145 1 1 1 1 1">
            <w10:wrap type="tight"/>
          </v:line>
        </w:pict>
      </w:r>
      <w:r w:rsidR="003C2CA8">
        <w:tab/>
      </w:r>
      <w:r w:rsidR="003C2CA8">
        <w:tab/>
      </w:r>
      <w:r w:rsidR="003C2CA8">
        <w:tab/>
      </w:r>
      <w:r w:rsidR="003C2CA8">
        <w:tab/>
      </w:r>
      <w:r w:rsidR="003C2CA8">
        <w:tab/>
      </w:r>
      <w:r w:rsidR="003C2CA8">
        <w:tab/>
      </w:r>
      <w:r w:rsidR="003C2CA8">
        <w:tab/>
      </w:r>
      <w:r w:rsidR="003C2CA8">
        <w:tab/>
      </w:r>
    </w:p>
    <w:p w:rsidR="003C2CA8" w:rsidRPr="00A34C1F" w:rsidRDefault="003C2CA8" w:rsidP="00150ABE">
      <w:pPr>
        <w:rPr>
          <w:i/>
          <w:sz w:val="26"/>
          <w:szCs w:val="26"/>
        </w:rPr>
      </w:pPr>
      <w:r>
        <w:t xml:space="preserve">                </w:t>
      </w:r>
      <w:r w:rsidRPr="00A34C1F">
        <w:rPr>
          <w:sz w:val="26"/>
          <w:szCs w:val="26"/>
        </w:rPr>
        <w:t>Số:</w:t>
      </w:r>
      <w:r>
        <w:rPr>
          <w:sz w:val="26"/>
          <w:szCs w:val="26"/>
        </w:rPr>
        <w:t xml:space="preserve">  </w:t>
      </w:r>
      <w:r w:rsidR="00983D19">
        <w:rPr>
          <w:sz w:val="26"/>
          <w:szCs w:val="26"/>
        </w:rPr>
        <w:t>403</w:t>
      </w:r>
      <w:r w:rsidR="006E12B5">
        <w:rPr>
          <w:sz w:val="26"/>
          <w:szCs w:val="26"/>
        </w:rPr>
        <w:t>/</w:t>
      </w:r>
      <w:r w:rsidRPr="00A34C1F">
        <w:rPr>
          <w:sz w:val="26"/>
          <w:szCs w:val="26"/>
        </w:rPr>
        <w:t>BC-MNP1</w:t>
      </w:r>
      <w:r>
        <w:rPr>
          <w:sz w:val="26"/>
          <w:szCs w:val="26"/>
        </w:rPr>
        <w:t>0</w:t>
      </w:r>
      <w:r>
        <w:tab/>
        <w:t xml:space="preserve">                  </w:t>
      </w:r>
      <w:r w:rsidRPr="00A34C1F">
        <w:rPr>
          <w:i/>
          <w:sz w:val="26"/>
          <w:szCs w:val="26"/>
        </w:rPr>
        <w:t xml:space="preserve">Quận 10, ngày </w:t>
      </w:r>
      <w:r>
        <w:rPr>
          <w:i/>
          <w:sz w:val="26"/>
          <w:szCs w:val="26"/>
        </w:rPr>
        <w:t>28</w:t>
      </w:r>
      <w:r w:rsidRPr="00A34C1F">
        <w:rPr>
          <w:i/>
          <w:sz w:val="26"/>
          <w:szCs w:val="26"/>
        </w:rPr>
        <w:t xml:space="preserve"> tháng 1</w:t>
      </w:r>
      <w:r>
        <w:rPr>
          <w:i/>
          <w:sz w:val="26"/>
          <w:szCs w:val="26"/>
        </w:rPr>
        <w:t>2</w:t>
      </w:r>
      <w:r w:rsidRPr="00A34C1F">
        <w:rPr>
          <w:i/>
          <w:sz w:val="26"/>
          <w:szCs w:val="26"/>
        </w:rPr>
        <w:t xml:space="preserve"> </w:t>
      </w:r>
      <w:r>
        <w:rPr>
          <w:i/>
          <w:sz w:val="26"/>
          <w:szCs w:val="26"/>
        </w:rPr>
        <w:t>năm 2018</w:t>
      </w:r>
    </w:p>
    <w:p w:rsidR="003C2CA8" w:rsidRPr="00E51B6F" w:rsidRDefault="003C2CA8" w:rsidP="00150ABE">
      <w:pPr>
        <w:jc w:val="center"/>
        <w:rPr>
          <w:b/>
          <w:bCs/>
          <w:iCs/>
          <w:sz w:val="30"/>
          <w:szCs w:val="30"/>
        </w:rPr>
      </w:pPr>
    </w:p>
    <w:p w:rsidR="003C2CA8" w:rsidRPr="00AA3FAC" w:rsidRDefault="003C2CA8" w:rsidP="00150ABE">
      <w:pPr>
        <w:jc w:val="center"/>
        <w:rPr>
          <w:b/>
          <w:bCs/>
          <w:iCs/>
          <w:sz w:val="16"/>
          <w:szCs w:val="16"/>
        </w:rPr>
      </w:pPr>
    </w:p>
    <w:p w:rsidR="000261F6" w:rsidRPr="00571F24" w:rsidRDefault="003C2CA8" w:rsidP="00150ABE">
      <w:pPr>
        <w:jc w:val="center"/>
        <w:rPr>
          <w:b/>
          <w:bCs/>
          <w:iCs/>
          <w:sz w:val="28"/>
          <w:szCs w:val="28"/>
        </w:rPr>
      </w:pPr>
      <w:r>
        <w:rPr>
          <w:b/>
          <w:bCs/>
          <w:iCs/>
          <w:sz w:val="28"/>
          <w:szCs w:val="28"/>
        </w:rPr>
        <w:t>BÁO CÁO SƠ KẾT</w:t>
      </w:r>
      <w:r w:rsidR="000261F6" w:rsidRPr="00571F24">
        <w:rPr>
          <w:b/>
          <w:bCs/>
          <w:iCs/>
          <w:sz w:val="28"/>
          <w:szCs w:val="28"/>
        </w:rPr>
        <w:t xml:space="preserve"> </w:t>
      </w:r>
      <w:r>
        <w:rPr>
          <w:b/>
          <w:bCs/>
          <w:iCs/>
          <w:sz w:val="28"/>
          <w:szCs w:val="28"/>
        </w:rPr>
        <w:t>HỌC KỲ I</w:t>
      </w:r>
    </w:p>
    <w:p w:rsidR="000261F6" w:rsidRPr="00571F24" w:rsidRDefault="000261F6" w:rsidP="00150ABE">
      <w:pPr>
        <w:jc w:val="center"/>
        <w:rPr>
          <w:bCs/>
          <w:iCs/>
          <w:sz w:val="28"/>
          <w:szCs w:val="28"/>
        </w:rPr>
      </w:pPr>
      <w:r w:rsidRPr="00571F24">
        <w:rPr>
          <w:b/>
          <w:bCs/>
          <w:iCs/>
          <w:sz w:val="28"/>
          <w:szCs w:val="28"/>
        </w:rPr>
        <w:t>NĂM HỌC 201</w:t>
      </w:r>
      <w:r w:rsidR="003C2CA8">
        <w:rPr>
          <w:b/>
          <w:bCs/>
          <w:iCs/>
          <w:sz w:val="28"/>
          <w:szCs w:val="28"/>
        </w:rPr>
        <w:t>8</w:t>
      </w:r>
      <w:r w:rsidRPr="00571F24">
        <w:rPr>
          <w:b/>
          <w:bCs/>
          <w:iCs/>
          <w:sz w:val="28"/>
          <w:szCs w:val="28"/>
        </w:rPr>
        <w:t xml:space="preserve"> – 201</w:t>
      </w:r>
      <w:r w:rsidR="003C2CA8">
        <w:rPr>
          <w:b/>
          <w:bCs/>
          <w:iCs/>
          <w:sz w:val="28"/>
          <w:szCs w:val="28"/>
        </w:rPr>
        <w:t>9</w:t>
      </w:r>
    </w:p>
    <w:p w:rsidR="000261F6" w:rsidRPr="006C2408" w:rsidRDefault="007A7050" w:rsidP="00150ABE">
      <w:pPr>
        <w:rPr>
          <w:bCs/>
          <w:i/>
          <w:iCs/>
          <w:sz w:val="26"/>
          <w:szCs w:val="26"/>
        </w:rPr>
      </w:pPr>
      <w:r>
        <w:rPr>
          <w:bCs/>
          <w:i/>
          <w:iCs/>
          <w:noProof/>
          <w:sz w:val="26"/>
          <w:szCs w:val="26"/>
        </w:rPr>
        <w:pict>
          <v:shape id="_x0000_s1045" type="#_x0000_t32" style="position:absolute;margin-left:188.7pt;margin-top:1.85pt;width:79.45pt;height:0;z-index:251679744" o:connectortype="straight"/>
        </w:pict>
      </w:r>
    </w:p>
    <w:p w:rsidR="000261F6" w:rsidRPr="00AA3FAC" w:rsidRDefault="000261F6" w:rsidP="00150ABE">
      <w:pPr>
        <w:jc w:val="both"/>
        <w:rPr>
          <w:b/>
          <w:bCs/>
          <w:iCs/>
          <w:sz w:val="16"/>
          <w:szCs w:val="16"/>
        </w:rPr>
      </w:pPr>
    </w:p>
    <w:p w:rsidR="00A40F48" w:rsidRPr="00A40F48" w:rsidRDefault="00A40F48" w:rsidP="00150ABE">
      <w:pPr>
        <w:spacing w:before="120" w:after="120"/>
        <w:jc w:val="both"/>
        <w:rPr>
          <w:bCs/>
          <w:iCs/>
          <w:sz w:val="26"/>
          <w:szCs w:val="26"/>
        </w:rPr>
      </w:pPr>
      <w:r w:rsidRPr="00A40F48">
        <w:rPr>
          <w:bCs/>
          <w:iCs/>
          <w:sz w:val="26"/>
          <w:szCs w:val="26"/>
        </w:rPr>
        <w:t>Cơ sở pháp lý:</w:t>
      </w:r>
    </w:p>
    <w:p w:rsidR="00A40F48" w:rsidRDefault="00A40F48" w:rsidP="00150ABE">
      <w:pPr>
        <w:spacing w:before="120" w:after="120"/>
        <w:jc w:val="both"/>
        <w:rPr>
          <w:bCs/>
          <w:iCs/>
          <w:sz w:val="26"/>
          <w:szCs w:val="26"/>
        </w:rPr>
      </w:pPr>
      <w:r>
        <w:rPr>
          <w:b/>
          <w:bCs/>
          <w:iCs/>
          <w:sz w:val="28"/>
          <w:szCs w:val="28"/>
        </w:rPr>
        <w:t xml:space="preserve">         </w:t>
      </w:r>
      <w:r w:rsidR="00744924" w:rsidRPr="00744924">
        <w:rPr>
          <w:bCs/>
          <w:iCs/>
          <w:sz w:val="26"/>
          <w:szCs w:val="26"/>
        </w:rPr>
        <w:t>Thực hiện công văn số 979/GDĐT-MN ngày 16 tháng 10 năm 2018 của Phòng Giáo dục và Đào tạo Quận 10</w:t>
      </w:r>
      <w:r w:rsidR="00744924">
        <w:rPr>
          <w:bCs/>
          <w:iCs/>
          <w:sz w:val="26"/>
          <w:szCs w:val="26"/>
        </w:rPr>
        <w:t>;</w:t>
      </w:r>
    </w:p>
    <w:p w:rsidR="00744924" w:rsidRDefault="00744924" w:rsidP="00150ABE">
      <w:pPr>
        <w:tabs>
          <w:tab w:val="left" w:pos="720"/>
        </w:tabs>
        <w:spacing w:before="120" w:after="120"/>
        <w:ind w:firstLine="567"/>
        <w:jc w:val="both"/>
        <w:rPr>
          <w:sz w:val="26"/>
          <w:szCs w:val="26"/>
          <w:lang w:val="es-BO"/>
        </w:rPr>
      </w:pPr>
      <w:r>
        <w:rPr>
          <w:sz w:val="26"/>
          <w:szCs w:val="26"/>
          <w:lang w:val="es-BO"/>
        </w:rPr>
        <w:t xml:space="preserve"> </w:t>
      </w:r>
      <w:r w:rsidRPr="00FD7415">
        <w:rPr>
          <w:sz w:val="26"/>
          <w:szCs w:val="26"/>
          <w:lang w:val="es-BO"/>
        </w:rPr>
        <w:t>Thực hiện Kế hoạch số 816/KH-GDMN ngày 05 tháng 9 năm 2018 của Phòng giáo dục và Đào tạo Quận 10 về kế hoạch năm học 2018-2019 Giáo dục mầm non;</w:t>
      </w:r>
    </w:p>
    <w:p w:rsidR="00744924" w:rsidRDefault="00744924" w:rsidP="00150ABE">
      <w:pPr>
        <w:tabs>
          <w:tab w:val="left" w:pos="720"/>
        </w:tabs>
        <w:spacing w:before="120" w:after="120"/>
        <w:ind w:firstLine="567"/>
        <w:jc w:val="both"/>
        <w:rPr>
          <w:sz w:val="26"/>
          <w:szCs w:val="26"/>
          <w:lang w:val="es-BO"/>
        </w:rPr>
      </w:pPr>
      <w:r w:rsidRPr="00FD7415">
        <w:rPr>
          <w:sz w:val="26"/>
          <w:szCs w:val="26"/>
          <w:lang w:val="es-BO"/>
        </w:rPr>
        <w:t xml:space="preserve">Thực hiện </w:t>
      </w:r>
      <w:r>
        <w:rPr>
          <w:sz w:val="26"/>
          <w:szCs w:val="26"/>
          <w:lang w:val="es-BO"/>
        </w:rPr>
        <w:t>Kế hoạch số 176/KH-GDMN ngày 06</w:t>
      </w:r>
      <w:r w:rsidRPr="00FD7415">
        <w:rPr>
          <w:sz w:val="26"/>
          <w:szCs w:val="26"/>
          <w:lang w:val="es-BO"/>
        </w:rPr>
        <w:t xml:space="preserve"> tháng 9 năm 2018 của </w:t>
      </w:r>
      <w:r>
        <w:rPr>
          <w:sz w:val="26"/>
          <w:szCs w:val="26"/>
          <w:lang w:val="es-BO"/>
        </w:rPr>
        <w:t>Trường Mầm non Phường</w:t>
      </w:r>
      <w:r w:rsidRPr="00FD7415">
        <w:rPr>
          <w:sz w:val="26"/>
          <w:szCs w:val="26"/>
          <w:lang w:val="es-BO"/>
        </w:rPr>
        <w:t xml:space="preserve"> 10 về kế hoạch năm học 2018-2019;</w:t>
      </w:r>
    </w:p>
    <w:p w:rsidR="00744924" w:rsidRDefault="00744924" w:rsidP="00150ABE">
      <w:pPr>
        <w:tabs>
          <w:tab w:val="left" w:pos="720"/>
        </w:tabs>
        <w:spacing w:before="120" w:after="120"/>
        <w:ind w:firstLine="567"/>
        <w:jc w:val="both"/>
        <w:rPr>
          <w:sz w:val="26"/>
          <w:szCs w:val="26"/>
          <w:lang w:val="es-BO"/>
        </w:rPr>
      </w:pPr>
      <w:r>
        <w:rPr>
          <w:sz w:val="26"/>
          <w:szCs w:val="26"/>
          <w:lang w:val="es-BO"/>
        </w:rPr>
        <w:t>T</w:t>
      </w:r>
      <w:r w:rsidR="00E0586E">
        <w:rPr>
          <w:sz w:val="26"/>
          <w:szCs w:val="26"/>
          <w:lang w:val="es-BO"/>
        </w:rPr>
        <w:t xml:space="preserve">rường Mầm non Phường 10 </w:t>
      </w:r>
      <w:r w:rsidR="00E0586E">
        <w:rPr>
          <w:spacing w:val="-4"/>
          <w:sz w:val="26"/>
          <w:szCs w:val="26"/>
        </w:rPr>
        <w:t xml:space="preserve">thực hiện </w:t>
      </w:r>
      <w:r w:rsidR="00E0586E" w:rsidRPr="005967CC">
        <w:rPr>
          <w:spacing w:val="-4"/>
          <w:sz w:val="26"/>
          <w:szCs w:val="26"/>
          <w:lang w:val="vi-VN"/>
        </w:rPr>
        <w:t xml:space="preserve">báo cáo </w:t>
      </w:r>
      <w:r w:rsidR="00E0586E">
        <w:rPr>
          <w:spacing w:val="-4"/>
          <w:sz w:val="26"/>
          <w:szCs w:val="26"/>
        </w:rPr>
        <w:t>tình hình Giáo dục M</w:t>
      </w:r>
      <w:r w:rsidR="00E0586E" w:rsidRPr="005967CC">
        <w:rPr>
          <w:spacing w:val="-4"/>
          <w:sz w:val="26"/>
          <w:szCs w:val="26"/>
        </w:rPr>
        <w:t xml:space="preserve">ầm non </w:t>
      </w:r>
      <w:r w:rsidR="00E0586E">
        <w:rPr>
          <w:spacing w:val="-4"/>
          <w:sz w:val="26"/>
          <w:szCs w:val="26"/>
        </w:rPr>
        <w:t xml:space="preserve">Sơ kết </w:t>
      </w:r>
      <w:r w:rsidR="00E0586E" w:rsidRPr="005967CC">
        <w:rPr>
          <w:spacing w:val="-4"/>
          <w:sz w:val="26"/>
          <w:szCs w:val="26"/>
        </w:rPr>
        <w:t xml:space="preserve">học kỳ I </w:t>
      </w:r>
      <w:r w:rsidR="00E0586E">
        <w:rPr>
          <w:spacing w:val="-4"/>
          <w:sz w:val="26"/>
          <w:szCs w:val="26"/>
        </w:rPr>
        <w:t xml:space="preserve">– năm học 2018-2019 </w:t>
      </w:r>
      <w:r w:rsidR="00E0586E" w:rsidRPr="005967CC">
        <w:rPr>
          <w:spacing w:val="-4"/>
          <w:sz w:val="26"/>
          <w:szCs w:val="26"/>
          <w:lang w:val="vi-VN"/>
        </w:rPr>
        <w:t>như sau:</w:t>
      </w:r>
    </w:p>
    <w:p w:rsidR="00E31745" w:rsidRPr="00AA3FAC" w:rsidRDefault="00E31745" w:rsidP="00150ABE">
      <w:pPr>
        <w:jc w:val="both"/>
        <w:rPr>
          <w:b/>
          <w:bCs/>
          <w:iCs/>
          <w:sz w:val="16"/>
          <w:szCs w:val="16"/>
        </w:rPr>
      </w:pPr>
    </w:p>
    <w:p w:rsidR="000261F6" w:rsidRPr="00CE2D19" w:rsidRDefault="000261F6" w:rsidP="00150ABE">
      <w:pPr>
        <w:jc w:val="both"/>
        <w:rPr>
          <w:b/>
          <w:bCs/>
          <w:iCs/>
          <w:sz w:val="26"/>
          <w:szCs w:val="26"/>
        </w:rPr>
      </w:pPr>
      <w:r w:rsidRPr="00571F24">
        <w:rPr>
          <w:b/>
          <w:bCs/>
          <w:iCs/>
          <w:sz w:val="26"/>
          <w:szCs w:val="26"/>
        </w:rPr>
        <w:t xml:space="preserve">I. </w:t>
      </w:r>
      <w:r w:rsidRPr="00CE2D19">
        <w:rPr>
          <w:b/>
          <w:bCs/>
          <w:iCs/>
          <w:sz w:val="26"/>
          <w:szCs w:val="26"/>
        </w:rPr>
        <w:t>KẾT QUẢ ĐẠT ĐƯỢC</w:t>
      </w:r>
    </w:p>
    <w:p w:rsidR="000261F6" w:rsidRPr="00CE2D19" w:rsidRDefault="0050256A" w:rsidP="00150ABE">
      <w:pPr>
        <w:pStyle w:val="BodyText"/>
        <w:widowControl w:val="0"/>
        <w:spacing w:before="0" w:line="240" w:lineRule="auto"/>
        <w:rPr>
          <w:rFonts w:ascii="Times New Roman" w:hAnsi="Times New Roman"/>
          <w:b/>
          <w:spacing w:val="-4"/>
          <w:sz w:val="26"/>
          <w:szCs w:val="26"/>
        </w:rPr>
      </w:pPr>
      <w:r w:rsidRPr="00CE2D19">
        <w:rPr>
          <w:rFonts w:ascii="Times New Roman" w:hAnsi="Times New Roman"/>
          <w:b/>
          <w:spacing w:val="-4"/>
          <w:sz w:val="26"/>
          <w:szCs w:val="26"/>
        </w:rPr>
        <w:t>1</w:t>
      </w:r>
      <w:r w:rsidR="000261F6" w:rsidRPr="00CE2D19">
        <w:rPr>
          <w:rFonts w:ascii="Times New Roman" w:hAnsi="Times New Roman"/>
          <w:b/>
          <w:spacing w:val="-4"/>
          <w:sz w:val="26"/>
          <w:szCs w:val="26"/>
        </w:rPr>
        <w:t>. Thực hiện các cuộc vận động và phong trào thi đua</w:t>
      </w:r>
    </w:p>
    <w:p w:rsidR="000261F6" w:rsidRPr="00CE2D19" w:rsidRDefault="007A2310" w:rsidP="00150ABE">
      <w:pPr>
        <w:pStyle w:val="BodyText"/>
        <w:widowControl w:val="0"/>
        <w:spacing w:before="0" w:line="240" w:lineRule="auto"/>
        <w:rPr>
          <w:rFonts w:ascii="Times New Roman" w:hAnsi="Times New Roman"/>
          <w:b/>
          <w:i/>
          <w:spacing w:val="-4"/>
          <w:sz w:val="26"/>
          <w:szCs w:val="26"/>
        </w:rPr>
      </w:pPr>
      <w:r w:rsidRPr="00CE2D19">
        <w:rPr>
          <w:rFonts w:ascii="Times New Roman" w:hAnsi="Times New Roman"/>
          <w:b/>
          <w:i/>
          <w:spacing w:val="-4"/>
          <w:sz w:val="26"/>
          <w:szCs w:val="26"/>
        </w:rPr>
        <w:t>1.1/</w:t>
      </w:r>
      <w:r w:rsidRPr="00CE2D19">
        <w:rPr>
          <w:rFonts w:ascii="Times New Roman" w:hAnsi="Times New Roman"/>
          <w:spacing w:val="-4"/>
          <w:sz w:val="26"/>
          <w:szCs w:val="26"/>
        </w:rPr>
        <w:t xml:space="preserve"> </w:t>
      </w:r>
      <w:r w:rsidR="000261F6" w:rsidRPr="00CE2D19">
        <w:rPr>
          <w:rFonts w:ascii="Times New Roman" w:hAnsi="Times New Roman"/>
          <w:b/>
          <w:i/>
          <w:spacing w:val="-4"/>
          <w:sz w:val="26"/>
          <w:szCs w:val="26"/>
        </w:rPr>
        <w:t>Những hoạt động nổi bật và kết quả đã đạt được về thực hiện Chỉ thị số 05-CT/TW ngày 15/5/2016 của Bộ Chính trị; những tấm gương tiêu biểu của cán bộ quản lý, giáo viên, nhân viên vượt khó khăn, có sáng kiến, giải pháp để hoàn thành tốt nhiệm vụ chăm sóc, giáo dục, đảm bảo an toàn tuyệt đối cho trẻ.</w:t>
      </w:r>
    </w:p>
    <w:p w:rsidR="003B15BE" w:rsidRPr="00CE2D19" w:rsidRDefault="006C2408" w:rsidP="00150ABE">
      <w:pPr>
        <w:numPr>
          <w:ilvl w:val="0"/>
          <w:numId w:val="1"/>
        </w:numPr>
        <w:tabs>
          <w:tab w:val="left" w:pos="526"/>
        </w:tabs>
        <w:ind w:left="0" w:firstLine="450"/>
        <w:jc w:val="both"/>
        <w:rPr>
          <w:sz w:val="26"/>
          <w:szCs w:val="26"/>
        </w:rPr>
      </w:pPr>
      <w:r w:rsidRPr="00CE2D19">
        <w:rPr>
          <w:sz w:val="26"/>
          <w:szCs w:val="26"/>
        </w:rPr>
        <w:t xml:space="preserve">Thực hiện Chỉ thị 05-CT/TW năm 2018 về </w:t>
      </w:r>
      <w:r w:rsidRPr="00CE2D19">
        <w:rPr>
          <w:b/>
          <w:i/>
          <w:sz w:val="26"/>
          <w:szCs w:val="26"/>
        </w:rPr>
        <w:t>“Xây dựng phong cách, tác phong, công tác của người đứng đầu, của cán bộ, đảng viên trong học tập và làm theo tư tưởng, đạo đức, phong cách Hồ Chí Minh”</w:t>
      </w:r>
      <w:r w:rsidRPr="00CE2D19">
        <w:rPr>
          <w:sz w:val="26"/>
          <w:szCs w:val="26"/>
        </w:rPr>
        <w:t>.</w:t>
      </w:r>
    </w:p>
    <w:p w:rsidR="00E31745" w:rsidRPr="00CE2D19" w:rsidRDefault="00E31745" w:rsidP="00150ABE">
      <w:pPr>
        <w:numPr>
          <w:ilvl w:val="0"/>
          <w:numId w:val="1"/>
        </w:numPr>
        <w:tabs>
          <w:tab w:val="left" w:pos="900"/>
        </w:tabs>
        <w:ind w:left="0" w:firstLine="720"/>
        <w:jc w:val="both"/>
        <w:rPr>
          <w:sz w:val="26"/>
          <w:szCs w:val="26"/>
        </w:rPr>
      </w:pPr>
      <w:r w:rsidRPr="00CE2D19">
        <w:rPr>
          <w:spacing w:val="2"/>
          <w:sz w:val="26"/>
          <w:szCs w:val="26"/>
        </w:rPr>
        <w:t>Phát huy vai trò gương mẫu của cán bộ, đảng viên trong thực hiện</w:t>
      </w:r>
      <w:r w:rsidR="000D5EC3" w:rsidRPr="00CE2D19">
        <w:rPr>
          <w:spacing w:val="2"/>
          <w:sz w:val="26"/>
          <w:szCs w:val="26"/>
        </w:rPr>
        <w:t xml:space="preserve"> nhiệm vụ chình trị- chuyên môn</w:t>
      </w:r>
      <w:r w:rsidRPr="00CE2D19">
        <w:rPr>
          <w:spacing w:val="2"/>
          <w:sz w:val="26"/>
          <w:szCs w:val="26"/>
        </w:rPr>
        <w:t xml:space="preserve">; thường xuyên kiểm tra, đôn đốc nhân rộng điển hình phù hợp sự phát triển của địa phương, đơn vị. </w:t>
      </w:r>
    </w:p>
    <w:p w:rsidR="00E31745" w:rsidRPr="00CE2D19" w:rsidRDefault="00E31745" w:rsidP="00150ABE">
      <w:pPr>
        <w:numPr>
          <w:ilvl w:val="0"/>
          <w:numId w:val="1"/>
        </w:numPr>
        <w:tabs>
          <w:tab w:val="left" w:pos="900"/>
        </w:tabs>
        <w:ind w:left="0" w:firstLine="720"/>
        <w:jc w:val="both"/>
        <w:rPr>
          <w:sz w:val="26"/>
          <w:szCs w:val="26"/>
        </w:rPr>
      </w:pPr>
      <w:r w:rsidRPr="00CE2D19">
        <w:rPr>
          <w:sz w:val="26"/>
          <w:szCs w:val="26"/>
        </w:rPr>
        <w:t>Xây dựng và tăng cường đoàn kết nội bộ: công tác phối hợp, biết lắng nghe, xây dựng hỗ trợ nhau cùng tiến bộ.</w:t>
      </w:r>
    </w:p>
    <w:p w:rsidR="00E31745" w:rsidRPr="00CE2D19" w:rsidRDefault="00E31745" w:rsidP="00150ABE">
      <w:pPr>
        <w:numPr>
          <w:ilvl w:val="0"/>
          <w:numId w:val="1"/>
        </w:numPr>
        <w:tabs>
          <w:tab w:val="left" w:pos="900"/>
        </w:tabs>
        <w:ind w:left="0" w:firstLine="720"/>
        <w:jc w:val="both"/>
        <w:rPr>
          <w:sz w:val="26"/>
          <w:szCs w:val="26"/>
        </w:rPr>
      </w:pPr>
      <w:r w:rsidRPr="00CE2D19">
        <w:rPr>
          <w:sz w:val="26"/>
          <w:szCs w:val="26"/>
        </w:rPr>
        <w:t>Năng động sáng tạo trong công tác quản lý chỉ đạo đáp ứng mục tiêu chung của ngành và kế hoạch năm học tại đơn vị.</w:t>
      </w:r>
    </w:p>
    <w:p w:rsidR="00E31745" w:rsidRPr="00CE2D19" w:rsidRDefault="00E31745" w:rsidP="00150ABE">
      <w:pPr>
        <w:numPr>
          <w:ilvl w:val="0"/>
          <w:numId w:val="1"/>
        </w:numPr>
        <w:tabs>
          <w:tab w:val="left" w:pos="900"/>
        </w:tabs>
        <w:ind w:left="0" w:firstLine="720"/>
        <w:jc w:val="both"/>
        <w:rPr>
          <w:sz w:val="26"/>
          <w:szCs w:val="26"/>
        </w:rPr>
      </w:pPr>
      <w:r w:rsidRPr="00CE2D19">
        <w:rPr>
          <w:sz w:val="26"/>
          <w:szCs w:val="26"/>
        </w:rPr>
        <w:t xml:space="preserve">Công khai, minh bạch các hoạt động </w:t>
      </w:r>
      <w:r w:rsidR="003313FA" w:rsidRPr="00CE2D19">
        <w:rPr>
          <w:sz w:val="26"/>
          <w:szCs w:val="26"/>
        </w:rPr>
        <w:t>trong nhà trường:</w:t>
      </w:r>
      <w:r w:rsidRPr="00CE2D19">
        <w:rPr>
          <w:sz w:val="26"/>
          <w:szCs w:val="26"/>
        </w:rPr>
        <w:t xml:space="preserve"> hoạt động chăm sóc giáo dục- chăm sóc nuôi dưỡng đến tập thể đội ngũ, cha mẹ học sinh.</w:t>
      </w:r>
    </w:p>
    <w:p w:rsidR="00372843" w:rsidRPr="00CE2D19" w:rsidRDefault="00E31745" w:rsidP="00150ABE">
      <w:pPr>
        <w:numPr>
          <w:ilvl w:val="0"/>
          <w:numId w:val="1"/>
        </w:numPr>
        <w:tabs>
          <w:tab w:val="left" w:pos="900"/>
        </w:tabs>
        <w:ind w:left="0" w:firstLine="720"/>
        <w:jc w:val="both"/>
        <w:rPr>
          <w:sz w:val="26"/>
          <w:szCs w:val="26"/>
        </w:rPr>
      </w:pPr>
      <w:r w:rsidRPr="00CE2D19">
        <w:rPr>
          <w:sz w:val="26"/>
          <w:szCs w:val="26"/>
        </w:rPr>
        <w:t>Hợp tác tốt các bộ phận trong nhà trường, nêu cao tinh thần đoàn kết, hỗ trợ nhau cùng hướng đến mục tiêu chung “Tất cả vì trẻ em và sự phát triển của nhà trường”.</w:t>
      </w:r>
    </w:p>
    <w:p w:rsidR="00372843" w:rsidRPr="00CE2D19" w:rsidRDefault="00372843" w:rsidP="00150ABE">
      <w:pPr>
        <w:numPr>
          <w:ilvl w:val="0"/>
          <w:numId w:val="1"/>
        </w:numPr>
        <w:tabs>
          <w:tab w:val="left" w:pos="900"/>
        </w:tabs>
        <w:ind w:left="0" w:firstLine="720"/>
        <w:jc w:val="both"/>
        <w:rPr>
          <w:sz w:val="26"/>
          <w:szCs w:val="26"/>
        </w:rPr>
      </w:pPr>
      <w:r w:rsidRPr="00CE2D19">
        <w:rPr>
          <w:color w:val="000000"/>
          <w:sz w:val="26"/>
          <w:szCs w:val="26"/>
          <w:shd w:val="clear" w:color="auto" w:fill="FFFFFF"/>
        </w:rPr>
        <w:t xml:space="preserve">Phối hợp với giáo viên qua các hội thi, ngày lễ cho trẻ tại các nhóm lớp, CMHS hiểu được các hoạt động của trẻ tại trường, ngành học mầm non giúp trẻ phát triển trong </w:t>
      </w:r>
      <w:r w:rsidRPr="00CE2D19">
        <w:rPr>
          <w:color w:val="000000"/>
          <w:sz w:val="26"/>
          <w:szCs w:val="26"/>
          <w:lang w:val="es-BO"/>
        </w:rPr>
        <w:t>môi trường giáo dục an toàn, lành mạnh, thân thiện về tâm lý và sức khỏe</w:t>
      </w:r>
      <w:r w:rsidRPr="00CE2D19">
        <w:rPr>
          <w:color w:val="000000"/>
          <w:spacing w:val="-2"/>
          <w:sz w:val="26"/>
          <w:szCs w:val="26"/>
          <w:lang w:val="pl-PL"/>
        </w:rPr>
        <w:t>.</w:t>
      </w:r>
    </w:p>
    <w:p w:rsidR="00372843" w:rsidRDefault="00372843" w:rsidP="00150ABE">
      <w:pPr>
        <w:numPr>
          <w:ilvl w:val="0"/>
          <w:numId w:val="1"/>
        </w:numPr>
        <w:tabs>
          <w:tab w:val="left" w:pos="900"/>
        </w:tabs>
        <w:ind w:left="0" w:firstLine="720"/>
        <w:jc w:val="both"/>
        <w:rPr>
          <w:sz w:val="26"/>
          <w:szCs w:val="26"/>
        </w:rPr>
      </w:pPr>
      <w:r w:rsidRPr="00CE2D19">
        <w:rPr>
          <w:sz w:val="26"/>
          <w:szCs w:val="26"/>
        </w:rPr>
        <w:t xml:space="preserve">Tuyên truyền rộng rãi đến tập thể CB-GV-NV về vận động nuôi heo đất </w:t>
      </w:r>
      <w:r w:rsidRPr="00CE2D19">
        <w:rPr>
          <w:iCs/>
          <w:sz w:val="26"/>
          <w:szCs w:val="26"/>
        </w:rPr>
        <w:t>chung tay cùng cộng đồng chia sẽ và cho các trẻ được học tập, vui chơi</w:t>
      </w:r>
      <w:r w:rsidRPr="00CE2D19">
        <w:rPr>
          <w:sz w:val="26"/>
          <w:szCs w:val="26"/>
        </w:rPr>
        <w:t>, tất cả trẻ em đều có quyền lợi được sống- học tập- vui chơi.</w:t>
      </w:r>
    </w:p>
    <w:p w:rsidR="00150ABE" w:rsidRDefault="00150ABE" w:rsidP="00150ABE">
      <w:pPr>
        <w:tabs>
          <w:tab w:val="left" w:pos="900"/>
        </w:tabs>
        <w:ind w:left="720"/>
        <w:jc w:val="both"/>
        <w:rPr>
          <w:sz w:val="26"/>
          <w:szCs w:val="26"/>
        </w:rPr>
      </w:pPr>
    </w:p>
    <w:p w:rsidR="00150ABE" w:rsidRPr="00CE2D19" w:rsidRDefault="00150ABE" w:rsidP="00150ABE">
      <w:pPr>
        <w:tabs>
          <w:tab w:val="left" w:pos="900"/>
        </w:tabs>
        <w:ind w:left="720"/>
        <w:jc w:val="both"/>
        <w:rPr>
          <w:sz w:val="26"/>
          <w:szCs w:val="26"/>
        </w:rPr>
      </w:pPr>
    </w:p>
    <w:p w:rsidR="008B7CD7" w:rsidRPr="00CE2D19" w:rsidRDefault="00E31745" w:rsidP="00150ABE">
      <w:pPr>
        <w:tabs>
          <w:tab w:val="left" w:pos="526"/>
        </w:tabs>
        <w:jc w:val="both"/>
        <w:rPr>
          <w:b/>
          <w:sz w:val="26"/>
          <w:szCs w:val="26"/>
        </w:rPr>
      </w:pPr>
      <w:r w:rsidRPr="00CE2D19">
        <w:rPr>
          <w:b/>
          <w:sz w:val="26"/>
          <w:szCs w:val="26"/>
        </w:rPr>
        <w:lastRenderedPageBreak/>
        <w:t>Kết quả:</w:t>
      </w:r>
    </w:p>
    <w:p w:rsidR="000D5EC3" w:rsidRPr="00CE2D19" w:rsidRDefault="000D5EC3" w:rsidP="00846F9C">
      <w:pPr>
        <w:pStyle w:val="ListParagraph"/>
        <w:numPr>
          <w:ilvl w:val="0"/>
          <w:numId w:val="26"/>
        </w:numPr>
        <w:tabs>
          <w:tab w:val="left" w:pos="526"/>
          <w:tab w:val="left" w:pos="900"/>
        </w:tabs>
        <w:ind w:left="0" w:firstLine="720"/>
        <w:jc w:val="both"/>
        <w:rPr>
          <w:sz w:val="26"/>
          <w:szCs w:val="26"/>
        </w:rPr>
      </w:pPr>
      <w:r w:rsidRPr="00CE2D19">
        <w:rPr>
          <w:sz w:val="26"/>
          <w:szCs w:val="26"/>
        </w:rPr>
        <w:t>Kỷ niệm 36 năm Ngày Nhà giáo Việt Nam 20/11: 1 Giáo viên Phạm Thị Thanh Thùy Đạt “Giải thưởng vì sự nghiệp Giáo dục Quận 10- Năm học 2018-2019</w:t>
      </w:r>
      <w:r w:rsidR="00E00E61" w:rsidRPr="00CE2D19">
        <w:rPr>
          <w:sz w:val="26"/>
          <w:szCs w:val="26"/>
        </w:rPr>
        <w:t>”</w:t>
      </w:r>
      <w:r w:rsidRPr="00CE2D19">
        <w:rPr>
          <w:sz w:val="26"/>
          <w:szCs w:val="26"/>
        </w:rPr>
        <w:t>.</w:t>
      </w:r>
    </w:p>
    <w:p w:rsidR="006677FB" w:rsidRPr="00CE2D19" w:rsidRDefault="00A77F2D" w:rsidP="00846F9C">
      <w:pPr>
        <w:pStyle w:val="ListParagraph"/>
        <w:numPr>
          <w:ilvl w:val="0"/>
          <w:numId w:val="26"/>
        </w:numPr>
        <w:tabs>
          <w:tab w:val="left" w:pos="526"/>
          <w:tab w:val="left" w:pos="900"/>
        </w:tabs>
        <w:ind w:left="0" w:firstLine="720"/>
        <w:jc w:val="both"/>
        <w:rPr>
          <w:sz w:val="26"/>
          <w:szCs w:val="26"/>
        </w:rPr>
      </w:pPr>
      <w:r w:rsidRPr="00CE2D19">
        <w:rPr>
          <w:sz w:val="26"/>
          <w:szCs w:val="26"/>
        </w:rPr>
        <w:t>2 giáo viên tham gia nâng cao trình độ ĐHSP đã hoàn tất khóa họ</w:t>
      </w:r>
      <w:r w:rsidR="0064363F" w:rsidRPr="00CE2D19">
        <w:rPr>
          <w:sz w:val="26"/>
          <w:szCs w:val="26"/>
        </w:rPr>
        <w:t>c</w:t>
      </w:r>
      <w:r w:rsidR="00B36DBD" w:rsidRPr="00CE2D19">
        <w:rPr>
          <w:sz w:val="26"/>
          <w:szCs w:val="26"/>
        </w:rPr>
        <w:t xml:space="preserve"> vào tháng 11/2018</w:t>
      </w:r>
      <w:r w:rsidR="0064363F" w:rsidRPr="00CE2D19">
        <w:rPr>
          <w:sz w:val="26"/>
          <w:szCs w:val="26"/>
        </w:rPr>
        <w:t xml:space="preserve">, chuẩn bị thi Tốt nghiệp </w:t>
      </w:r>
      <w:r w:rsidRPr="00CE2D19">
        <w:rPr>
          <w:sz w:val="26"/>
          <w:szCs w:val="26"/>
        </w:rPr>
        <w:t xml:space="preserve">và </w:t>
      </w:r>
      <w:r w:rsidR="00B36DBD" w:rsidRPr="00CE2D19">
        <w:rPr>
          <w:sz w:val="26"/>
          <w:szCs w:val="26"/>
        </w:rPr>
        <w:t xml:space="preserve">tháng 12/2018 </w:t>
      </w:r>
      <w:r w:rsidRPr="00CE2D19">
        <w:rPr>
          <w:sz w:val="26"/>
          <w:szCs w:val="26"/>
        </w:rPr>
        <w:t>tham gia lớp thăng hạng chức danh nghề nghiệp GVMN tại trường ĐHSG</w:t>
      </w:r>
      <w:r w:rsidR="00B36DBD" w:rsidRPr="00CE2D19">
        <w:rPr>
          <w:sz w:val="26"/>
          <w:szCs w:val="26"/>
        </w:rPr>
        <w:t>; 1 NVYT đã Tốt nghiệp Trung cấp Y sĩ vào tháng 11/2018.</w:t>
      </w:r>
    </w:p>
    <w:p w:rsidR="006677FB" w:rsidRPr="00CE2D19" w:rsidRDefault="006677FB" w:rsidP="00846F9C">
      <w:pPr>
        <w:pStyle w:val="ListParagraph"/>
        <w:numPr>
          <w:ilvl w:val="0"/>
          <w:numId w:val="26"/>
        </w:numPr>
        <w:tabs>
          <w:tab w:val="left" w:pos="526"/>
          <w:tab w:val="left" w:pos="900"/>
        </w:tabs>
        <w:ind w:left="0" w:firstLine="720"/>
        <w:jc w:val="both"/>
        <w:rPr>
          <w:sz w:val="26"/>
          <w:szCs w:val="26"/>
        </w:rPr>
      </w:pPr>
      <w:r w:rsidRPr="00CE2D19">
        <w:rPr>
          <w:sz w:val="26"/>
          <w:szCs w:val="26"/>
        </w:rPr>
        <w:t>1 giáo viên đang thực hiện Luận án Cao học trong tháng 12/2018, Tốt nghiệp trong năm 2019.</w:t>
      </w:r>
    </w:p>
    <w:p w:rsidR="008B7CD7" w:rsidRPr="00CE2D19" w:rsidRDefault="00DD0024" w:rsidP="00846F9C">
      <w:pPr>
        <w:pStyle w:val="ListParagraph"/>
        <w:numPr>
          <w:ilvl w:val="0"/>
          <w:numId w:val="26"/>
        </w:numPr>
        <w:tabs>
          <w:tab w:val="left" w:pos="526"/>
          <w:tab w:val="left" w:pos="900"/>
        </w:tabs>
        <w:ind w:left="0" w:firstLine="720"/>
        <w:jc w:val="both"/>
        <w:rPr>
          <w:sz w:val="26"/>
          <w:szCs w:val="26"/>
        </w:rPr>
      </w:pPr>
      <w:r w:rsidRPr="00CE2D19">
        <w:rPr>
          <w:sz w:val="26"/>
          <w:szCs w:val="26"/>
        </w:rPr>
        <w:t>Ngày 01/</w:t>
      </w:r>
      <w:r w:rsidR="002D0E7A" w:rsidRPr="00CE2D19">
        <w:rPr>
          <w:sz w:val="26"/>
          <w:szCs w:val="26"/>
        </w:rPr>
        <w:t>12/2018</w:t>
      </w:r>
      <w:r w:rsidR="0064363F" w:rsidRPr="00CE2D19">
        <w:rPr>
          <w:sz w:val="26"/>
          <w:szCs w:val="26"/>
        </w:rPr>
        <w:t xml:space="preserve"> kết nạp 1 đảng viên là giáo viên Nguyễn Thị Hồng Ph</w:t>
      </w:r>
      <w:r w:rsidR="00E31745" w:rsidRPr="00CE2D19">
        <w:rPr>
          <w:sz w:val="26"/>
          <w:szCs w:val="26"/>
        </w:rPr>
        <w:t>ượ</w:t>
      </w:r>
      <w:r w:rsidR="0064363F" w:rsidRPr="00CE2D19">
        <w:rPr>
          <w:sz w:val="26"/>
          <w:szCs w:val="26"/>
        </w:rPr>
        <w:t>ng và Ch</w:t>
      </w:r>
      <w:r w:rsidR="00E31745" w:rsidRPr="00CE2D19">
        <w:rPr>
          <w:sz w:val="26"/>
          <w:szCs w:val="26"/>
        </w:rPr>
        <w:t>i</w:t>
      </w:r>
      <w:r w:rsidR="0064363F" w:rsidRPr="00CE2D19">
        <w:rPr>
          <w:sz w:val="26"/>
          <w:szCs w:val="26"/>
        </w:rPr>
        <w:t xml:space="preserve"> bộ đã hoàn tất hồ sơ theo quy định.</w:t>
      </w:r>
    </w:p>
    <w:p w:rsidR="008B7CD7" w:rsidRPr="00CE2D19" w:rsidRDefault="0064363F" w:rsidP="00846F9C">
      <w:pPr>
        <w:pStyle w:val="ListParagraph"/>
        <w:numPr>
          <w:ilvl w:val="0"/>
          <w:numId w:val="26"/>
        </w:numPr>
        <w:tabs>
          <w:tab w:val="left" w:pos="526"/>
          <w:tab w:val="left" w:pos="900"/>
        </w:tabs>
        <w:ind w:left="0" w:firstLine="720"/>
        <w:jc w:val="both"/>
        <w:rPr>
          <w:sz w:val="26"/>
          <w:szCs w:val="26"/>
        </w:rPr>
      </w:pPr>
      <w:r w:rsidRPr="00CE2D19">
        <w:rPr>
          <w:sz w:val="26"/>
          <w:szCs w:val="26"/>
        </w:rPr>
        <w:t>Thực hiện hồ sơ đề nghị xét thăng hạng chức danh nghề nghiệp viên chức là GVMN từ hạng IV lên hạng III cho giáo viên Võ Thị Ý Lan -&gt; Đã nhận được Thông báo số 4489/GDĐT-TC ngày 20/12/2018 Thông báo về kết quả xét thăng hạng chứa danh nghề nghiệp viên chức là GVMN, tiểu học từ hạng IV lên hạng III- năm 2018 (STT: 596 với tổng số điểm 103)</w:t>
      </w:r>
    </w:p>
    <w:p w:rsidR="006C2408" w:rsidRDefault="00EF7919" w:rsidP="00846F9C">
      <w:pPr>
        <w:pStyle w:val="ListParagraph"/>
        <w:numPr>
          <w:ilvl w:val="0"/>
          <w:numId w:val="26"/>
        </w:numPr>
        <w:tabs>
          <w:tab w:val="left" w:pos="526"/>
          <w:tab w:val="left" w:pos="900"/>
        </w:tabs>
        <w:ind w:left="0" w:firstLine="720"/>
        <w:jc w:val="both"/>
        <w:rPr>
          <w:sz w:val="26"/>
          <w:szCs w:val="26"/>
        </w:rPr>
      </w:pPr>
      <w:r w:rsidRPr="00CE2D19">
        <w:rPr>
          <w:sz w:val="26"/>
          <w:szCs w:val="26"/>
        </w:rPr>
        <w:t>Đảm bảo an toàn tuyệt đối cho 100% trẻ về tâm lý và sức khỏe, trẻ tự tin và tham gia tốt vào các hoạt động theo chế độ sinh hoạt Chương trình GDMN Thông tư 28/2016/TT-BGDĐT ban hành phù hợp theo từng độ tuổi.</w:t>
      </w:r>
    </w:p>
    <w:p w:rsidR="00C522B8" w:rsidRDefault="001A75F7" w:rsidP="00846F9C">
      <w:pPr>
        <w:pStyle w:val="ListParagraph"/>
        <w:numPr>
          <w:ilvl w:val="0"/>
          <w:numId w:val="26"/>
        </w:numPr>
        <w:tabs>
          <w:tab w:val="left" w:pos="526"/>
          <w:tab w:val="left" w:pos="900"/>
        </w:tabs>
        <w:ind w:left="0" w:firstLine="720"/>
        <w:jc w:val="both"/>
        <w:rPr>
          <w:sz w:val="26"/>
          <w:szCs w:val="26"/>
        </w:rPr>
      </w:pPr>
      <w:r>
        <w:rPr>
          <w:sz w:val="26"/>
          <w:szCs w:val="26"/>
        </w:rPr>
        <w:t>Tập thể Chi bộ điển hình “</w:t>
      </w:r>
      <w:r w:rsidR="00C522B8">
        <w:rPr>
          <w:sz w:val="26"/>
          <w:szCs w:val="26"/>
        </w:rPr>
        <w:t>Dân vận khéo năm 2018</w:t>
      </w:r>
      <w:r>
        <w:rPr>
          <w:sz w:val="26"/>
          <w:szCs w:val="26"/>
        </w:rPr>
        <w:t>”</w:t>
      </w:r>
      <w:r w:rsidR="00C522B8">
        <w:rPr>
          <w:sz w:val="26"/>
          <w:szCs w:val="26"/>
        </w:rPr>
        <w:t>: Đạt Xuất sắc</w:t>
      </w:r>
      <w:r>
        <w:rPr>
          <w:sz w:val="26"/>
          <w:szCs w:val="26"/>
        </w:rPr>
        <w:t xml:space="preserve"> và 1 giáo viên- Đảng viên Trần Thị Thanh Bình Đạt Xuất sắc.</w:t>
      </w:r>
    </w:p>
    <w:p w:rsidR="00DB65FF" w:rsidRPr="00DB65FF" w:rsidRDefault="00844502" w:rsidP="00846F9C">
      <w:pPr>
        <w:pStyle w:val="ListParagraph"/>
        <w:numPr>
          <w:ilvl w:val="0"/>
          <w:numId w:val="26"/>
        </w:numPr>
        <w:tabs>
          <w:tab w:val="left" w:pos="526"/>
          <w:tab w:val="left" w:pos="900"/>
        </w:tabs>
        <w:ind w:left="0" w:firstLine="720"/>
        <w:jc w:val="both"/>
        <w:rPr>
          <w:sz w:val="26"/>
          <w:szCs w:val="26"/>
        </w:rPr>
      </w:pPr>
      <w:r>
        <w:rPr>
          <w:sz w:val="26"/>
          <w:szCs w:val="26"/>
        </w:rPr>
        <w:t>Vận động tập thể và nuôi heo đất của CB-GV-NV và CMHS -&gt; tổng số tiền là 2.300.000 đồng.</w:t>
      </w:r>
    </w:p>
    <w:p w:rsidR="000261F6" w:rsidRPr="00CE2D19" w:rsidRDefault="007A2310" w:rsidP="00150ABE">
      <w:pPr>
        <w:pStyle w:val="BodyText"/>
        <w:widowControl w:val="0"/>
        <w:spacing w:before="0" w:line="240" w:lineRule="auto"/>
        <w:rPr>
          <w:rFonts w:ascii="Times New Roman" w:hAnsi="Times New Roman"/>
          <w:b/>
          <w:i/>
          <w:spacing w:val="-4"/>
          <w:sz w:val="26"/>
          <w:szCs w:val="26"/>
        </w:rPr>
      </w:pPr>
      <w:r w:rsidRPr="00CE2D19">
        <w:rPr>
          <w:rFonts w:ascii="Times New Roman" w:hAnsi="Times New Roman"/>
          <w:b/>
          <w:i/>
          <w:spacing w:val="-4"/>
          <w:sz w:val="26"/>
          <w:szCs w:val="26"/>
        </w:rPr>
        <w:t>1.2/</w:t>
      </w:r>
      <w:r w:rsidRPr="00CE2D19">
        <w:rPr>
          <w:rFonts w:ascii="Times New Roman" w:hAnsi="Times New Roman"/>
          <w:spacing w:val="-4"/>
          <w:sz w:val="26"/>
          <w:szCs w:val="26"/>
        </w:rPr>
        <w:t xml:space="preserve"> </w:t>
      </w:r>
      <w:r w:rsidR="000261F6" w:rsidRPr="00CE2D19">
        <w:rPr>
          <w:rFonts w:ascii="Times New Roman" w:hAnsi="Times New Roman"/>
          <w:b/>
          <w:i/>
          <w:spacing w:val="-4"/>
          <w:sz w:val="26"/>
          <w:szCs w:val="26"/>
        </w:rPr>
        <w:t>Việc thực hiện các quy định về đạo đức nhà giáo, coi trọng việc rèn luyện phẩm chất, đạo đức, phong cách, lối sống, lương tâm nghề nghiệp; tạo cơ hội, động viên, khuyến khích giáo viên, cán bộ quản lý, nhân viên học tập và sáng tạo; ngăn ngừa và đấu tranh kiên quyết với các biểu hiện vi phạm pháp luật, vi phạm đạo đức nhà giáo, vi phạm quy chế chuyên môn.</w:t>
      </w:r>
    </w:p>
    <w:p w:rsidR="005F0A98" w:rsidRPr="00CE2D19" w:rsidRDefault="005F0A98" w:rsidP="00846F9C">
      <w:pPr>
        <w:numPr>
          <w:ilvl w:val="0"/>
          <w:numId w:val="33"/>
        </w:numPr>
        <w:tabs>
          <w:tab w:val="left" w:pos="720"/>
        </w:tabs>
        <w:ind w:left="0" w:firstLine="540"/>
        <w:jc w:val="both"/>
        <w:rPr>
          <w:sz w:val="26"/>
          <w:szCs w:val="26"/>
        </w:rPr>
      </w:pPr>
      <w:r w:rsidRPr="00CE2D19">
        <w:rPr>
          <w:sz w:val="26"/>
          <w:szCs w:val="26"/>
        </w:rPr>
        <w:t>12/12 CB-GV Tham gia bồi dưỡng Chuyên đề “Đạo đức của GVMN trong xử lý tình huống sư phạm ở trường MN” do Cụm 5 phối hợp với Cụm 2 tổ chức tại trường MNI vào tháng 8/2018.</w:t>
      </w:r>
    </w:p>
    <w:p w:rsidR="004B6836" w:rsidRPr="00CE2D19" w:rsidRDefault="004B6836" w:rsidP="00846F9C">
      <w:pPr>
        <w:pStyle w:val="BodyTextIndent"/>
        <w:numPr>
          <w:ilvl w:val="0"/>
          <w:numId w:val="33"/>
        </w:numPr>
        <w:spacing w:after="0"/>
        <w:ind w:left="0" w:firstLine="540"/>
        <w:jc w:val="both"/>
        <w:rPr>
          <w:sz w:val="26"/>
          <w:szCs w:val="26"/>
        </w:rPr>
      </w:pPr>
      <w:r w:rsidRPr="00CE2D19">
        <w:rPr>
          <w:color w:val="000000"/>
          <w:sz w:val="26"/>
          <w:szCs w:val="26"/>
          <w:shd w:val="clear" w:color="auto" w:fill="FFFFFF"/>
        </w:rPr>
        <w:t>Nhà trường xây dựng các chuẩn mực đạo đức nghề nghiệp xem là một tiêu chí quan trọng để đánh giá, xếp loại thi đua khen thưởng đối với cán bộ, đảng viên, viên chức hằng năm theo 4 tiêu chí xây dựng tại đơn vị.</w:t>
      </w:r>
    </w:p>
    <w:p w:rsidR="004B6836" w:rsidRPr="00CE2D19" w:rsidRDefault="004B6836" w:rsidP="00846F9C">
      <w:pPr>
        <w:numPr>
          <w:ilvl w:val="0"/>
          <w:numId w:val="34"/>
        </w:numPr>
        <w:tabs>
          <w:tab w:val="left" w:pos="990"/>
        </w:tabs>
        <w:ind w:left="0" w:firstLine="720"/>
        <w:jc w:val="both"/>
        <w:rPr>
          <w:bCs/>
          <w:sz w:val="26"/>
          <w:szCs w:val="26"/>
        </w:rPr>
      </w:pPr>
      <w:r w:rsidRPr="00CE2D19">
        <w:rPr>
          <w:bCs/>
          <w:sz w:val="26"/>
          <w:szCs w:val="26"/>
        </w:rPr>
        <w:t>Phẩm chất Chính trị; Đạo đức nghề nghiệp; Lối sống, tác phong; Tinh thần đoàn kết.</w:t>
      </w:r>
    </w:p>
    <w:p w:rsidR="004B6836" w:rsidRPr="00CE2D19" w:rsidRDefault="004B6836" w:rsidP="00846F9C">
      <w:pPr>
        <w:pStyle w:val="ListParagraph"/>
        <w:numPr>
          <w:ilvl w:val="0"/>
          <w:numId w:val="35"/>
        </w:numPr>
        <w:ind w:left="0" w:firstLine="540"/>
        <w:jc w:val="both"/>
        <w:rPr>
          <w:sz w:val="26"/>
          <w:szCs w:val="26"/>
        </w:rPr>
      </w:pPr>
      <w:r w:rsidRPr="00CE2D19">
        <w:rPr>
          <w:sz w:val="26"/>
          <w:szCs w:val="26"/>
        </w:rPr>
        <w:t>Triển khai đến cán bộ, đảng viên, nhân viên </w:t>
      </w:r>
      <w:r w:rsidR="00CE2D19" w:rsidRPr="00CE2D19">
        <w:rPr>
          <w:i/>
          <w:iCs/>
          <w:sz w:val="26"/>
          <w:szCs w:val="26"/>
        </w:rPr>
        <w:t>“</w:t>
      </w:r>
      <w:r w:rsidRPr="00CE2D19">
        <w:rPr>
          <w:i/>
          <w:iCs/>
          <w:sz w:val="26"/>
          <w:szCs w:val="26"/>
        </w:rPr>
        <w:t xml:space="preserve">Đoàn kết - Kỷ luật - Cần kiệm - Sáng tạo” </w:t>
      </w:r>
      <w:r w:rsidRPr="00CE2D19">
        <w:rPr>
          <w:iCs/>
          <w:sz w:val="26"/>
          <w:szCs w:val="26"/>
        </w:rPr>
        <w:t>trong việc thực hiện nhiệm vụ chính trị, chuyên môn.</w:t>
      </w:r>
    </w:p>
    <w:p w:rsidR="00ED2E95" w:rsidRPr="00CE2D19" w:rsidRDefault="004B6836" w:rsidP="00846F9C">
      <w:pPr>
        <w:pStyle w:val="ListParagraph"/>
        <w:numPr>
          <w:ilvl w:val="0"/>
          <w:numId w:val="35"/>
        </w:numPr>
        <w:ind w:left="0" w:firstLine="540"/>
        <w:jc w:val="both"/>
        <w:rPr>
          <w:sz w:val="26"/>
          <w:szCs w:val="26"/>
        </w:rPr>
      </w:pPr>
      <w:r w:rsidRPr="00CE2D19">
        <w:rPr>
          <w:iCs/>
          <w:sz w:val="26"/>
          <w:szCs w:val="26"/>
        </w:rPr>
        <w:t>Cá nhân làm Ban cam kết “Đạo đức nghề nghiệp” trong việc thực hiện nhiệm vụ được phân công, nhận định kết quả của cá nhân qua sơ kết.</w:t>
      </w:r>
    </w:p>
    <w:p w:rsidR="00ED2E95" w:rsidRPr="00CE2D19" w:rsidRDefault="00ED2E95" w:rsidP="00846F9C">
      <w:pPr>
        <w:pStyle w:val="ListParagraph"/>
        <w:numPr>
          <w:ilvl w:val="0"/>
          <w:numId w:val="35"/>
        </w:numPr>
        <w:ind w:left="0" w:firstLine="540"/>
        <w:jc w:val="both"/>
        <w:rPr>
          <w:sz w:val="26"/>
          <w:szCs w:val="26"/>
        </w:rPr>
      </w:pPr>
      <w:r w:rsidRPr="00CE2D19">
        <w:rPr>
          <w:sz w:val="26"/>
          <w:szCs w:val="26"/>
          <w:shd w:val="clear" w:color="auto" w:fill="FFFFFF"/>
        </w:rPr>
        <w:t>Chuyển biến về hành động, nâng cao trách nhiệm, ý thức rèn luyện, thay đổi tư duy làm việc, chất lượng, hiệu quả công tác của cán bộ, công chức, viên chức, phòng ngừa, ngăn chặn được các biểu hiện tiêu cực, vi phạm kỷ luật, đạo đức, lối sống, mất đoàn kết, những biểu hiện “tự diễn biến”, “tự chuyển hóa”, không vi phạm pháp luật.</w:t>
      </w:r>
    </w:p>
    <w:p w:rsidR="00ED2E95" w:rsidRPr="00CE2D19" w:rsidRDefault="008D2D5E" w:rsidP="00846F9C">
      <w:pPr>
        <w:pStyle w:val="ListParagraph"/>
        <w:numPr>
          <w:ilvl w:val="0"/>
          <w:numId w:val="35"/>
        </w:numPr>
        <w:ind w:left="0" w:firstLine="540"/>
        <w:jc w:val="both"/>
        <w:rPr>
          <w:sz w:val="26"/>
          <w:szCs w:val="26"/>
        </w:rPr>
      </w:pPr>
      <w:r w:rsidRPr="00CE2D19">
        <w:rPr>
          <w:color w:val="000000"/>
          <w:spacing w:val="-2"/>
          <w:sz w:val="26"/>
          <w:szCs w:val="26"/>
          <w:lang w:val="pl-PL"/>
        </w:rPr>
        <w:t xml:space="preserve">Nhà trường luôn </w:t>
      </w:r>
      <w:r w:rsidRPr="00CE2D19">
        <w:rPr>
          <w:color w:val="000000"/>
          <w:sz w:val="26"/>
          <w:szCs w:val="26"/>
          <w:shd w:val="clear" w:color="auto" w:fill="FFFFFF"/>
        </w:rPr>
        <w:t>lắng nghe, tiếp thu ý kiến đóng góp của Cha mẹ học sinh đối với nhà trường và giáo viên, tích cực chỉ đạo giáo viên thực hiện tốt nhiệm vụ của mình đảm bảo cho nhà trường phát triển một cách bền vững.</w:t>
      </w:r>
    </w:p>
    <w:p w:rsidR="00ED2E95" w:rsidRPr="00CE2D19" w:rsidRDefault="00A77F2D" w:rsidP="00846F9C">
      <w:pPr>
        <w:pStyle w:val="ListParagraph"/>
        <w:numPr>
          <w:ilvl w:val="0"/>
          <w:numId w:val="35"/>
        </w:numPr>
        <w:ind w:left="0" w:firstLine="540"/>
        <w:jc w:val="both"/>
        <w:rPr>
          <w:sz w:val="26"/>
          <w:szCs w:val="26"/>
        </w:rPr>
      </w:pPr>
      <w:r w:rsidRPr="00CE2D19">
        <w:rPr>
          <w:spacing w:val="-4"/>
          <w:sz w:val="26"/>
          <w:szCs w:val="26"/>
        </w:rPr>
        <w:t>Từ tháng 8/2018 đến tháng 12/2018</w:t>
      </w:r>
      <w:r w:rsidR="007907C7" w:rsidRPr="00CE2D19">
        <w:rPr>
          <w:spacing w:val="-4"/>
          <w:sz w:val="26"/>
          <w:szCs w:val="26"/>
        </w:rPr>
        <w:t>: 21/21</w:t>
      </w:r>
      <w:r w:rsidRPr="00CE2D19">
        <w:rPr>
          <w:spacing w:val="-4"/>
          <w:sz w:val="26"/>
          <w:szCs w:val="26"/>
        </w:rPr>
        <w:t xml:space="preserve"> Cán bộ- giáo viên- nhân viên (CB-GV-NV) </w:t>
      </w:r>
      <w:r w:rsidR="007907C7" w:rsidRPr="00CE2D19">
        <w:rPr>
          <w:spacing w:val="-4"/>
          <w:sz w:val="26"/>
          <w:szCs w:val="26"/>
        </w:rPr>
        <w:t xml:space="preserve">không có </w:t>
      </w:r>
      <w:r w:rsidRPr="00CE2D19">
        <w:rPr>
          <w:spacing w:val="-4"/>
          <w:sz w:val="26"/>
          <w:szCs w:val="26"/>
        </w:rPr>
        <w:t>vi phạm Đạo đức nghề nghiệp trong việc thực thi nhiệm vụ được giao.</w:t>
      </w:r>
    </w:p>
    <w:p w:rsidR="000261F6" w:rsidRPr="00CE2D19" w:rsidRDefault="007A2310" w:rsidP="00150ABE">
      <w:pPr>
        <w:pStyle w:val="BodyText"/>
        <w:widowControl w:val="0"/>
        <w:spacing w:before="0" w:line="240" w:lineRule="auto"/>
        <w:rPr>
          <w:rFonts w:ascii="Times New Roman" w:hAnsi="Times New Roman"/>
          <w:b/>
          <w:i/>
          <w:spacing w:val="-4"/>
          <w:sz w:val="26"/>
          <w:szCs w:val="26"/>
        </w:rPr>
      </w:pPr>
      <w:r w:rsidRPr="00CE2D19">
        <w:rPr>
          <w:rFonts w:ascii="Times New Roman" w:hAnsi="Times New Roman"/>
          <w:b/>
          <w:i/>
          <w:spacing w:val="-4"/>
          <w:sz w:val="26"/>
          <w:szCs w:val="26"/>
        </w:rPr>
        <w:lastRenderedPageBreak/>
        <w:t>1.3/</w:t>
      </w:r>
      <w:r w:rsidRPr="00CE2D19">
        <w:rPr>
          <w:rFonts w:ascii="Times New Roman" w:hAnsi="Times New Roman"/>
          <w:spacing w:val="-4"/>
          <w:sz w:val="26"/>
          <w:szCs w:val="26"/>
        </w:rPr>
        <w:t xml:space="preserve"> </w:t>
      </w:r>
      <w:r w:rsidR="000261F6" w:rsidRPr="00CE2D19">
        <w:rPr>
          <w:rFonts w:ascii="Times New Roman" w:hAnsi="Times New Roman"/>
          <w:b/>
          <w:i/>
          <w:spacing w:val="-4"/>
          <w:sz w:val="26"/>
          <w:szCs w:val="26"/>
        </w:rPr>
        <w:t>Việc đẩy mạnh xây dựng trường, lớp xanh, sạch, đẹp, an toàn; việc lồng ghép các nội dung giáo dục văn hoá truyền thống, giáo dục kỹ năng sống vào các hoạt động giáo dục, hoạt động ngoại khoá trong nhà trường, tại địa phương.</w:t>
      </w:r>
    </w:p>
    <w:p w:rsidR="0050256A" w:rsidRPr="00CE2D19" w:rsidRDefault="0050256A" w:rsidP="00150ABE">
      <w:pPr>
        <w:pStyle w:val="BodyText"/>
        <w:widowControl w:val="0"/>
        <w:spacing w:before="0" w:line="240" w:lineRule="auto"/>
        <w:rPr>
          <w:rFonts w:ascii="Times New Roman" w:hAnsi="Times New Roman"/>
          <w:i/>
          <w:spacing w:val="-4"/>
          <w:sz w:val="26"/>
          <w:szCs w:val="26"/>
        </w:rPr>
      </w:pPr>
      <w:r w:rsidRPr="00CE2D19">
        <w:rPr>
          <w:rFonts w:ascii="Times New Roman" w:hAnsi="Times New Roman"/>
          <w:i/>
          <w:spacing w:val="-4"/>
          <w:sz w:val="26"/>
          <w:szCs w:val="26"/>
        </w:rPr>
        <w:t>(Nêu cụ thể số lượng cá nhân, tập thể được tuyên dương khen thưởng của từng phong trào)</w:t>
      </w:r>
    </w:p>
    <w:p w:rsidR="00420BF7" w:rsidRPr="00CE2D19" w:rsidRDefault="00420BF7" w:rsidP="00150ABE">
      <w:pPr>
        <w:pStyle w:val="BodyText"/>
        <w:widowControl w:val="0"/>
        <w:spacing w:before="0" w:line="240" w:lineRule="auto"/>
        <w:rPr>
          <w:rFonts w:ascii="Times New Roman" w:hAnsi="Times New Roman"/>
          <w:spacing w:val="-4"/>
          <w:sz w:val="26"/>
          <w:szCs w:val="26"/>
        </w:rPr>
      </w:pPr>
      <w:r w:rsidRPr="00CE2D19">
        <w:rPr>
          <w:rFonts w:ascii="Times New Roman" w:hAnsi="Times New Roman"/>
          <w:spacing w:val="-4"/>
          <w:sz w:val="26"/>
          <w:szCs w:val="26"/>
        </w:rPr>
        <w:t>1.3.1/ Việc đẩy mạnh xây dựng trường, lớp xanh, sạch, đẹp, an toàn</w:t>
      </w:r>
    </w:p>
    <w:p w:rsidR="008B42FC" w:rsidRPr="00CE2D19" w:rsidRDefault="008B42FC" w:rsidP="00150ABE">
      <w:pPr>
        <w:pStyle w:val="BodyText"/>
        <w:widowControl w:val="0"/>
        <w:numPr>
          <w:ilvl w:val="0"/>
          <w:numId w:val="2"/>
        </w:numPr>
        <w:spacing w:before="0" w:line="240" w:lineRule="auto"/>
        <w:ind w:left="0" w:firstLine="450"/>
        <w:rPr>
          <w:rFonts w:ascii="Times New Roman" w:hAnsi="Times New Roman"/>
          <w:i/>
          <w:spacing w:val="-4"/>
          <w:sz w:val="26"/>
          <w:szCs w:val="26"/>
        </w:rPr>
      </w:pPr>
      <w:r w:rsidRPr="00CE2D19">
        <w:rPr>
          <w:rFonts w:ascii="Times New Roman" w:hAnsi="Times New Roman"/>
          <w:sz w:val="26"/>
          <w:szCs w:val="26"/>
        </w:rPr>
        <w:t>Trong năm học 2018-2019 các cấp lãnh đạo quan tâm về bổ sung kinh phí mua sắm trang thiết bị toàn bộ bàn ghế mới cho trẻ, trang bị đồ chơi giáo dục thể chất tạo môi trường ngày một khởi sắc về trang thiết bị đáp ứng mọi quyền lợi cho trẻ được học tập, vui chơi.</w:t>
      </w:r>
    </w:p>
    <w:p w:rsidR="008B42FC" w:rsidRPr="00CE2D19" w:rsidRDefault="008B42FC" w:rsidP="00150ABE">
      <w:pPr>
        <w:pStyle w:val="BodyText"/>
        <w:numPr>
          <w:ilvl w:val="0"/>
          <w:numId w:val="3"/>
        </w:numPr>
        <w:tabs>
          <w:tab w:val="left" w:pos="360"/>
          <w:tab w:val="left" w:pos="900"/>
          <w:tab w:val="left" w:pos="1080"/>
        </w:tabs>
        <w:spacing w:before="0" w:line="240" w:lineRule="auto"/>
        <w:ind w:left="0" w:firstLine="720"/>
        <w:rPr>
          <w:rFonts w:ascii="Times New Roman" w:hAnsi="Times New Roman"/>
          <w:sz w:val="26"/>
          <w:szCs w:val="26"/>
        </w:rPr>
      </w:pPr>
      <w:r w:rsidRPr="00CE2D19">
        <w:rPr>
          <w:rFonts w:ascii="Times New Roman" w:hAnsi="Times New Roman"/>
          <w:sz w:val="26"/>
          <w:szCs w:val="26"/>
        </w:rPr>
        <w:t xml:space="preserve">Ngân sách nhà nước: 120.000.000 đồng gồm bàn ghế và </w:t>
      </w:r>
      <w:r w:rsidR="003E5A9D" w:rsidRPr="00CE2D19">
        <w:rPr>
          <w:rFonts w:ascii="Times New Roman" w:hAnsi="Times New Roman"/>
          <w:sz w:val="26"/>
          <w:szCs w:val="26"/>
        </w:rPr>
        <w:t>một số dụng cụ</w:t>
      </w:r>
      <w:r w:rsidRPr="00CE2D19">
        <w:rPr>
          <w:rFonts w:ascii="Times New Roman" w:hAnsi="Times New Roman"/>
          <w:sz w:val="26"/>
          <w:szCs w:val="26"/>
        </w:rPr>
        <w:t xml:space="preserve"> rèn luyện thể lực cho trẻ</w:t>
      </w:r>
      <w:r w:rsidR="003E5A9D" w:rsidRPr="00CE2D19">
        <w:rPr>
          <w:rFonts w:ascii="Times New Roman" w:hAnsi="Times New Roman"/>
          <w:sz w:val="26"/>
          <w:szCs w:val="26"/>
        </w:rPr>
        <w:t>.</w:t>
      </w:r>
    </w:p>
    <w:p w:rsidR="003E5A9D" w:rsidRPr="00CE2D19" w:rsidRDefault="003E5A9D" w:rsidP="00150ABE">
      <w:pPr>
        <w:pStyle w:val="BodyText"/>
        <w:widowControl w:val="0"/>
        <w:numPr>
          <w:ilvl w:val="0"/>
          <w:numId w:val="4"/>
        </w:numPr>
        <w:tabs>
          <w:tab w:val="left" w:pos="1170"/>
        </w:tabs>
        <w:spacing w:before="0" w:line="240" w:lineRule="auto"/>
        <w:ind w:left="0" w:firstLine="900"/>
        <w:rPr>
          <w:rFonts w:ascii="Times New Roman" w:hAnsi="Times New Roman"/>
          <w:i/>
          <w:spacing w:val="-4"/>
          <w:sz w:val="26"/>
          <w:szCs w:val="26"/>
        </w:rPr>
      </w:pPr>
      <w:r w:rsidRPr="00CE2D19">
        <w:rPr>
          <w:rFonts w:ascii="Times New Roman" w:hAnsi="Times New Roman"/>
          <w:sz w:val="26"/>
          <w:szCs w:val="26"/>
        </w:rPr>
        <w:t>Mua sắm trang thiết bị bàn ghế ch</w:t>
      </w:r>
      <w:r w:rsidR="006F30E1" w:rsidRPr="00CE2D19">
        <w:rPr>
          <w:rFonts w:ascii="Times New Roman" w:hAnsi="Times New Roman"/>
          <w:sz w:val="26"/>
          <w:szCs w:val="26"/>
        </w:rPr>
        <w:t>o 4 nhóm lớp theo Quyết định</w:t>
      </w:r>
      <w:r w:rsidRPr="00CE2D19">
        <w:rPr>
          <w:rFonts w:ascii="Times New Roman" w:hAnsi="Times New Roman"/>
          <w:sz w:val="26"/>
          <w:szCs w:val="26"/>
        </w:rPr>
        <w:t xml:space="preserve"> số 152/QĐ -</w:t>
      </w:r>
      <w:r w:rsidR="0032667F" w:rsidRPr="00CE2D19">
        <w:rPr>
          <w:rFonts w:ascii="Times New Roman" w:hAnsi="Times New Roman"/>
          <w:sz w:val="26"/>
          <w:szCs w:val="26"/>
        </w:rPr>
        <w:t>MNP10 ngày  09/</w:t>
      </w:r>
      <w:r w:rsidRPr="00CE2D19">
        <w:rPr>
          <w:rFonts w:ascii="Times New Roman" w:hAnsi="Times New Roman"/>
          <w:sz w:val="26"/>
          <w:szCs w:val="26"/>
        </w:rPr>
        <w:t xml:space="preserve">8/2018 </w:t>
      </w:r>
      <w:r w:rsidR="006F30E1" w:rsidRPr="00CE2D19">
        <w:rPr>
          <w:rFonts w:ascii="Times New Roman" w:hAnsi="Times New Roman"/>
          <w:sz w:val="26"/>
          <w:szCs w:val="26"/>
        </w:rPr>
        <w:t xml:space="preserve">của UBND Quận 10 </w:t>
      </w:r>
      <w:r w:rsidRPr="00CE2D19">
        <w:rPr>
          <w:rFonts w:ascii="Times New Roman" w:hAnsi="Times New Roman"/>
          <w:sz w:val="26"/>
          <w:szCs w:val="26"/>
        </w:rPr>
        <w:t>-&gt; kinh phí 98.404.000 đồng</w:t>
      </w:r>
    </w:p>
    <w:p w:rsidR="008B42FC" w:rsidRPr="00CE2D19" w:rsidRDefault="00D7368A" w:rsidP="00150ABE">
      <w:pPr>
        <w:pStyle w:val="BodyText"/>
        <w:widowControl w:val="0"/>
        <w:numPr>
          <w:ilvl w:val="0"/>
          <w:numId w:val="4"/>
        </w:numPr>
        <w:tabs>
          <w:tab w:val="left" w:pos="1080"/>
        </w:tabs>
        <w:spacing w:before="0" w:line="240" w:lineRule="auto"/>
        <w:ind w:left="0" w:firstLine="900"/>
        <w:rPr>
          <w:rFonts w:ascii="Times New Roman" w:hAnsi="Times New Roman"/>
          <w:i/>
          <w:spacing w:val="-4"/>
          <w:sz w:val="26"/>
          <w:szCs w:val="26"/>
        </w:rPr>
      </w:pPr>
      <w:r w:rsidRPr="00CE2D19">
        <w:rPr>
          <w:rFonts w:ascii="Times New Roman" w:hAnsi="Times New Roman"/>
          <w:sz w:val="26"/>
          <w:szCs w:val="26"/>
        </w:rPr>
        <w:t xml:space="preserve"> </w:t>
      </w:r>
      <w:r w:rsidR="003E5A9D" w:rsidRPr="00CE2D19">
        <w:rPr>
          <w:rFonts w:ascii="Times New Roman" w:hAnsi="Times New Roman"/>
          <w:sz w:val="26"/>
          <w:szCs w:val="26"/>
        </w:rPr>
        <w:t>Bộ cầu keo gỗ thấp, khối mút vận động, tập tạ, kéo chân -&gt; kinh phí 19.683.000 đồng.</w:t>
      </w:r>
    </w:p>
    <w:p w:rsidR="003D375F" w:rsidRPr="00CE2D19" w:rsidRDefault="003D375F" w:rsidP="00150ABE">
      <w:pPr>
        <w:pStyle w:val="BodyText"/>
        <w:widowControl w:val="0"/>
        <w:numPr>
          <w:ilvl w:val="0"/>
          <w:numId w:val="5"/>
        </w:numPr>
        <w:tabs>
          <w:tab w:val="left" w:pos="1080"/>
          <w:tab w:val="left" w:pos="1350"/>
        </w:tabs>
        <w:spacing w:before="0" w:line="240" w:lineRule="auto"/>
        <w:ind w:left="0" w:firstLine="1080"/>
        <w:rPr>
          <w:rFonts w:ascii="Times New Roman" w:hAnsi="Times New Roman"/>
          <w:i/>
          <w:spacing w:val="-4"/>
          <w:sz w:val="26"/>
          <w:szCs w:val="26"/>
        </w:rPr>
      </w:pPr>
      <w:r w:rsidRPr="00CE2D19">
        <w:rPr>
          <w:rFonts w:ascii="Times New Roman" w:hAnsi="Times New Roman"/>
          <w:sz w:val="26"/>
          <w:szCs w:val="26"/>
        </w:rPr>
        <w:t>Tổng chi mua sắm NSNN không thường xuyên có Hợp đồng theo tính pháp lý là 118.087.000 đồng</w:t>
      </w:r>
    </w:p>
    <w:p w:rsidR="004B00E8" w:rsidRPr="00CE2D19" w:rsidRDefault="004B00E8" w:rsidP="00150ABE">
      <w:pPr>
        <w:pStyle w:val="BodyText"/>
        <w:numPr>
          <w:ilvl w:val="0"/>
          <w:numId w:val="2"/>
        </w:numPr>
        <w:tabs>
          <w:tab w:val="left" w:pos="0"/>
          <w:tab w:val="left" w:pos="90"/>
          <w:tab w:val="left" w:pos="360"/>
        </w:tabs>
        <w:spacing w:before="0" w:line="240" w:lineRule="auto"/>
        <w:ind w:left="0" w:firstLine="450"/>
        <w:rPr>
          <w:rFonts w:ascii="Times New Roman" w:hAnsi="Times New Roman"/>
          <w:sz w:val="26"/>
          <w:szCs w:val="26"/>
        </w:rPr>
      </w:pPr>
      <w:r w:rsidRPr="00CE2D19">
        <w:rPr>
          <w:rFonts w:ascii="Times New Roman" w:hAnsi="Times New Roman"/>
          <w:sz w:val="26"/>
          <w:szCs w:val="26"/>
        </w:rPr>
        <w:t>Nhà trường luôn quan tâm đầu tư cơ sở vật chất tạo bộ mặt khang trang theo hướng hiện đại phù hợp kinh phì tại đơn vị nhằm phục vụ tốt việc dạy học- vui chơi cho trẻ “Tất cả vì trẻ em và sự phát triển của nhà trường”, tạo động lực cho CB-GV-NV trong môi trường ngày một khang trang phù hợp diện tích.</w:t>
      </w:r>
    </w:p>
    <w:p w:rsidR="004B00E8" w:rsidRPr="00CE2D19" w:rsidRDefault="00082B14" w:rsidP="00150ABE">
      <w:pPr>
        <w:pStyle w:val="BodyText"/>
        <w:widowControl w:val="0"/>
        <w:numPr>
          <w:ilvl w:val="0"/>
          <w:numId w:val="3"/>
        </w:numPr>
        <w:tabs>
          <w:tab w:val="left" w:pos="990"/>
        </w:tabs>
        <w:spacing w:before="0" w:line="240" w:lineRule="auto"/>
        <w:ind w:left="0" w:firstLine="720"/>
        <w:rPr>
          <w:rFonts w:ascii="Times New Roman" w:hAnsi="Times New Roman"/>
          <w:i/>
          <w:spacing w:val="-4"/>
          <w:sz w:val="26"/>
          <w:szCs w:val="26"/>
        </w:rPr>
      </w:pPr>
      <w:r w:rsidRPr="00CE2D19">
        <w:rPr>
          <w:rFonts w:ascii="Times New Roman" w:hAnsi="Times New Roman"/>
          <w:sz w:val="26"/>
          <w:szCs w:val="26"/>
        </w:rPr>
        <w:t xml:space="preserve">Quan tâm </w:t>
      </w:r>
      <w:r w:rsidR="00F92B93" w:rsidRPr="00CE2D19">
        <w:rPr>
          <w:rFonts w:ascii="Times New Roman" w:hAnsi="Times New Roman"/>
          <w:sz w:val="26"/>
          <w:szCs w:val="26"/>
        </w:rPr>
        <w:t xml:space="preserve">sơn tường trong môi trường, </w:t>
      </w:r>
      <w:r w:rsidRPr="00CE2D19">
        <w:rPr>
          <w:rFonts w:ascii="Times New Roman" w:hAnsi="Times New Roman"/>
          <w:sz w:val="26"/>
          <w:szCs w:val="26"/>
        </w:rPr>
        <w:t>đầu tư trang thiết bị trong môi trường: kệ góc chơi phân vai, kệ nhựa cho trẻ Nhà trẻ đảm bảo an toàn trong môi trường, đồ chơ</w:t>
      </w:r>
      <w:r w:rsidR="0022199E" w:rsidRPr="00CE2D19">
        <w:rPr>
          <w:rFonts w:ascii="Times New Roman" w:hAnsi="Times New Roman"/>
          <w:sz w:val="26"/>
          <w:szCs w:val="26"/>
        </w:rPr>
        <w:t xml:space="preserve">i, đồ chơi </w:t>
      </w:r>
      <w:r w:rsidRPr="00CE2D19">
        <w:rPr>
          <w:rFonts w:ascii="Times New Roman" w:hAnsi="Times New Roman"/>
          <w:sz w:val="26"/>
          <w:szCs w:val="26"/>
        </w:rPr>
        <w:t>rèn luyện thể lực, thảm cỏ đảm bảo an toàn cho trẻ trong các trò chơi sân trường (tận dụng hành lang).</w:t>
      </w:r>
    </w:p>
    <w:p w:rsidR="00082B14" w:rsidRPr="00CE2D19" w:rsidRDefault="00082B14" w:rsidP="00150ABE">
      <w:pPr>
        <w:pStyle w:val="BodyText"/>
        <w:widowControl w:val="0"/>
        <w:numPr>
          <w:ilvl w:val="0"/>
          <w:numId w:val="6"/>
        </w:numPr>
        <w:tabs>
          <w:tab w:val="left" w:pos="990"/>
        </w:tabs>
        <w:spacing w:before="0" w:line="240" w:lineRule="auto"/>
        <w:ind w:left="1350"/>
        <w:rPr>
          <w:rFonts w:ascii="Times New Roman" w:hAnsi="Times New Roman"/>
          <w:i/>
          <w:spacing w:val="-4"/>
          <w:sz w:val="26"/>
          <w:szCs w:val="26"/>
        </w:rPr>
      </w:pPr>
      <w:r w:rsidRPr="00CE2D19">
        <w:rPr>
          <w:rFonts w:ascii="Times New Roman" w:hAnsi="Times New Roman"/>
          <w:sz w:val="26"/>
          <w:szCs w:val="26"/>
        </w:rPr>
        <w:t xml:space="preserve">Kinh phí: </w:t>
      </w:r>
      <w:r w:rsidR="001A226C" w:rsidRPr="00CE2D19">
        <w:rPr>
          <w:rFonts w:ascii="Times New Roman" w:hAnsi="Times New Roman"/>
          <w:sz w:val="26"/>
          <w:szCs w:val="26"/>
        </w:rPr>
        <w:t>24.816</w:t>
      </w:r>
      <w:r w:rsidR="00F92B93" w:rsidRPr="00CE2D19">
        <w:rPr>
          <w:rFonts w:ascii="Times New Roman" w:hAnsi="Times New Roman"/>
          <w:sz w:val="26"/>
          <w:szCs w:val="26"/>
        </w:rPr>
        <w:t>.319 đồng</w:t>
      </w:r>
    </w:p>
    <w:p w:rsidR="00CA23E5" w:rsidRPr="00CE2D19" w:rsidRDefault="00CA23E5" w:rsidP="00150ABE">
      <w:pPr>
        <w:pStyle w:val="BodyText"/>
        <w:numPr>
          <w:ilvl w:val="0"/>
          <w:numId w:val="3"/>
        </w:numPr>
        <w:tabs>
          <w:tab w:val="left" w:pos="360"/>
          <w:tab w:val="left" w:pos="720"/>
        </w:tabs>
        <w:spacing w:before="0" w:line="240" w:lineRule="auto"/>
        <w:ind w:left="990" w:hanging="270"/>
        <w:rPr>
          <w:rFonts w:ascii="Times New Roman" w:hAnsi="Times New Roman"/>
          <w:sz w:val="26"/>
          <w:szCs w:val="26"/>
        </w:rPr>
      </w:pPr>
      <w:r w:rsidRPr="00CE2D19">
        <w:rPr>
          <w:rFonts w:ascii="Times New Roman" w:hAnsi="Times New Roman"/>
          <w:sz w:val="26"/>
          <w:szCs w:val="26"/>
        </w:rPr>
        <w:t>Trang bị mới: 20 cái giường (lớp MG 3-4 tuổi) -&gt; Kinh phí: 6.400.000 đồng</w:t>
      </w:r>
    </w:p>
    <w:p w:rsidR="001A226C" w:rsidRPr="00CE2D19" w:rsidRDefault="001A226C" w:rsidP="00150ABE">
      <w:pPr>
        <w:pStyle w:val="BodyText"/>
        <w:widowControl w:val="0"/>
        <w:numPr>
          <w:ilvl w:val="0"/>
          <w:numId w:val="3"/>
        </w:numPr>
        <w:tabs>
          <w:tab w:val="left" w:pos="990"/>
        </w:tabs>
        <w:spacing w:before="0" w:line="240" w:lineRule="auto"/>
        <w:ind w:left="0" w:firstLine="720"/>
        <w:rPr>
          <w:rFonts w:ascii="Times New Roman" w:hAnsi="Times New Roman"/>
          <w:i/>
          <w:spacing w:val="-4"/>
          <w:sz w:val="26"/>
          <w:szCs w:val="26"/>
        </w:rPr>
      </w:pPr>
      <w:r w:rsidRPr="00CE2D19">
        <w:rPr>
          <w:rFonts w:ascii="Times New Roman" w:hAnsi="Times New Roman"/>
          <w:spacing w:val="-4"/>
          <w:sz w:val="26"/>
          <w:szCs w:val="26"/>
        </w:rPr>
        <w:t>Tr</w:t>
      </w:r>
      <w:r w:rsidR="00D959B0" w:rsidRPr="00CE2D19">
        <w:rPr>
          <w:rFonts w:ascii="Times New Roman" w:hAnsi="Times New Roman"/>
          <w:spacing w:val="-4"/>
          <w:sz w:val="26"/>
          <w:szCs w:val="26"/>
        </w:rPr>
        <w:t xml:space="preserve">ang bị mới và sửa chữa một số thiết bị </w:t>
      </w:r>
      <w:r w:rsidRPr="00CE2D19">
        <w:rPr>
          <w:rFonts w:ascii="Times New Roman" w:hAnsi="Times New Roman"/>
          <w:spacing w:val="-4"/>
          <w:sz w:val="26"/>
          <w:szCs w:val="26"/>
        </w:rPr>
        <w:t>điện</w:t>
      </w:r>
      <w:r w:rsidR="002961F7" w:rsidRPr="00CE2D19">
        <w:rPr>
          <w:rFonts w:ascii="Times New Roman" w:hAnsi="Times New Roman"/>
          <w:spacing w:val="-4"/>
          <w:sz w:val="26"/>
          <w:szCs w:val="26"/>
        </w:rPr>
        <w:t xml:space="preserve"> (ổ điện, quạt)</w:t>
      </w:r>
      <w:r w:rsidRPr="00CE2D19">
        <w:rPr>
          <w:rFonts w:ascii="Times New Roman" w:hAnsi="Times New Roman"/>
          <w:spacing w:val="-4"/>
          <w:sz w:val="26"/>
          <w:szCs w:val="26"/>
        </w:rPr>
        <w:t xml:space="preserve">, </w:t>
      </w:r>
      <w:r w:rsidR="00D959B0" w:rsidRPr="00CE2D19">
        <w:rPr>
          <w:rFonts w:ascii="Times New Roman" w:hAnsi="Times New Roman"/>
          <w:spacing w:val="-4"/>
          <w:sz w:val="26"/>
          <w:szCs w:val="26"/>
        </w:rPr>
        <w:t xml:space="preserve">nước </w:t>
      </w:r>
      <w:r w:rsidR="002961F7" w:rsidRPr="00CE2D19">
        <w:rPr>
          <w:rFonts w:ascii="Times New Roman" w:hAnsi="Times New Roman"/>
          <w:spacing w:val="-4"/>
          <w:sz w:val="26"/>
          <w:szCs w:val="26"/>
        </w:rPr>
        <w:t>( vòi nướ</w:t>
      </w:r>
      <w:r w:rsidR="00325189" w:rsidRPr="00CE2D19">
        <w:rPr>
          <w:rFonts w:ascii="Times New Roman" w:hAnsi="Times New Roman"/>
          <w:spacing w:val="-4"/>
          <w:sz w:val="26"/>
          <w:szCs w:val="26"/>
        </w:rPr>
        <w:t>c, ố</w:t>
      </w:r>
      <w:r w:rsidR="002961F7" w:rsidRPr="00CE2D19">
        <w:rPr>
          <w:rFonts w:ascii="Times New Roman" w:hAnsi="Times New Roman"/>
          <w:spacing w:val="-4"/>
          <w:sz w:val="26"/>
          <w:szCs w:val="26"/>
        </w:rPr>
        <w:t xml:space="preserve">ng nước…) </w:t>
      </w:r>
      <w:r w:rsidR="00D959B0" w:rsidRPr="00CE2D19">
        <w:rPr>
          <w:rFonts w:ascii="Times New Roman" w:hAnsi="Times New Roman"/>
          <w:spacing w:val="-4"/>
          <w:sz w:val="26"/>
          <w:szCs w:val="26"/>
        </w:rPr>
        <w:t>đảm bảo thực hành tiết kiệ</w:t>
      </w:r>
      <w:r w:rsidR="002961F7" w:rsidRPr="00CE2D19">
        <w:rPr>
          <w:rFonts w:ascii="Times New Roman" w:hAnsi="Times New Roman"/>
          <w:spacing w:val="-4"/>
          <w:sz w:val="26"/>
          <w:szCs w:val="26"/>
        </w:rPr>
        <w:t xml:space="preserve">m, </w:t>
      </w:r>
      <w:r w:rsidRPr="00CE2D19">
        <w:rPr>
          <w:rFonts w:ascii="Times New Roman" w:hAnsi="Times New Roman"/>
          <w:spacing w:val="-4"/>
          <w:sz w:val="26"/>
          <w:szCs w:val="26"/>
        </w:rPr>
        <w:t>an toàn cho trẻ trong môi trường</w:t>
      </w:r>
      <w:r w:rsidR="002961F7" w:rsidRPr="00CE2D19">
        <w:rPr>
          <w:rFonts w:ascii="Times New Roman" w:hAnsi="Times New Roman"/>
          <w:spacing w:val="-4"/>
          <w:sz w:val="26"/>
          <w:szCs w:val="26"/>
        </w:rPr>
        <w:t xml:space="preserve"> hoạt động trong ngày</w:t>
      </w:r>
      <w:r w:rsidRPr="00CE2D19">
        <w:rPr>
          <w:rFonts w:ascii="Times New Roman" w:hAnsi="Times New Roman"/>
          <w:spacing w:val="-4"/>
          <w:sz w:val="26"/>
          <w:szCs w:val="26"/>
        </w:rPr>
        <w:t>.</w:t>
      </w:r>
    </w:p>
    <w:p w:rsidR="001A226C" w:rsidRPr="00CE2D19" w:rsidRDefault="001A226C" w:rsidP="00150ABE">
      <w:pPr>
        <w:pStyle w:val="BodyText"/>
        <w:widowControl w:val="0"/>
        <w:numPr>
          <w:ilvl w:val="0"/>
          <w:numId w:val="6"/>
        </w:numPr>
        <w:tabs>
          <w:tab w:val="left" w:pos="990"/>
        </w:tabs>
        <w:spacing w:before="0" w:line="240" w:lineRule="auto"/>
        <w:ind w:left="1350"/>
        <w:rPr>
          <w:rFonts w:ascii="Times New Roman" w:hAnsi="Times New Roman"/>
          <w:i/>
          <w:spacing w:val="-4"/>
          <w:sz w:val="26"/>
          <w:szCs w:val="26"/>
        </w:rPr>
      </w:pPr>
      <w:r w:rsidRPr="00CE2D19">
        <w:rPr>
          <w:rFonts w:ascii="Times New Roman" w:hAnsi="Times New Roman"/>
          <w:spacing w:val="-4"/>
          <w:sz w:val="26"/>
          <w:szCs w:val="26"/>
        </w:rPr>
        <w:t>Kinh phí: 3.393.000 đồng</w:t>
      </w:r>
    </w:p>
    <w:p w:rsidR="00C7210E" w:rsidRDefault="00C7210E" w:rsidP="00150ABE">
      <w:pPr>
        <w:pStyle w:val="BodyText"/>
        <w:numPr>
          <w:ilvl w:val="0"/>
          <w:numId w:val="2"/>
        </w:numPr>
        <w:tabs>
          <w:tab w:val="left" w:pos="360"/>
          <w:tab w:val="left" w:pos="720"/>
        </w:tabs>
        <w:spacing w:before="0" w:line="240" w:lineRule="auto"/>
        <w:ind w:left="0" w:firstLine="450"/>
        <w:rPr>
          <w:rFonts w:ascii="Times New Roman" w:hAnsi="Times New Roman"/>
          <w:sz w:val="26"/>
          <w:szCs w:val="26"/>
        </w:rPr>
      </w:pPr>
      <w:r w:rsidRPr="00CE2D19">
        <w:rPr>
          <w:rFonts w:ascii="Times New Roman" w:hAnsi="Times New Roman"/>
          <w:sz w:val="26"/>
          <w:szCs w:val="26"/>
        </w:rPr>
        <w:t>Tạo mảng xanh nhẹ nhàng trong môi trường nhóm lớp, tận dụng hàng lang làm sân chơi tạo cây xanh hẹ nhàng phù hợp diện tích.</w:t>
      </w:r>
    </w:p>
    <w:p w:rsidR="00871765" w:rsidRPr="00CE2D19" w:rsidRDefault="00871765" w:rsidP="00150ABE">
      <w:pPr>
        <w:pStyle w:val="BodyText"/>
        <w:tabs>
          <w:tab w:val="left" w:pos="360"/>
          <w:tab w:val="left" w:pos="720"/>
        </w:tabs>
        <w:spacing w:before="0" w:line="240" w:lineRule="auto"/>
        <w:ind w:left="450"/>
        <w:rPr>
          <w:rFonts w:ascii="Times New Roman" w:hAnsi="Times New Roman"/>
          <w:sz w:val="26"/>
          <w:szCs w:val="26"/>
        </w:rPr>
      </w:pPr>
    </w:p>
    <w:p w:rsidR="00316999" w:rsidRPr="00CE2D19" w:rsidRDefault="00316999" w:rsidP="00150ABE">
      <w:pPr>
        <w:pStyle w:val="BodyText"/>
        <w:widowControl w:val="0"/>
        <w:tabs>
          <w:tab w:val="left" w:pos="1080"/>
        </w:tabs>
        <w:spacing w:before="0" w:line="240" w:lineRule="auto"/>
        <w:rPr>
          <w:rFonts w:ascii="Times New Roman" w:hAnsi="Times New Roman"/>
          <w:spacing w:val="-4"/>
          <w:sz w:val="26"/>
          <w:szCs w:val="26"/>
        </w:rPr>
      </w:pPr>
      <w:r w:rsidRPr="00CE2D19">
        <w:rPr>
          <w:rFonts w:ascii="Times New Roman" w:hAnsi="Times New Roman"/>
          <w:spacing w:val="-4"/>
          <w:sz w:val="26"/>
          <w:szCs w:val="26"/>
        </w:rPr>
        <w:t>1.3.3/ Việc lồng ghép các nội dung giáo dục văn hoá truyền thống, hoạt động ngoại khoá trong nhà trường, tại địa phương.</w:t>
      </w:r>
    </w:p>
    <w:p w:rsidR="00316999" w:rsidRPr="00CE2D19" w:rsidRDefault="00316999" w:rsidP="00150ABE">
      <w:pPr>
        <w:pStyle w:val="ListParagraph"/>
        <w:numPr>
          <w:ilvl w:val="0"/>
          <w:numId w:val="2"/>
        </w:numPr>
        <w:tabs>
          <w:tab w:val="left" w:pos="0"/>
          <w:tab w:val="left" w:pos="990"/>
        </w:tabs>
        <w:ind w:left="0" w:firstLine="720"/>
        <w:jc w:val="both"/>
        <w:rPr>
          <w:sz w:val="26"/>
          <w:szCs w:val="26"/>
        </w:rPr>
      </w:pPr>
      <w:r w:rsidRPr="00CE2D19">
        <w:rPr>
          <w:sz w:val="26"/>
          <w:szCs w:val="26"/>
        </w:rPr>
        <w:t>Chương trình GDMN chú trọng kỹ năng sống cho trẻ trong gia đình- nhà trường trẻ còn được trải nghiệm ngoài xã hội, được tham gia các hoạt động văn hoá, văn nghệ, thể dục thể thao, vui chơi bổ ích, lý thú, thực hiện tốt phong trào thi đua “Xây dựng trường học thân thiện, học sinh tích cực”, giao lưu cùng các bạn, giúp trẻ có cơ hội phát huy tinh thần tập thể- họat động nhóm, tinh thần đoàn kết, văn hóa nơi công cộng không ồn ồn la hét chỗ đông người, biết xếp hàng chờ đến lượt, không chen lấn….</w:t>
      </w:r>
      <w:r w:rsidRPr="00CE2D19">
        <w:rPr>
          <w:b/>
          <w:sz w:val="26"/>
          <w:szCs w:val="26"/>
        </w:rPr>
        <w:t xml:space="preserve"> </w:t>
      </w:r>
      <w:r w:rsidRPr="00CE2D19">
        <w:rPr>
          <w:sz w:val="26"/>
          <w:szCs w:val="26"/>
        </w:rPr>
        <w:t xml:space="preserve">Giúp trẻ hiểu biết về “Di tích Lịch sử” Công viên Văn hóa Lê Thị Riêng, trẻ được trải nghiệm về thiên nhiên không khí trong lành tại trung tâm Thành phố nằm trong Quận 10. </w:t>
      </w:r>
    </w:p>
    <w:p w:rsidR="00316999" w:rsidRPr="00CE2D19" w:rsidRDefault="00316999" w:rsidP="00150ABE">
      <w:pPr>
        <w:pStyle w:val="ListParagraph"/>
        <w:numPr>
          <w:ilvl w:val="0"/>
          <w:numId w:val="2"/>
        </w:numPr>
        <w:tabs>
          <w:tab w:val="left" w:pos="0"/>
          <w:tab w:val="left" w:pos="990"/>
        </w:tabs>
        <w:ind w:left="0" w:firstLine="720"/>
        <w:jc w:val="both"/>
        <w:rPr>
          <w:sz w:val="26"/>
          <w:szCs w:val="26"/>
        </w:rPr>
      </w:pPr>
      <w:r w:rsidRPr="00CE2D19">
        <w:rPr>
          <w:spacing w:val="-4"/>
          <w:sz w:val="26"/>
          <w:szCs w:val="26"/>
        </w:rPr>
        <w:t>Ngày 28/12/2018: trẻ lớp MG 4-6 tuổi tham quan ngoại khóa “Di tích Lịch sử” tại Công viên văn hóa Lê Thị Riêng theo kế hoạch năm học, kế hoạch hoạt động ngoại khóa trong năm học.</w:t>
      </w:r>
    </w:p>
    <w:p w:rsidR="00316999" w:rsidRPr="00CE2D19" w:rsidRDefault="00316999" w:rsidP="00150ABE">
      <w:pPr>
        <w:pStyle w:val="BodyText"/>
        <w:widowControl w:val="0"/>
        <w:numPr>
          <w:ilvl w:val="0"/>
          <w:numId w:val="6"/>
        </w:numPr>
        <w:tabs>
          <w:tab w:val="left" w:pos="990"/>
        </w:tabs>
        <w:spacing w:before="0" w:line="240" w:lineRule="auto"/>
        <w:ind w:left="1260" w:hanging="270"/>
        <w:rPr>
          <w:rFonts w:ascii="Times New Roman" w:hAnsi="Times New Roman"/>
          <w:i/>
          <w:spacing w:val="-4"/>
          <w:sz w:val="26"/>
          <w:szCs w:val="26"/>
        </w:rPr>
      </w:pPr>
      <w:r w:rsidRPr="00CE2D19">
        <w:rPr>
          <w:rFonts w:ascii="Times New Roman" w:hAnsi="Times New Roman"/>
          <w:spacing w:val="-4"/>
          <w:sz w:val="26"/>
          <w:szCs w:val="26"/>
        </w:rPr>
        <w:t>Kinh phí: 1.500.000 đồng (nước suối, bánh, sữa, xe Grap 7 chỗ</w:t>
      </w:r>
      <w:r w:rsidR="00871765">
        <w:rPr>
          <w:rFonts w:ascii="Times New Roman" w:hAnsi="Times New Roman"/>
          <w:spacing w:val="-4"/>
          <w:sz w:val="26"/>
          <w:szCs w:val="26"/>
        </w:rPr>
        <w:t>: 6 xe</w:t>
      </w:r>
      <w:r w:rsidRPr="00CE2D19">
        <w:rPr>
          <w:rFonts w:ascii="Times New Roman" w:hAnsi="Times New Roman"/>
          <w:spacing w:val="-4"/>
          <w:sz w:val="26"/>
          <w:szCs w:val="26"/>
        </w:rPr>
        <w:t>)</w:t>
      </w:r>
    </w:p>
    <w:p w:rsidR="00420BF7" w:rsidRPr="00CE2D19" w:rsidRDefault="00316999" w:rsidP="00150ABE">
      <w:pPr>
        <w:pStyle w:val="BodyText"/>
        <w:widowControl w:val="0"/>
        <w:tabs>
          <w:tab w:val="left" w:pos="990"/>
        </w:tabs>
        <w:spacing w:before="0" w:line="240" w:lineRule="auto"/>
        <w:rPr>
          <w:rFonts w:ascii="Times New Roman" w:hAnsi="Times New Roman"/>
          <w:spacing w:val="-4"/>
          <w:sz w:val="26"/>
          <w:szCs w:val="26"/>
        </w:rPr>
      </w:pPr>
      <w:r w:rsidRPr="00CE2D19">
        <w:rPr>
          <w:rFonts w:ascii="Times New Roman" w:hAnsi="Times New Roman"/>
          <w:spacing w:val="-4"/>
          <w:sz w:val="26"/>
          <w:szCs w:val="26"/>
        </w:rPr>
        <w:t>1.3.3</w:t>
      </w:r>
      <w:r w:rsidR="003009C2" w:rsidRPr="00CE2D19">
        <w:rPr>
          <w:rFonts w:ascii="Times New Roman" w:hAnsi="Times New Roman"/>
          <w:spacing w:val="-4"/>
          <w:sz w:val="26"/>
          <w:szCs w:val="26"/>
        </w:rPr>
        <w:t>/ G</w:t>
      </w:r>
      <w:r w:rsidR="00420BF7" w:rsidRPr="00CE2D19">
        <w:rPr>
          <w:rFonts w:ascii="Times New Roman" w:hAnsi="Times New Roman"/>
          <w:spacing w:val="-4"/>
          <w:sz w:val="26"/>
          <w:szCs w:val="26"/>
        </w:rPr>
        <w:t>iáo dục kỹ năng sống vào các hoạt động giáo dục</w:t>
      </w:r>
    </w:p>
    <w:p w:rsidR="006166A3" w:rsidRPr="00CE2D19" w:rsidRDefault="006166A3" w:rsidP="00846F9C">
      <w:pPr>
        <w:numPr>
          <w:ilvl w:val="0"/>
          <w:numId w:val="18"/>
        </w:numPr>
        <w:shd w:val="clear" w:color="auto" w:fill="FFFFFF"/>
        <w:tabs>
          <w:tab w:val="left" w:pos="990"/>
        </w:tabs>
        <w:ind w:left="0" w:firstLine="720"/>
        <w:jc w:val="both"/>
        <w:rPr>
          <w:sz w:val="26"/>
          <w:szCs w:val="26"/>
        </w:rPr>
      </w:pPr>
      <w:r w:rsidRPr="00CE2D19">
        <w:rPr>
          <w:sz w:val="26"/>
          <w:szCs w:val="26"/>
          <w:lang w:val="es-BO"/>
        </w:rPr>
        <w:lastRenderedPageBreak/>
        <w:t>Nhà trường xây dựng kế hoạch và các chuyên đề trong năm, củng cố một số chuyên đề giáo viên còn hạn chế.</w:t>
      </w:r>
    </w:p>
    <w:p w:rsidR="006166A3" w:rsidRPr="00CE2D19" w:rsidRDefault="006166A3" w:rsidP="00846F9C">
      <w:pPr>
        <w:numPr>
          <w:ilvl w:val="0"/>
          <w:numId w:val="18"/>
        </w:numPr>
        <w:tabs>
          <w:tab w:val="left" w:pos="567"/>
          <w:tab w:val="left" w:pos="990"/>
        </w:tabs>
        <w:ind w:left="0" w:firstLine="720"/>
        <w:jc w:val="both"/>
        <w:rPr>
          <w:sz w:val="26"/>
          <w:szCs w:val="26"/>
        </w:rPr>
      </w:pPr>
      <w:r w:rsidRPr="00CE2D19">
        <w:rPr>
          <w:sz w:val="26"/>
          <w:szCs w:val="26"/>
        </w:rPr>
        <w:t>Bám sát mục tiêu trong Chương trình GDMN, nắm đặc điểm tâm sinh lý và sự phát triển cá thể trẻ, lựa chọn các nội dung, đề tài phù hợp với nhu cầu của trẻ, mới, hấp dẫn, tạo được sự hứng thú cho trẻ khi tham gia hoạt động.</w:t>
      </w:r>
    </w:p>
    <w:p w:rsidR="009F3F6F" w:rsidRPr="00CE2D19" w:rsidRDefault="006166A3" w:rsidP="00846F9C">
      <w:pPr>
        <w:numPr>
          <w:ilvl w:val="0"/>
          <w:numId w:val="18"/>
        </w:numPr>
        <w:shd w:val="clear" w:color="auto" w:fill="FFFFFF"/>
        <w:tabs>
          <w:tab w:val="left" w:pos="990"/>
        </w:tabs>
        <w:ind w:left="0" w:firstLine="720"/>
        <w:jc w:val="both"/>
        <w:rPr>
          <w:sz w:val="26"/>
          <w:szCs w:val="26"/>
        </w:rPr>
      </w:pPr>
      <w:r w:rsidRPr="00CE2D19">
        <w:rPr>
          <w:sz w:val="26"/>
          <w:szCs w:val="26"/>
          <w:lang w:val="es-BO"/>
        </w:rPr>
        <w:t>Chỉ đạo chuyên đề giáo dục phát triển tình cảm và kỹ năng xã hội cho trẻ trong các hoạt động  mọi lúc mọi nơi theo chế độ sinh hoạt trong Chương trình GDMN Thông tư 28/2016/TT-BGDĐT ban hành phù hợp theo từng độ tuổi và phát triển theo năng lực cá thể trẻ, đó là kết quả mong đợi từ phía nhà trường, gia đình và nhất là trẻ thụ hưởng kến thức- kỹ năng phù hợp giúp trẻ phát triển một cách toàn diện từ cấp học mầm non nhằm chuẩn bị tốt tâm thế cho trẻ 5 tuổi vào lớp Một.</w:t>
      </w:r>
    </w:p>
    <w:p w:rsidR="009F3F6F" w:rsidRPr="00CE2D19" w:rsidRDefault="009F3F6F" w:rsidP="00846F9C">
      <w:pPr>
        <w:numPr>
          <w:ilvl w:val="0"/>
          <w:numId w:val="18"/>
        </w:numPr>
        <w:shd w:val="clear" w:color="auto" w:fill="FFFFFF"/>
        <w:tabs>
          <w:tab w:val="left" w:pos="990"/>
        </w:tabs>
        <w:ind w:left="0" w:firstLine="720"/>
        <w:jc w:val="both"/>
        <w:rPr>
          <w:sz w:val="26"/>
          <w:szCs w:val="26"/>
        </w:rPr>
      </w:pPr>
      <w:r w:rsidRPr="00CE2D19">
        <w:rPr>
          <w:sz w:val="26"/>
          <w:szCs w:val="26"/>
        </w:rPr>
        <w:t>R</w:t>
      </w:r>
      <w:r w:rsidRPr="00CE2D19">
        <w:rPr>
          <w:sz w:val="26"/>
          <w:szCs w:val="26"/>
          <w:lang w:val="vi-VN"/>
        </w:rPr>
        <w:t>èn luyện nhân cách, tư duy tích cực hình thành thói quen tốt thông qua các bài tập và hoạt động trải nghiệm.</w:t>
      </w:r>
    </w:p>
    <w:p w:rsidR="009F3F6F" w:rsidRPr="00CE2D19" w:rsidRDefault="009F3F6F" w:rsidP="00846F9C">
      <w:pPr>
        <w:numPr>
          <w:ilvl w:val="0"/>
          <w:numId w:val="18"/>
        </w:numPr>
        <w:shd w:val="clear" w:color="auto" w:fill="FFFFFF"/>
        <w:tabs>
          <w:tab w:val="left" w:pos="990"/>
        </w:tabs>
        <w:ind w:left="0" w:firstLine="720"/>
        <w:jc w:val="both"/>
        <w:rPr>
          <w:sz w:val="26"/>
          <w:szCs w:val="26"/>
        </w:rPr>
      </w:pPr>
      <w:r w:rsidRPr="00CE2D19">
        <w:rPr>
          <w:sz w:val="26"/>
          <w:szCs w:val="26"/>
        </w:rPr>
        <w:t>G</w:t>
      </w:r>
      <w:r w:rsidRPr="00CE2D19">
        <w:rPr>
          <w:sz w:val="26"/>
          <w:szCs w:val="26"/>
          <w:lang w:val="vi-VN"/>
        </w:rPr>
        <w:t>iúp trẻ có kỹ năng làm chủ bản thân và ứng xử phù hợp với mọi thứ xung quanh và có kỹ năng ứng phó tích cực trước tình huống của cuộc sống.</w:t>
      </w:r>
    </w:p>
    <w:p w:rsidR="009F3F6F" w:rsidRPr="00CE2D19" w:rsidRDefault="009F3F6F" w:rsidP="00846F9C">
      <w:pPr>
        <w:numPr>
          <w:ilvl w:val="0"/>
          <w:numId w:val="18"/>
        </w:numPr>
        <w:shd w:val="clear" w:color="auto" w:fill="FFFFFF"/>
        <w:tabs>
          <w:tab w:val="left" w:pos="990"/>
        </w:tabs>
        <w:ind w:left="0" w:firstLine="720"/>
        <w:jc w:val="both"/>
        <w:rPr>
          <w:sz w:val="26"/>
          <w:szCs w:val="26"/>
        </w:rPr>
      </w:pPr>
      <w:r w:rsidRPr="00CE2D19">
        <w:rPr>
          <w:sz w:val="26"/>
          <w:szCs w:val="26"/>
        </w:rPr>
        <w:t>C</w:t>
      </w:r>
      <w:r w:rsidRPr="00CE2D19">
        <w:rPr>
          <w:sz w:val="26"/>
          <w:szCs w:val="26"/>
          <w:lang w:val="vi-VN"/>
        </w:rPr>
        <w:t>ó kinh nghiệm trong cuộc sống, biết được những điều nên làm và những điều không nên làm, giúp trẻ tự tin, chủ động và cách xử lý các tình huống trong cuộc sống;</w:t>
      </w:r>
    </w:p>
    <w:p w:rsidR="009F3F6F" w:rsidRPr="00CE2D19" w:rsidRDefault="009F3F6F" w:rsidP="00846F9C">
      <w:pPr>
        <w:numPr>
          <w:ilvl w:val="0"/>
          <w:numId w:val="18"/>
        </w:numPr>
        <w:shd w:val="clear" w:color="auto" w:fill="FFFFFF"/>
        <w:tabs>
          <w:tab w:val="left" w:pos="990"/>
        </w:tabs>
        <w:ind w:left="0" w:firstLine="720"/>
        <w:jc w:val="both"/>
        <w:rPr>
          <w:sz w:val="26"/>
          <w:szCs w:val="26"/>
        </w:rPr>
      </w:pPr>
      <w:r w:rsidRPr="00CE2D19">
        <w:rPr>
          <w:sz w:val="26"/>
          <w:szCs w:val="26"/>
        </w:rPr>
        <w:t>T</w:t>
      </w:r>
      <w:r w:rsidRPr="00CE2D19">
        <w:rPr>
          <w:sz w:val="26"/>
          <w:szCs w:val="26"/>
          <w:lang w:val="vi-VN"/>
        </w:rPr>
        <w:t>rẻ nhận thức về bản thân tự lực, biết thực hiện những qui tắc an toàn thông thường, biết làm một số việc đơn giản; hình thành và phát triển các k</w:t>
      </w:r>
      <w:r w:rsidRPr="00CE2D19">
        <w:rPr>
          <w:sz w:val="26"/>
          <w:szCs w:val="26"/>
        </w:rPr>
        <w:t>ỹ</w:t>
      </w:r>
      <w:r w:rsidRPr="00CE2D19">
        <w:rPr>
          <w:sz w:val="26"/>
          <w:szCs w:val="26"/>
          <w:lang w:val="vi-VN"/>
        </w:rPr>
        <w:t xml:space="preserve"> năng xã hội cần thiết: thể hiện tình cảm, sự chia sẻ, hợp tác kiên trì, vượt khó, hình thành một số kĩ năng ứng sử phù hợp với gia đình, cộng đồng, bạn bè và môi trường.</w:t>
      </w:r>
    </w:p>
    <w:p w:rsidR="009F3F6F" w:rsidRPr="00CE2D19" w:rsidRDefault="009F3F6F" w:rsidP="00846F9C">
      <w:pPr>
        <w:numPr>
          <w:ilvl w:val="0"/>
          <w:numId w:val="18"/>
        </w:numPr>
        <w:shd w:val="clear" w:color="auto" w:fill="FFFFFF"/>
        <w:tabs>
          <w:tab w:val="left" w:pos="990"/>
        </w:tabs>
        <w:ind w:left="0" w:firstLine="720"/>
        <w:jc w:val="both"/>
        <w:rPr>
          <w:sz w:val="26"/>
          <w:szCs w:val="26"/>
        </w:rPr>
      </w:pPr>
      <w:r w:rsidRPr="00CE2D19">
        <w:rPr>
          <w:sz w:val="26"/>
          <w:szCs w:val="26"/>
          <w:lang w:val="es-BO"/>
        </w:rPr>
        <w:t>Nâng cao chất lượng giáo dục kĩ năng sống cho trẻ thông qua các hoạt động giáo dục trong trường, đảm bảo 100% trẻ được tham gia các hoạt động giáo dục kĩ năng sống  dưới các hình thức tổ chức.</w:t>
      </w:r>
    </w:p>
    <w:p w:rsidR="009F3F6F" w:rsidRPr="00CE2D19" w:rsidRDefault="009F3F6F" w:rsidP="00846F9C">
      <w:pPr>
        <w:numPr>
          <w:ilvl w:val="0"/>
          <w:numId w:val="18"/>
        </w:numPr>
        <w:tabs>
          <w:tab w:val="left" w:pos="567"/>
          <w:tab w:val="left" w:pos="990"/>
        </w:tabs>
        <w:ind w:left="0" w:firstLine="720"/>
        <w:jc w:val="both"/>
        <w:rPr>
          <w:sz w:val="26"/>
          <w:szCs w:val="26"/>
        </w:rPr>
      </w:pPr>
      <w:r w:rsidRPr="00CE2D19">
        <w:rPr>
          <w:sz w:val="26"/>
          <w:szCs w:val="26"/>
        </w:rPr>
        <w:t>Tạo cơ hội cho trẻ trải nghiệm thực tế qua các hoạt động trong môi trường hàng ngày trẻ tiếp xúc, trẻ được trải nghiệm, chia sẻ cảm xúc khi thực hiện công việc. Giáo viên lựa chọn mục tiêu bám sát với chương trình giáo dục Mầm non, có sự chuẩn bị tốt, thực hiện tốt công tác phối hợp với cha mẹ trẻ để chuẩn bị cho hoạt động. Trẻ tích cực tham gia các hoạt động, xử lý được các tình huống phát sinh theo cách của trẻ.</w:t>
      </w:r>
    </w:p>
    <w:p w:rsidR="009F3F6F" w:rsidRPr="00CE2D19" w:rsidRDefault="009F3F6F" w:rsidP="00846F9C">
      <w:pPr>
        <w:numPr>
          <w:ilvl w:val="0"/>
          <w:numId w:val="18"/>
        </w:numPr>
        <w:shd w:val="clear" w:color="auto" w:fill="FFFFFF"/>
        <w:tabs>
          <w:tab w:val="left" w:pos="990"/>
        </w:tabs>
        <w:ind w:left="0" w:firstLine="720"/>
        <w:jc w:val="both"/>
        <w:rPr>
          <w:sz w:val="26"/>
          <w:szCs w:val="26"/>
        </w:rPr>
      </w:pPr>
      <w:r w:rsidRPr="00CE2D19">
        <w:rPr>
          <w:sz w:val="26"/>
          <w:szCs w:val="26"/>
          <w:lang w:val="es-BO"/>
        </w:rPr>
        <w:t>Nâng cao trình độ chuyên môn nghiệp vụ, kỹ năng sư phạm, khả năng thực hiện việc tổ chức hoạt động giáo dục kĩ năng sống cho trẻ, đổi mới hình thức tổ chức, sáng tạo trong phương pháp giảng dạy của giáo viên;</w:t>
      </w:r>
    </w:p>
    <w:p w:rsidR="009F3F6F" w:rsidRPr="00CE2D19" w:rsidRDefault="009F3F6F" w:rsidP="00846F9C">
      <w:pPr>
        <w:numPr>
          <w:ilvl w:val="0"/>
          <w:numId w:val="18"/>
        </w:numPr>
        <w:shd w:val="clear" w:color="auto" w:fill="FFFFFF"/>
        <w:tabs>
          <w:tab w:val="left" w:pos="990"/>
        </w:tabs>
        <w:ind w:left="0" w:firstLine="720"/>
        <w:jc w:val="both"/>
        <w:rPr>
          <w:sz w:val="26"/>
          <w:szCs w:val="26"/>
        </w:rPr>
      </w:pPr>
      <w:r w:rsidRPr="00CE2D19">
        <w:rPr>
          <w:sz w:val="26"/>
          <w:szCs w:val="26"/>
          <w:lang w:val="es-BO"/>
        </w:rPr>
        <w:t>100% cán bộ, giáo viên được tham gia bồi dưỡng trong các buổi sinh hoạt chuyên môn.</w:t>
      </w:r>
    </w:p>
    <w:p w:rsidR="009F3F6F" w:rsidRPr="00CE2D19" w:rsidRDefault="009F3F6F" w:rsidP="00846F9C">
      <w:pPr>
        <w:numPr>
          <w:ilvl w:val="0"/>
          <w:numId w:val="18"/>
        </w:numPr>
        <w:shd w:val="clear" w:color="auto" w:fill="FFFFFF"/>
        <w:tabs>
          <w:tab w:val="left" w:pos="990"/>
        </w:tabs>
        <w:ind w:left="0" w:firstLine="720"/>
        <w:jc w:val="both"/>
        <w:rPr>
          <w:sz w:val="26"/>
          <w:szCs w:val="26"/>
        </w:rPr>
      </w:pPr>
      <w:r w:rsidRPr="00CE2D19">
        <w:rPr>
          <w:sz w:val="26"/>
          <w:szCs w:val="26"/>
          <w:lang w:val="es-BO"/>
        </w:rPr>
        <w:t>Đẩy mạnh công tác tuyên truyền nhằm nâng cao nhận thức, thay đổi hành vi và sự tham gia của cộng đồng và cha mẹ trẻ, nhằm tạo sự thống nhất giữa nhà trường, gia đình và xã hội cùng chăm lo giáo dục giáo dục kĩ năng sống cho trẻ.</w:t>
      </w:r>
    </w:p>
    <w:p w:rsidR="00314736" w:rsidRPr="00CE2D19" w:rsidRDefault="00314736" w:rsidP="00150ABE">
      <w:pPr>
        <w:numPr>
          <w:ilvl w:val="0"/>
          <w:numId w:val="2"/>
        </w:numPr>
        <w:tabs>
          <w:tab w:val="left" w:pos="567"/>
          <w:tab w:val="left" w:pos="990"/>
        </w:tabs>
        <w:ind w:left="0" w:firstLine="720"/>
        <w:jc w:val="both"/>
        <w:rPr>
          <w:sz w:val="26"/>
          <w:szCs w:val="26"/>
        </w:rPr>
      </w:pPr>
      <w:r w:rsidRPr="00CE2D19">
        <w:rPr>
          <w:sz w:val="26"/>
          <w:szCs w:val="26"/>
        </w:rPr>
        <w:t>Giáo viên có kế hoạch phối hợp với gia đình trong công tác giáo dục kỹ năng sống cho trẻ: tuyên truyền ý nghĩa của việc thực hiện chuyên đề với cha mẹ trẻ trong buổi họp đầu năm, trao đổi trực tiếp khi thực hiện các hoạt động cần sự phối hợp của gia đình với nhà trường.</w:t>
      </w:r>
    </w:p>
    <w:p w:rsidR="003009C2" w:rsidRPr="00CE2D19" w:rsidRDefault="00314736" w:rsidP="00150ABE">
      <w:pPr>
        <w:numPr>
          <w:ilvl w:val="0"/>
          <w:numId w:val="2"/>
        </w:numPr>
        <w:tabs>
          <w:tab w:val="left" w:pos="567"/>
          <w:tab w:val="left" w:pos="990"/>
        </w:tabs>
        <w:ind w:left="0" w:firstLine="720"/>
        <w:jc w:val="both"/>
        <w:rPr>
          <w:sz w:val="26"/>
          <w:szCs w:val="26"/>
        </w:rPr>
      </w:pPr>
      <w:r w:rsidRPr="00CE2D19">
        <w:rPr>
          <w:sz w:val="26"/>
          <w:szCs w:val="26"/>
        </w:rPr>
        <w:t>Phối hợp với gia đình theo dõi việc thực hiện những kỹ năng bảo vệ an toàn bản thân, biết tránh xa những nơi nguy hiểm, không chơi các đồ vật gây nguy hiểm…</w:t>
      </w:r>
    </w:p>
    <w:p w:rsidR="00FA2410" w:rsidRPr="00CE2D19" w:rsidRDefault="003B15BE" w:rsidP="00150ABE">
      <w:pPr>
        <w:pStyle w:val="BodyText"/>
        <w:widowControl w:val="0"/>
        <w:numPr>
          <w:ilvl w:val="0"/>
          <w:numId w:val="2"/>
        </w:numPr>
        <w:tabs>
          <w:tab w:val="left" w:pos="990"/>
        </w:tabs>
        <w:spacing w:before="0" w:line="240" w:lineRule="auto"/>
        <w:ind w:left="0" w:firstLine="720"/>
        <w:rPr>
          <w:rFonts w:ascii="Times New Roman" w:hAnsi="Times New Roman"/>
          <w:i/>
          <w:spacing w:val="-4"/>
          <w:sz w:val="26"/>
          <w:szCs w:val="26"/>
        </w:rPr>
      </w:pPr>
      <w:r w:rsidRPr="00CE2D19">
        <w:rPr>
          <w:rFonts w:ascii="Times New Roman" w:hAnsi="Times New Roman"/>
          <w:spacing w:val="-4"/>
          <w:sz w:val="26"/>
          <w:szCs w:val="26"/>
        </w:rPr>
        <w:t xml:space="preserve">Đón Chuyên </w:t>
      </w:r>
      <w:r w:rsidR="00816D90" w:rsidRPr="00CE2D19">
        <w:rPr>
          <w:rFonts w:ascii="Times New Roman" w:hAnsi="Times New Roman"/>
          <w:spacing w:val="-4"/>
          <w:sz w:val="26"/>
          <w:szCs w:val="26"/>
        </w:rPr>
        <w:t xml:space="preserve"> </w:t>
      </w:r>
      <w:r w:rsidRPr="00CE2D19">
        <w:rPr>
          <w:rFonts w:ascii="Times New Roman" w:hAnsi="Times New Roman"/>
          <w:spacing w:val="-4"/>
          <w:sz w:val="26"/>
          <w:szCs w:val="26"/>
        </w:rPr>
        <w:t xml:space="preserve">đề Cụm 5 “Giáo dục kỹ năng sống cho trẻ: Bé đi siêu thị” lớp MG 5-6 tuổi </w:t>
      </w:r>
      <w:r w:rsidR="00816D90" w:rsidRPr="00CE2D19">
        <w:rPr>
          <w:rFonts w:ascii="Times New Roman" w:hAnsi="Times New Roman"/>
          <w:spacing w:val="-4"/>
          <w:sz w:val="26"/>
          <w:szCs w:val="26"/>
        </w:rPr>
        <w:t xml:space="preserve"> vào ngày 14/11/2018 </w:t>
      </w:r>
      <w:r w:rsidRPr="00CE2D19">
        <w:rPr>
          <w:rFonts w:ascii="Times New Roman" w:hAnsi="Times New Roman"/>
          <w:spacing w:val="-4"/>
          <w:sz w:val="26"/>
          <w:szCs w:val="26"/>
        </w:rPr>
        <w:t xml:space="preserve">-&gt; Cụm trưởng </w:t>
      </w:r>
      <w:r w:rsidR="00FA2410" w:rsidRPr="00CE2D19">
        <w:rPr>
          <w:rFonts w:ascii="Times New Roman" w:hAnsi="Times New Roman"/>
          <w:spacing w:val="-4"/>
          <w:sz w:val="26"/>
          <w:szCs w:val="26"/>
        </w:rPr>
        <w:t>(</w:t>
      </w:r>
      <w:r w:rsidRPr="00CE2D19">
        <w:rPr>
          <w:rFonts w:ascii="Times New Roman" w:hAnsi="Times New Roman"/>
          <w:spacing w:val="-4"/>
          <w:sz w:val="26"/>
          <w:szCs w:val="26"/>
        </w:rPr>
        <w:t>Cụm 5</w:t>
      </w:r>
      <w:r w:rsidR="00FA2410" w:rsidRPr="00CE2D19">
        <w:rPr>
          <w:rFonts w:ascii="Times New Roman" w:hAnsi="Times New Roman"/>
          <w:spacing w:val="-4"/>
          <w:sz w:val="26"/>
          <w:szCs w:val="26"/>
        </w:rPr>
        <w:t>)</w:t>
      </w:r>
      <w:r w:rsidRPr="00CE2D19">
        <w:rPr>
          <w:rFonts w:ascii="Times New Roman" w:hAnsi="Times New Roman"/>
          <w:spacing w:val="-4"/>
          <w:sz w:val="26"/>
          <w:szCs w:val="26"/>
        </w:rPr>
        <w:t xml:space="preserve"> </w:t>
      </w:r>
      <w:r w:rsidR="00FA2410" w:rsidRPr="00CE2D19">
        <w:rPr>
          <w:rFonts w:ascii="Times New Roman" w:hAnsi="Times New Roman"/>
          <w:spacing w:val="-4"/>
          <w:sz w:val="26"/>
          <w:szCs w:val="26"/>
        </w:rPr>
        <w:t xml:space="preserve">nhận định chung môi trường </w:t>
      </w:r>
      <w:r w:rsidR="00A77F2D" w:rsidRPr="00CE2D19">
        <w:rPr>
          <w:rFonts w:ascii="Times New Roman" w:hAnsi="Times New Roman"/>
          <w:spacing w:val="-4"/>
          <w:sz w:val="26"/>
          <w:szCs w:val="26"/>
        </w:rPr>
        <w:t xml:space="preserve">có sự thay đổi theo từng năm, </w:t>
      </w:r>
      <w:r w:rsidR="00FA2410" w:rsidRPr="00CE2D19">
        <w:rPr>
          <w:rFonts w:ascii="Times New Roman" w:hAnsi="Times New Roman"/>
          <w:spacing w:val="-4"/>
          <w:sz w:val="26"/>
          <w:szCs w:val="26"/>
        </w:rPr>
        <w:t xml:space="preserve">trẻ </w:t>
      </w:r>
      <w:r w:rsidR="00A77F2D" w:rsidRPr="00CE2D19">
        <w:rPr>
          <w:rFonts w:ascii="Times New Roman" w:hAnsi="Times New Roman"/>
          <w:spacing w:val="-4"/>
          <w:sz w:val="26"/>
          <w:szCs w:val="26"/>
        </w:rPr>
        <w:t xml:space="preserve">hoạt động tích cực theo hướng lấy trẻ </w:t>
      </w:r>
      <w:r w:rsidR="00FA2410" w:rsidRPr="00CE2D19">
        <w:rPr>
          <w:rFonts w:ascii="Times New Roman" w:hAnsi="Times New Roman"/>
          <w:spacing w:val="-4"/>
          <w:sz w:val="26"/>
          <w:szCs w:val="26"/>
        </w:rPr>
        <w:t>là</w:t>
      </w:r>
      <w:r w:rsidR="00A77F2D" w:rsidRPr="00CE2D19">
        <w:rPr>
          <w:rFonts w:ascii="Times New Roman" w:hAnsi="Times New Roman"/>
          <w:spacing w:val="-4"/>
          <w:sz w:val="26"/>
          <w:szCs w:val="26"/>
        </w:rPr>
        <w:t>m</w:t>
      </w:r>
      <w:r w:rsidR="00FA2410" w:rsidRPr="00CE2D19">
        <w:rPr>
          <w:rFonts w:ascii="Times New Roman" w:hAnsi="Times New Roman"/>
          <w:spacing w:val="-4"/>
          <w:sz w:val="26"/>
          <w:szCs w:val="26"/>
        </w:rPr>
        <w:t xml:space="preserve"> trung tâm</w:t>
      </w:r>
      <w:r w:rsidR="00A77F2D" w:rsidRPr="00CE2D19">
        <w:rPr>
          <w:rFonts w:ascii="Times New Roman" w:hAnsi="Times New Roman"/>
          <w:spacing w:val="-4"/>
          <w:sz w:val="26"/>
          <w:szCs w:val="26"/>
        </w:rPr>
        <w:t>, trẻ mạnh dạn tự tin trong hoạt động, giáo viên trao đổi nhẹ nhàng phù hợp.</w:t>
      </w:r>
    </w:p>
    <w:p w:rsidR="00816D90" w:rsidRPr="00CE2D19" w:rsidRDefault="00816D90" w:rsidP="00150ABE">
      <w:pPr>
        <w:pStyle w:val="BodyText"/>
        <w:widowControl w:val="0"/>
        <w:numPr>
          <w:ilvl w:val="0"/>
          <w:numId w:val="9"/>
        </w:numPr>
        <w:tabs>
          <w:tab w:val="left" w:pos="1080"/>
          <w:tab w:val="left" w:pos="1260"/>
        </w:tabs>
        <w:spacing w:before="0" w:line="240" w:lineRule="auto"/>
        <w:ind w:left="990" w:firstLine="0"/>
        <w:rPr>
          <w:rFonts w:ascii="Times New Roman" w:hAnsi="Times New Roman"/>
          <w:i/>
          <w:spacing w:val="-4"/>
          <w:sz w:val="26"/>
          <w:szCs w:val="26"/>
        </w:rPr>
      </w:pPr>
      <w:r w:rsidRPr="00CE2D19">
        <w:rPr>
          <w:rFonts w:ascii="Times New Roman" w:hAnsi="Times New Roman"/>
          <w:spacing w:val="-4"/>
          <w:sz w:val="26"/>
          <w:szCs w:val="26"/>
        </w:rPr>
        <w:t>Chuẩn bị môi trường…, khen thưởng cho cô và trẻ -&gt; kinh phí 1.757.000 đồng</w:t>
      </w:r>
    </w:p>
    <w:p w:rsidR="00C7210E" w:rsidRPr="00CE2D19" w:rsidRDefault="00C7210E" w:rsidP="00150ABE">
      <w:pPr>
        <w:pStyle w:val="BodyText"/>
        <w:numPr>
          <w:ilvl w:val="0"/>
          <w:numId w:val="2"/>
        </w:numPr>
        <w:tabs>
          <w:tab w:val="left" w:pos="360"/>
          <w:tab w:val="left" w:pos="720"/>
          <w:tab w:val="left" w:pos="990"/>
        </w:tabs>
        <w:spacing w:before="0" w:line="240" w:lineRule="auto"/>
        <w:ind w:left="0" w:firstLine="720"/>
        <w:rPr>
          <w:rFonts w:ascii="Times New Roman" w:hAnsi="Times New Roman"/>
          <w:sz w:val="26"/>
          <w:szCs w:val="26"/>
        </w:rPr>
      </w:pPr>
      <w:r w:rsidRPr="00CE2D19">
        <w:rPr>
          <w:rFonts w:ascii="Times New Roman" w:hAnsi="Times New Roman"/>
          <w:sz w:val="26"/>
          <w:szCs w:val="26"/>
        </w:rPr>
        <w:lastRenderedPageBreak/>
        <w:t>Tiếp tục thực hiện chuyên đề trọng tâm trong năm học, bám sát trọng tâm của ngành, đầu tư trang thiết bị mang tính hiện đại, an toàn, tăng cường vận động và rèn luyện thể lực giúp trẻ tự tin trong các hoạt động giáo dục phù hợp lứa tuổi, các nhóm lớp được giáo viên quan tâm tạo môi trường hoạt động tốt đã giúp trẻ hoạt động tích cực hứng thú và tạo được sự quan tâm hỗ trợ của cha mẹ học sinh.</w:t>
      </w:r>
      <w:bookmarkStart w:id="0" w:name="OLE_LINK3"/>
      <w:bookmarkStart w:id="1" w:name="OLE_LINK4"/>
    </w:p>
    <w:p w:rsidR="00C7210E" w:rsidRPr="00CE2D19" w:rsidRDefault="00C7210E" w:rsidP="00150ABE">
      <w:pPr>
        <w:pStyle w:val="BodyText"/>
        <w:numPr>
          <w:ilvl w:val="0"/>
          <w:numId w:val="2"/>
        </w:numPr>
        <w:tabs>
          <w:tab w:val="left" w:pos="360"/>
          <w:tab w:val="left" w:pos="720"/>
          <w:tab w:val="left" w:pos="990"/>
        </w:tabs>
        <w:spacing w:before="0" w:line="240" w:lineRule="auto"/>
        <w:ind w:left="0" w:firstLine="720"/>
        <w:rPr>
          <w:rFonts w:ascii="Times New Roman" w:hAnsi="Times New Roman"/>
          <w:sz w:val="26"/>
          <w:szCs w:val="26"/>
        </w:rPr>
      </w:pPr>
      <w:r w:rsidRPr="00CE2D19">
        <w:rPr>
          <w:rFonts w:ascii="Times New Roman" w:hAnsi="Times New Roman"/>
          <w:sz w:val="26"/>
          <w:szCs w:val="26"/>
        </w:rPr>
        <w:t>Môi trường tâm lý: Ban giám hiệu và các đoàn thể nỗ lực xây dựng bầu không khí tâm lý trong trường, tổ chức tốt các hoạt động chăm sóc nuôi dưỡng, mang lại cho trẻ sự an toàn phát triển, tạo được niềm tin của cha mẹ học sinh vào chất lượng hoạt động của trường.</w:t>
      </w:r>
      <w:bookmarkEnd w:id="0"/>
      <w:bookmarkEnd w:id="1"/>
    </w:p>
    <w:p w:rsidR="00C7210E" w:rsidRPr="00CE2D19" w:rsidRDefault="000A289E" w:rsidP="00150ABE">
      <w:pPr>
        <w:pStyle w:val="BodyText"/>
        <w:numPr>
          <w:ilvl w:val="0"/>
          <w:numId w:val="2"/>
        </w:numPr>
        <w:tabs>
          <w:tab w:val="left" w:pos="360"/>
          <w:tab w:val="left" w:pos="720"/>
          <w:tab w:val="left" w:pos="990"/>
        </w:tabs>
        <w:spacing w:before="0" w:line="240" w:lineRule="auto"/>
        <w:ind w:left="0" w:firstLine="720"/>
        <w:rPr>
          <w:rFonts w:ascii="Times New Roman" w:hAnsi="Times New Roman"/>
          <w:sz w:val="26"/>
          <w:szCs w:val="26"/>
        </w:rPr>
      </w:pPr>
      <w:r w:rsidRPr="00CE2D19">
        <w:rPr>
          <w:rFonts w:ascii="Times New Roman" w:hAnsi="Times New Roman"/>
          <w:sz w:val="26"/>
          <w:szCs w:val="26"/>
        </w:rPr>
        <w:t>Học kỳ I nhà trường tổ chức đánh giá biện pháp sáng kiến chuyên môn giáo viên tham gia Hội thi giáo viên dạy giỏi cấp trường 11,12/2018: có 7 biện pháp lưu tại trường; tháng 4,5/2018 nhà trường thực hiện bình bầu xét thi đua theo chỉ tiêu 15%/ tổng LĐTT (năm học 2018-2019 có 1CBQL, 6GV đăng ký Chiến sĩ thi đua cấp cơ sở), 1 GV đăng ký CSTĐ Cấp TP đủ tiêu chuẩ</w:t>
      </w:r>
      <w:r w:rsidR="00C7210E" w:rsidRPr="00CE2D19">
        <w:rPr>
          <w:rFonts w:ascii="Times New Roman" w:hAnsi="Times New Roman"/>
          <w:sz w:val="26"/>
          <w:szCs w:val="26"/>
        </w:rPr>
        <w:t>n 3 nă</w:t>
      </w:r>
      <w:r w:rsidRPr="00CE2D19">
        <w:rPr>
          <w:rFonts w:ascii="Times New Roman" w:hAnsi="Times New Roman"/>
          <w:sz w:val="26"/>
          <w:szCs w:val="26"/>
        </w:rPr>
        <w:t>m liên tục đạt CSTĐ CS, 2 GV đăng ký bằng khen TP 2 năm liên tục đạt CSTĐ CS.</w:t>
      </w:r>
    </w:p>
    <w:p w:rsidR="00816D90" w:rsidRPr="00CE2D19" w:rsidRDefault="000A289E" w:rsidP="00150ABE">
      <w:pPr>
        <w:pStyle w:val="BodyText"/>
        <w:numPr>
          <w:ilvl w:val="0"/>
          <w:numId w:val="2"/>
        </w:numPr>
        <w:tabs>
          <w:tab w:val="left" w:pos="360"/>
          <w:tab w:val="left" w:pos="720"/>
          <w:tab w:val="left" w:pos="990"/>
        </w:tabs>
        <w:spacing w:before="0" w:line="240" w:lineRule="auto"/>
        <w:ind w:left="0" w:firstLine="720"/>
        <w:rPr>
          <w:rFonts w:ascii="Times New Roman" w:hAnsi="Times New Roman"/>
          <w:sz w:val="26"/>
          <w:szCs w:val="26"/>
        </w:rPr>
      </w:pPr>
      <w:r w:rsidRPr="00CE2D19">
        <w:rPr>
          <w:rFonts w:ascii="Times New Roman" w:hAnsi="Times New Roman"/>
          <w:sz w:val="26"/>
          <w:szCs w:val="26"/>
        </w:rPr>
        <w:t>Tập thể CB-GV-NV rút kinh nghiệm việc thực hiện nhiệm vụ qua sơ kết học kỳ I, có sự điều chỉnh và làm tốt hơn trong học kỳ II.</w:t>
      </w:r>
    </w:p>
    <w:p w:rsidR="000261F6" w:rsidRPr="00CE2D19" w:rsidRDefault="0050256A" w:rsidP="00150ABE">
      <w:pPr>
        <w:tabs>
          <w:tab w:val="left" w:pos="717"/>
        </w:tabs>
        <w:jc w:val="both"/>
        <w:rPr>
          <w:b/>
          <w:bCs/>
          <w:sz w:val="26"/>
          <w:szCs w:val="26"/>
          <w:lang w:val="vi-VN"/>
        </w:rPr>
      </w:pPr>
      <w:r w:rsidRPr="00CE2D19">
        <w:rPr>
          <w:b/>
          <w:sz w:val="26"/>
          <w:szCs w:val="26"/>
        </w:rPr>
        <w:t>2</w:t>
      </w:r>
      <w:r w:rsidR="000261F6" w:rsidRPr="00CE2D19">
        <w:rPr>
          <w:b/>
          <w:sz w:val="26"/>
          <w:szCs w:val="26"/>
          <w:lang w:val="vi-VN"/>
        </w:rPr>
        <w:t>.</w:t>
      </w:r>
      <w:r w:rsidR="000261F6" w:rsidRPr="00CE2D19">
        <w:rPr>
          <w:b/>
          <w:bCs/>
          <w:sz w:val="26"/>
          <w:szCs w:val="26"/>
          <w:lang w:val="vi-VN"/>
        </w:rPr>
        <w:t>Phát triển mạng lưới trường, lớp</w:t>
      </w:r>
      <w:r w:rsidRPr="00CE2D19">
        <w:rPr>
          <w:b/>
          <w:bCs/>
          <w:sz w:val="26"/>
          <w:szCs w:val="26"/>
        </w:rPr>
        <w:t>:</w:t>
      </w:r>
      <w:r w:rsidRPr="00CE2D19">
        <w:rPr>
          <w:i/>
          <w:sz w:val="26"/>
          <w:szCs w:val="26"/>
        </w:rPr>
        <w:t xml:space="preserve"> (Tháng 12</w:t>
      </w:r>
      <w:r w:rsidR="007A2310" w:rsidRPr="00CE2D19">
        <w:rPr>
          <w:i/>
          <w:sz w:val="26"/>
          <w:szCs w:val="26"/>
        </w:rPr>
        <w:t>/2018</w:t>
      </w:r>
      <w:r w:rsidRPr="00CE2D19">
        <w:rPr>
          <w:i/>
          <w:sz w:val="26"/>
          <w:szCs w:val="26"/>
        </w:rPr>
        <w:t>)</w:t>
      </w:r>
    </w:p>
    <w:tbl>
      <w:tblPr>
        <w:tblpPr w:leftFromText="180" w:rightFromText="180" w:vertAnchor="text" w:horzAnchor="margin" w:tblpXSpec="center" w:tblpY="151"/>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50"/>
        <w:gridCol w:w="851"/>
        <w:gridCol w:w="850"/>
        <w:gridCol w:w="851"/>
        <w:gridCol w:w="1134"/>
        <w:gridCol w:w="1134"/>
        <w:gridCol w:w="1115"/>
        <w:gridCol w:w="850"/>
        <w:gridCol w:w="851"/>
        <w:gridCol w:w="1115"/>
      </w:tblGrid>
      <w:tr w:rsidR="001762C3" w:rsidRPr="00CE2D19" w:rsidTr="008D2D5E">
        <w:tc>
          <w:tcPr>
            <w:tcW w:w="959" w:type="dxa"/>
            <w:vMerge w:val="restart"/>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both"/>
              <w:rPr>
                <w:sz w:val="26"/>
                <w:szCs w:val="26"/>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b/>
                <w:sz w:val="26"/>
                <w:szCs w:val="26"/>
              </w:rPr>
            </w:pPr>
            <w:r w:rsidRPr="00CE2D19">
              <w:rPr>
                <w:b/>
                <w:sz w:val="26"/>
                <w:szCs w:val="26"/>
              </w:rPr>
              <w:t>Nhà trẻ</w:t>
            </w:r>
          </w:p>
        </w:tc>
        <w:tc>
          <w:tcPr>
            <w:tcW w:w="3383" w:type="dxa"/>
            <w:gridSpan w:val="3"/>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b/>
                <w:sz w:val="26"/>
                <w:szCs w:val="26"/>
              </w:rPr>
            </w:pPr>
            <w:r w:rsidRPr="00CE2D19">
              <w:rPr>
                <w:b/>
                <w:sz w:val="26"/>
                <w:szCs w:val="26"/>
              </w:rPr>
              <w:t>Mẫu giáo</w:t>
            </w:r>
          </w:p>
        </w:tc>
        <w:tc>
          <w:tcPr>
            <w:tcW w:w="2816" w:type="dxa"/>
            <w:gridSpan w:val="3"/>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b/>
                <w:sz w:val="26"/>
                <w:szCs w:val="26"/>
              </w:rPr>
            </w:pPr>
            <w:r w:rsidRPr="00CE2D19">
              <w:rPr>
                <w:b/>
                <w:sz w:val="26"/>
                <w:szCs w:val="26"/>
              </w:rPr>
              <w:t>Tổng cộng</w:t>
            </w:r>
          </w:p>
        </w:tc>
      </w:tr>
      <w:tr w:rsidR="001762C3" w:rsidRPr="00CE2D19" w:rsidTr="008D2D5E">
        <w:tc>
          <w:tcPr>
            <w:tcW w:w="959" w:type="dxa"/>
            <w:vMerge/>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both"/>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sz w:val="26"/>
                <w:szCs w:val="26"/>
              </w:rPr>
            </w:pPr>
            <w:r w:rsidRPr="00CE2D19">
              <w:rPr>
                <w:sz w:val="26"/>
                <w:szCs w:val="26"/>
              </w:rPr>
              <w:t xml:space="preserve">6-12 </w:t>
            </w:r>
          </w:p>
          <w:p w:rsidR="001762C3" w:rsidRPr="00CE2D19" w:rsidRDefault="001762C3" w:rsidP="00150ABE">
            <w:pPr>
              <w:tabs>
                <w:tab w:val="left" w:pos="0"/>
                <w:tab w:val="left" w:leader="dot" w:pos="9356"/>
              </w:tabs>
              <w:jc w:val="center"/>
              <w:rPr>
                <w:sz w:val="26"/>
                <w:szCs w:val="26"/>
              </w:rPr>
            </w:pPr>
            <w:r w:rsidRPr="00CE2D19">
              <w:rPr>
                <w:sz w:val="26"/>
                <w:szCs w:val="26"/>
              </w:rPr>
              <w:t>tháng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sz w:val="26"/>
                <w:szCs w:val="26"/>
              </w:rPr>
            </w:pPr>
            <w:r w:rsidRPr="00CE2D19">
              <w:rPr>
                <w:sz w:val="26"/>
                <w:szCs w:val="26"/>
              </w:rPr>
              <w:t>13-18 tháng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sz w:val="26"/>
                <w:szCs w:val="26"/>
              </w:rPr>
            </w:pPr>
            <w:r w:rsidRPr="00CE2D19">
              <w:rPr>
                <w:sz w:val="26"/>
                <w:szCs w:val="26"/>
              </w:rPr>
              <w:t>19-24 tháng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sz w:val="26"/>
                <w:szCs w:val="26"/>
              </w:rPr>
            </w:pPr>
            <w:r w:rsidRPr="00CE2D19">
              <w:rPr>
                <w:sz w:val="26"/>
                <w:szCs w:val="26"/>
              </w:rPr>
              <w:t>25-36 tháng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sz w:val="26"/>
                <w:szCs w:val="26"/>
              </w:rPr>
            </w:pPr>
            <w:r w:rsidRPr="00CE2D19">
              <w:rPr>
                <w:sz w:val="26"/>
                <w:szCs w:val="26"/>
              </w:rPr>
              <w:t xml:space="preserve">MG </w:t>
            </w:r>
          </w:p>
          <w:p w:rsidR="001762C3" w:rsidRPr="00CE2D19" w:rsidRDefault="001762C3" w:rsidP="00150ABE">
            <w:pPr>
              <w:tabs>
                <w:tab w:val="left" w:pos="0"/>
                <w:tab w:val="left" w:leader="dot" w:pos="9356"/>
              </w:tabs>
              <w:jc w:val="center"/>
              <w:rPr>
                <w:sz w:val="26"/>
                <w:szCs w:val="26"/>
              </w:rPr>
            </w:pPr>
            <w:r w:rsidRPr="00CE2D19">
              <w:rPr>
                <w:sz w:val="26"/>
                <w:szCs w:val="26"/>
              </w:rPr>
              <w:t xml:space="preserve">3-4 tuổi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sz w:val="26"/>
                <w:szCs w:val="26"/>
              </w:rPr>
            </w:pPr>
            <w:r w:rsidRPr="00CE2D19">
              <w:rPr>
                <w:sz w:val="26"/>
                <w:szCs w:val="26"/>
              </w:rPr>
              <w:t>MG</w:t>
            </w:r>
          </w:p>
          <w:p w:rsidR="001762C3" w:rsidRPr="00CE2D19" w:rsidRDefault="001762C3" w:rsidP="00150ABE">
            <w:pPr>
              <w:tabs>
                <w:tab w:val="left" w:pos="0"/>
                <w:tab w:val="left" w:leader="dot" w:pos="9356"/>
              </w:tabs>
              <w:jc w:val="center"/>
              <w:rPr>
                <w:sz w:val="26"/>
                <w:szCs w:val="26"/>
              </w:rPr>
            </w:pPr>
            <w:r w:rsidRPr="00CE2D19">
              <w:rPr>
                <w:sz w:val="26"/>
                <w:szCs w:val="26"/>
              </w:rPr>
              <w:t>4-5 tuổi</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sz w:val="26"/>
                <w:szCs w:val="26"/>
              </w:rPr>
            </w:pPr>
            <w:r w:rsidRPr="00CE2D19">
              <w:rPr>
                <w:sz w:val="26"/>
                <w:szCs w:val="26"/>
              </w:rPr>
              <w:t xml:space="preserve">MG </w:t>
            </w:r>
          </w:p>
          <w:p w:rsidR="001762C3" w:rsidRPr="00CE2D19" w:rsidRDefault="001762C3" w:rsidP="00150ABE">
            <w:pPr>
              <w:tabs>
                <w:tab w:val="left" w:pos="0"/>
                <w:tab w:val="left" w:leader="dot" w:pos="9356"/>
              </w:tabs>
              <w:jc w:val="center"/>
              <w:rPr>
                <w:sz w:val="26"/>
                <w:szCs w:val="26"/>
              </w:rPr>
            </w:pPr>
            <w:r w:rsidRPr="00CE2D19">
              <w:rPr>
                <w:sz w:val="26"/>
                <w:szCs w:val="26"/>
              </w:rPr>
              <w:t xml:space="preserve">5-6 tuổi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sz w:val="26"/>
                <w:szCs w:val="26"/>
              </w:rPr>
            </w:pPr>
            <w:r w:rsidRPr="00CE2D19">
              <w:rPr>
                <w:sz w:val="26"/>
                <w:szCs w:val="26"/>
              </w:rPr>
              <w:t>NT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sz w:val="26"/>
                <w:szCs w:val="26"/>
              </w:rPr>
            </w:pPr>
            <w:r w:rsidRPr="00CE2D19">
              <w:rPr>
                <w:sz w:val="26"/>
                <w:szCs w:val="26"/>
              </w:rPr>
              <w:t>MG</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1762C3" w:rsidRPr="00CE2D19" w:rsidRDefault="001762C3" w:rsidP="00150ABE">
            <w:pPr>
              <w:tabs>
                <w:tab w:val="left" w:pos="0"/>
                <w:tab w:val="left" w:leader="dot" w:pos="9356"/>
              </w:tabs>
              <w:jc w:val="center"/>
              <w:rPr>
                <w:spacing w:val="-6"/>
                <w:sz w:val="26"/>
                <w:szCs w:val="26"/>
              </w:rPr>
            </w:pPr>
            <w:r w:rsidRPr="00CE2D19">
              <w:rPr>
                <w:spacing w:val="-6"/>
                <w:sz w:val="26"/>
                <w:szCs w:val="26"/>
              </w:rPr>
              <w:t>Tổng cộng</w:t>
            </w:r>
          </w:p>
        </w:tc>
      </w:tr>
      <w:tr w:rsidR="001762C3" w:rsidRPr="00CE2D19" w:rsidTr="00080C01">
        <w:trPr>
          <w:trHeight w:val="33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1762C3" w:rsidP="00150ABE">
            <w:pPr>
              <w:tabs>
                <w:tab w:val="left" w:pos="0"/>
                <w:tab w:val="left" w:leader="dot" w:pos="9356"/>
              </w:tabs>
              <w:jc w:val="center"/>
              <w:rPr>
                <w:spacing w:val="-4"/>
                <w:sz w:val="26"/>
                <w:szCs w:val="26"/>
              </w:rPr>
            </w:pPr>
            <w:r w:rsidRPr="00CE2D19">
              <w:rPr>
                <w:spacing w:val="-4"/>
                <w:sz w:val="26"/>
                <w:szCs w:val="26"/>
              </w:rPr>
              <w:t>Nhóm/</w:t>
            </w:r>
          </w:p>
          <w:p w:rsidR="001762C3" w:rsidRPr="00CE2D19" w:rsidRDefault="001762C3" w:rsidP="00150ABE">
            <w:pPr>
              <w:tabs>
                <w:tab w:val="left" w:pos="0"/>
                <w:tab w:val="left" w:leader="dot" w:pos="9356"/>
              </w:tabs>
              <w:jc w:val="center"/>
              <w:rPr>
                <w:spacing w:val="-4"/>
                <w:sz w:val="26"/>
                <w:szCs w:val="26"/>
              </w:rPr>
            </w:pPr>
            <w:r w:rsidRPr="00CE2D19">
              <w:rPr>
                <w:spacing w:val="-4"/>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1762C3" w:rsidP="00150ABE">
            <w:pPr>
              <w:tabs>
                <w:tab w:val="left" w:pos="0"/>
                <w:tab w:val="left" w:leader="dot" w:pos="9356"/>
              </w:tabs>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1762C3" w:rsidP="00150ABE">
            <w:pPr>
              <w:tabs>
                <w:tab w:val="left" w:pos="0"/>
                <w:tab w:val="left" w:leader="dot" w:pos="9356"/>
              </w:tabs>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080C01" w:rsidP="00150ABE">
            <w:pPr>
              <w:tabs>
                <w:tab w:val="left" w:pos="0"/>
                <w:tab w:val="left" w:leader="dot" w:pos="9356"/>
              </w:tabs>
              <w:jc w:val="center"/>
              <w:rPr>
                <w:sz w:val="26"/>
                <w:szCs w:val="26"/>
              </w:rPr>
            </w:pPr>
            <w:r w:rsidRPr="00CE2D19">
              <w:rPr>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080C01" w:rsidP="00150ABE">
            <w:pPr>
              <w:tabs>
                <w:tab w:val="left" w:pos="0"/>
                <w:tab w:val="left" w:leader="dot" w:pos="9356"/>
              </w:tabs>
              <w:jc w:val="center"/>
              <w:rPr>
                <w:sz w:val="26"/>
                <w:szCs w:val="26"/>
              </w:rPr>
            </w:pPr>
            <w:r w:rsidRPr="00CE2D19">
              <w:rPr>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080C01" w:rsidP="00150ABE">
            <w:pPr>
              <w:tabs>
                <w:tab w:val="left" w:pos="0"/>
                <w:tab w:val="left" w:leader="dot" w:pos="9356"/>
              </w:tabs>
              <w:jc w:val="center"/>
              <w:rPr>
                <w:sz w:val="26"/>
                <w:szCs w:val="26"/>
              </w:rPr>
            </w:pPr>
            <w:r w:rsidRPr="00CE2D19">
              <w:rPr>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080C01" w:rsidP="00150ABE">
            <w:pPr>
              <w:tabs>
                <w:tab w:val="left" w:pos="0"/>
                <w:tab w:val="left" w:leader="dot" w:pos="9356"/>
              </w:tabs>
              <w:jc w:val="center"/>
              <w:rPr>
                <w:sz w:val="26"/>
                <w:szCs w:val="26"/>
              </w:rPr>
            </w:pPr>
            <w:r w:rsidRPr="00CE2D19">
              <w:rPr>
                <w:sz w:val="26"/>
                <w:szCs w:val="26"/>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080C01" w:rsidP="00150ABE">
            <w:pPr>
              <w:tabs>
                <w:tab w:val="left" w:pos="0"/>
                <w:tab w:val="left" w:leader="dot" w:pos="9356"/>
              </w:tabs>
              <w:jc w:val="center"/>
              <w:rPr>
                <w:sz w:val="26"/>
                <w:szCs w:val="26"/>
              </w:rPr>
            </w:pPr>
            <w:r w:rsidRPr="00CE2D19">
              <w:rPr>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080C01" w:rsidP="00150ABE">
            <w:pPr>
              <w:tabs>
                <w:tab w:val="left" w:pos="0"/>
                <w:tab w:val="left" w:leader="dot" w:pos="9356"/>
              </w:tabs>
              <w:jc w:val="center"/>
              <w:rPr>
                <w:b/>
                <w:sz w:val="26"/>
                <w:szCs w:val="26"/>
              </w:rPr>
            </w:pPr>
            <w:r w:rsidRPr="00CE2D19">
              <w:rPr>
                <w:b/>
                <w:sz w:val="26"/>
                <w:szCs w:val="2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080C01" w:rsidP="00150ABE">
            <w:pPr>
              <w:tabs>
                <w:tab w:val="left" w:pos="0"/>
                <w:tab w:val="left" w:leader="dot" w:pos="9356"/>
              </w:tabs>
              <w:jc w:val="center"/>
              <w:rPr>
                <w:b/>
                <w:sz w:val="26"/>
                <w:szCs w:val="26"/>
              </w:rPr>
            </w:pPr>
            <w:r w:rsidRPr="00CE2D19">
              <w:rPr>
                <w:b/>
                <w:sz w:val="26"/>
                <w:szCs w:val="26"/>
              </w:rPr>
              <w:t>3</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080C01" w:rsidP="00150ABE">
            <w:pPr>
              <w:tabs>
                <w:tab w:val="left" w:pos="0"/>
                <w:tab w:val="left" w:leader="dot" w:pos="9356"/>
              </w:tabs>
              <w:jc w:val="center"/>
              <w:rPr>
                <w:b/>
                <w:sz w:val="26"/>
                <w:szCs w:val="26"/>
              </w:rPr>
            </w:pPr>
            <w:r w:rsidRPr="00CE2D19">
              <w:rPr>
                <w:b/>
                <w:sz w:val="26"/>
                <w:szCs w:val="26"/>
              </w:rPr>
              <w:t>5</w:t>
            </w:r>
          </w:p>
        </w:tc>
      </w:tr>
      <w:tr w:rsidR="001762C3" w:rsidRPr="00CE2D19" w:rsidTr="00080C01">
        <w:trPr>
          <w:trHeight w:val="4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1762C3" w:rsidP="00150ABE">
            <w:pPr>
              <w:tabs>
                <w:tab w:val="left" w:pos="0"/>
                <w:tab w:val="left" w:leader="dot" w:pos="9356"/>
              </w:tabs>
              <w:jc w:val="center"/>
              <w:rPr>
                <w:spacing w:val="-4"/>
                <w:sz w:val="26"/>
                <w:szCs w:val="26"/>
              </w:rPr>
            </w:pPr>
            <w:r w:rsidRPr="00CE2D19">
              <w:rPr>
                <w:spacing w:val="-4"/>
                <w:sz w:val="26"/>
                <w:szCs w:val="26"/>
              </w:rPr>
              <w:t>Số trẻ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28</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b/>
                <w:sz w:val="26"/>
                <w:szCs w:val="26"/>
              </w:rPr>
            </w:pPr>
            <w:r w:rsidRPr="00CE2D19">
              <w:rPr>
                <w:b/>
                <w:sz w:val="26"/>
                <w:szCs w:val="26"/>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b/>
                <w:sz w:val="26"/>
                <w:szCs w:val="26"/>
              </w:rPr>
            </w:pPr>
            <w:r w:rsidRPr="00CE2D19">
              <w:rPr>
                <w:b/>
                <w:sz w:val="26"/>
                <w:szCs w:val="26"/>
              </w:rPr>
              <w:t>78</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b/>
                <w:sz w:val="26"/>
                <w:szCs w:val="26"/>
              </w:rPr>
            </w:pPr>
            <w:r w:rsidRPr="00CE2D19">
              <w:rPr>
                <w:b/>
                <w:sz w:val="26"/>
                <w:szCs w:val="26"/>
              </w:rPr>
              <w:t>90</w:t>
            </w:r>
          </w:p>
        </w:tc>
      </w:tr>
      <w:tr w:rsidR="001762C3" w:rsidRPr="00CE2D19" w:rsidTr="00080C01">
        <w:trPr>
          <w:trHeight w:val="4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1762C3" w:rsidP="00150ABE">
            <w:pPr>
              <w:tabs>
                <w:tab w:val="left" w:pos="0"/>
                <w:tab w:val="left" w:leader="dot" w:pos="9356"/>
              </w:tabs>
              <w:jc w:val="center"/>
              <w:rPr>
                <w:spacing w:val="-4"/>
                <w:sz w:val="26"/>
                <w:szCs w:val="26"/>
              </w:rPr>
            </w:pPr>
            <w:r w:rsidRPr="00CE2D19">
              <w:rPr>
                <w:spacing w:val="-4"/>
                <w:sz w:val="26"/>
                <w:szCs w:val="26"/>
              </w:rPr>
              <w:t>Số GV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02</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b/>
                <w:sz w:val="26"/>
                <w:szCs w:val="26"/>
              </w:rPr>
            </w:pPr>
            <w:r w:rsidRPr="00CE2D19">
              <w:rPr>
                <w:b/>
                <w:sz w:val="26"/>
                <w:szCs w:val="26"/>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b/>
                <w:sz w:val="26"/>
                <w:szCs w:val="26"/>
              </w:rPr>
            </w:pPr>
            <w:r w:rsidRPr="00CE2D19">
              <w:rPr>
                <w:b/>
                <w:sz w:val="26"/>
                <w:szCs w:val="26"/>
              </w:rPr>
              <w:t>06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b/>
                <w:sz w:val="26"/>
                <w:szCs w:val="26"/>
              </w:rPr>
            </w:pPr>
            <w:r w:rsidRPr="00CE2D19">
              <w:rPr>
                <w:b/>
                <w:sz w:val="26"/>
                <w:szCs w:val="26"/>
              </w:rPr>
              <w:t>10</w:t>
            </w:r>
          </w:p>
        </w:tc>
      </w:tr>
      <w:tr w:rsidR="001762C3" w:rsidRPr="00CE2D19" w:rsidTr="00080C01">
        <w:trPr>
          <w:trHeight w:val="4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1762C3" w:rsidP="00150ABE">
            <w:pPr>
              <w:tabs>
                <w:tab w:val="left" w:pos="0"/>
                <w:tab w:val="left" w:leader="dot" w:pos="9356"/>
              </w:tabs>
              <w:jc w:val="center"/>
              <w:rPr>
                <w:spacing w:val="-4"/>
                <w:sz w:val="26"/>
                <w:szCs w:val="26"/>
              </w:rPr>
            </w:pPr>
            <w:r w:rsidRPr="00CE2D19">
              <w:rPr>
                <w:spacing w:val="-4"/>
                <w:sz w:val="26"/>
                <w:szCs w:val="26"/>
              </w:rPr>
              <w:t>Số NVND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rPr>
            </w:pPr>
            <w:r w:rsidRPr="00CE2D19">
              <w:rPr>
                <w:sz w:val="26"/>
                <w:szCs w:val="26"/>
              </w:rPr>
              <w:t>0</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sz w:val="26"/>
                <w:szCs w:val="26"/>
                <w:vertAlign w:val="subscript"/>
              </w:rPr>
            </w:pPr>
            <w:r w:rsidRPr="00CE2D19">
              <w:rPr>
                <w:sz w:val="26"/>
                <w:szCs w:val="26"/>
                <w:vertAlign w:val="subscript"/>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b/>
                <w:sz w:val="26"/>
                <w:szCs w:val="26"/>
              </w:rPr>
            </w:pPr>
            <w:r w:rsidRPr="00CE2D19">
              <w:rPr>
                <w:b/>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b/>
                <w:sz w:val="26"/>
                <w:szCs w:val="26"/>
              </w:rPr>
            </w:pPr>
            <w:r w:rsidRPr="00CE2D19">
              <w:rPr>
                <w:b/>
                <w:sz w:val="26"/>
                <w:szCs w:val="26"/>
              </w:rPr>
              <w:t>0</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1762C3" w:rsidRPr="00CE2D19" w:rsidRDefault="00D439E0" w:rsidP="00150ABE">
            <w:pPr>
              <w:tabs>
                <w:tab w:val="left" w:pos="0"/>
                <w:tab w:val="left" w:leader="dot" w:pos="9356"/>
              </w:tabs>
              <w:jc w:val="center"/>
              <w:rPr>
                <w:b/>
                <w:sz w:val="26"/>
                <w:szCs w:val="26"/>
              </w:rPr>
            </w:pPr>
            <w:r w:rsidRPr="00CE2D19">
              <w:rPr>
                <w:b/>
                <w:sz w:val="26"/>
                <w:szCs w:val="26"/>
              </w:rPr>
              <w:t>0</w:t>
            </w:r>
          </w:p>
        </w:tc>
      </w:tr>
    </w:tbl>
    <w:p w:rsidR="000261F6" w:rsidRPr="00CE2D19" w:rsidRDefault="0050256A" w:rsidP="00150ABE">
      <w:pPr>
        <w:jc w:val="both"/>
        <w:rPr>
          <w:b/>
          <w:sz w:val="26"/>
          <w:szCs w:val="26"/>
        </w:rPr>
      </w:pPr>
      <w:r w:rsidRPr="00CE2D19">
        <w:rPr>
          <w:b/>
          <w:sz w:val="26"/>
          <w:szCs w:val="26"/>
        </w:rPr>
        <w:t>3</w:t>
      </w:r>
      <w:r w:rsidR="000261F6" w:rsidRPr="00CE2D19">
        <w:rPr>
          <w:b/>
          <w:sz w:val="26"/>
          <w:szCs w:val="26"/>
          <w:lang w:val="vi-VN"/>
        </w:rPr>
        <w:t>. Củng cố, nâng cao chất lượng phổ cập giáo dục mầm non</w:t>
      </w:r>
      <w:r w:rsidR="000261F6" w:rsidRPr="00CE2D19">
        <w:rPr>
          <w:b/>
          <w:sz w:val="26"/>
          <w:szCs w:val="26"/>
        </w:rPr>
        <w:t xml:space="preserve">(GDMN) </w:t>
      </w:r>
      <w:r w:rsidR="000261F6" w:rsidRPr="00CE2D19">
        <w:rPr>
          <w:b/>
          <w:sz w:val="26"/>
          <w:szCs w:val="26"/>
          <w:lang w:val="vi-VN"/>
        </w:rPr>
        <w:t xml:space="preserve">cho trẻ em </w:t>
      </w:r>
      <w:r w:rsidR="000261F6" w:rsidRPr="00CE2D19">
        <w:rPr>
          <w:b/>
          <w:sz w:val="26"/>
          <w:szCs w:val="26"/>
        </w:rPr>
        <w:t>năm</w:t>
      </w:r>
      <w:r w:rsidR="000261F6" w:rsidRPr="00CE2D19">
        <w:rPr>
          <w:b/>
          <w:sz w:val="26"/>
          <w:szCs w:val="26"/>
          <w:lang w:val="vi-VN"/>
        </w:rPr>
        <w:t xml:space="preserve"> tuổi</w:t>
      </w:r>
    </w:p>
    <w:p w:rsidR="000261F6" w:rsidRPr="00CE2D19" w:rsidRDefault="0050256A" w:rsidP="00150ABE">
      <w:pPr>
        <w:jc w:val="both"/>
        <w:rPr>
          <w:b/>
          <w:i/>
          <w:sz w:val="26"/>
          <w:szCs w:val="26"/>
        </w:rPr>
      </w:pPr>
      <w:r w:rsidRPr="00CE2D19">
        <w:rPr>
          <w:b/>
          <w:sz w:val="26"/>
          <w:szCs w:val="26"/>
        </w:rPr>
        <w:t>3</w:t>
      </w:r>
      <w:r w:rsidR="000261F6" w:rsidRPr="00CE2D19">
        <w:rPr>
          <w:b/>
          <w:sz w:val="26"/>
          <w:szCs w:val="26"/>
        </w:rPr>
        <w:t xml:space="preserve">.1. </w:t>
      </w:r>
      <w:r w:rsidR="000261F6" w:rsidRPr="00CE2D19">
        <w:rPr>
          <w:b/>
          <w:i/>
          <w:sz w:val="26"/>
          <w:szCs w:val="26"/>
        </w:rPr>
        <w:t xml:space="preserve">Công tác tham mưu, triển khai các văn bản về </w:t>
      </w:r>
      <w:r w:rsidR="000261F6" w:rsidRPr="00CE2D19">
        <w:rPr>
          <w:b/>
          <w:i/>
          <w:sz w:val="26"/>
          <w:szCs w:val="26"/>
          <w:lang w:val="vi-VN"/>
        </w:rPr>
        <w:t xml:space="preserve">phổ cập </w:t>
      </w:r>
      <w:r w:rsidR="000261F6" w:rsidRPr="00CE2D19">
        <w:rPr>
          <w:b/>
          <w:i/>
          <w:sz w:val="26"/>
          <w:szCs w:val="26"/>
        </w:rPr>
        <w:t>GDMN</w:t>
      </w:r>
    </w:p>
    <w:p w:rsidR="000261F6" w:rsidRPr="00CE2D19" w:rsidRDefault="001A39A8" w:rsidP="00150ABE">
      <w:pPr>
        <w:jc w:val="both"/>
        <w:rPr>
          <w:rStyle w:val="normal-h1"/>
          <w:b/>
          <w:bCs/>
          <w:i/>
          <w:sz w:val="26"/>
          <w:szCs w:val="26"/>
        </w:rPr>
      </w:pPr>
      <w:r w:rsidRPr="00CE2D19">
        <w:rPr>
          <w:b/>
          <w:i/>
          <w:sz w:val="26"/>
          <w:szCs w:val="26"/>
        </w:rPr>
        <w:t xml:space="preserve">3.1.1/ </w:t>
      </w:r>
      <w:r w:rsidR="000261F6" w:rsidRPr="00CE2D19">
        <w:rPr>
          <w:b/>
          <w:i/>
          <w:sz w:val="26"/>
          <w:szCs w:val="26"/>
        </w:rPr>
        <w:t>Triển khai, thực hiện Văn bản hợp nhất số 18/VBHN-BGDĐT ngày 20/5/2014 của Bộ Giáo dục và Đào tạo (GD-ĐT), Quy định điều kiện, tiêu chuẩn, quy trình công nhận phổ cập GDMN cho trẻ em năm tuổi; Thông tư số 07/2016/TT-BGDĐT ngày 22/3/2016 của Bộ GD-ĐT, Quy định về điều kiện, đảm bảo và nội dung, quy trình, thủ tục kiểm tra công nhận đạt chuẩn phổ cập giáo dục, xóa mù chữ</w:t>
      </w:r>
      <w:r w:rsidR="000261F6" w:rsidRPr="00CE2D19">
        <w:rPr>
          <w:rStyle w:val="normal-h1"/>
          <w:b/>
          <w:bCs/>
          <w:i/>
          <w:sz w:val="26"/>
          <w:szCs w:val="26"/>
        </w:rPr>
        <w:t xml:space="preserve">. </w:t>
      </w:r>
    </w:p>
    <w:p w:rsidR="00371076" w:rsidRPr="00CE2D19" w:rsidRDefault="00371076" w:rsidP="00150ABE">
      <w:pPr>
        <w:numPr>
          <w:ilvl w:val="0"/>
          <w:numId w:val="10"/>
        </w:numPr>
        <w:tabs>
          <w:tab w:val="left" w:pos="900"/>
        </w:tabs>
        <w:ind w:left="0" w:firstLine="720"/>
        <w:jc w:val="both"/>
        <w:rPr>
          <w:bCs/>
          <w:sz w:val="26"/>
          <w:szCs w:val="26"/>
        </w:rPr>
      </w:pPr>
      <w:r w:rsidRPr="00CE2D19">
        <w:rPr>
          <w:sz w:val="26"/>
          <w:szCs w:val="26"/>
        </w:rPr>
        <w:t>Triển khai các văn bản kịp thời trong buổi họp Chi bộ, tập thể sư phạm, Ban đại diện Cha mẹ học sinh trường, Cha mẹ học sinh 5 nhóm lớp vào đầu năm, thông tin trên bảng thông báo của trường.</w:t>
      </w:r>
    </w:p>
    <w:p w:rsidR="001A39A8" w:rsidRPr="00CE2D19" w:rsidRDefault="00371076" w:rsidP="00150ABE">
      <w:pPr>
        <w:numPr>
          <w:ilvl w:val="0"/>
          <w:numId w:val="10"/>
        </w:numPr>
        <w:tabs>
          <w:tab w:val="left" w:pos="900"/>
        </w:tabs>
        <w:ind w:left="0" w:firstLine="720"/>
        <w:jc w:val="both"/>
        <w:rPr>
          <w:bCs/>
          <w:sz w:val="26"/>
          <w:szCs w:val="26"/>
        </w:rPr>
      </w:pPr>
      <w:r w:rsidRPr="00CE2D19">
        <w:rPr>
          <w:sz w:val="26"/>
          <w:szCs w:val="26"/>
        </w:rPr>
        <w:t>Phối hợp với Phường 10 về công tác phổ cập trẻ năm tuổi cập nhật số liệu chính xác giữa Trường, UBND Phường 10, Phòng Giáo dục và Đào tạo Quận 10.</w:t>
      </w:r>
    </w:p>
    <w:p w:rsidR="000261F6" w:rsidRPr="00CE2D19" w:rsidRDefault="001A39A8" w:rsidP="00150ABE">
      <w:pPr>
        <w:jc w:val="both"/>
        <w:rPr>
          <w:b/>
          <w:i/>
          <w:sz w:val="26"/>
          <w:szCs w:val="26"/>
        </w:rPr>
      </w:pPr>
      <w:r w:rsidRPr="00CE2D19">
        <w:rPr>
          <w:b/>
          <w:i/>
          <w:sz w:val="26"/>
          <w:szCs w:val="26"/>
        </w:rPr>
        <w:t xml:space="preserve">3.1.2/ </w:t>
      </w:r>
      <w:r w:rsidR="000261F6" w:rsidRPr="00CE2D19">
        <w:rPr>
          <w:b/>
          <w:i/>
          <w:sz w:val="26"/>
          <w:szCs w:val="26"/>
        </w:rPr>
        <w:t>Kế hoạch phối hợp với địa phương trong việc huy động trẻ đến trường (nêu cụ thể các hình thức, giải pháp đã thực hiện, hiệu quả, khó khăn và tồn tại)</w:t>
      </w:r>
    </w:p>
    <w:p w:rsidR="0032667F" w:rsidRPr="00CE2D19" w:rsidRDefault="0032667F" w:rsidP="00150ABE">
      <w:pPr>
        <w:pStyle w:val="ListParagraph"/>
        <w:numPr>
          <w:ilvl w:val="0"/>
          <w:numId w:val="14"/>
        </w:numPr>
        <w:tabs>
          <w:tab w:val="left" w:pos="720"/>
          <w:tab w:val="left" w:pos="900"/>
        </w:tabs>
        <w:ind w:hanging="1530"/>
        <w:jc w:val="both"/>
        <w:rPr>
          <w:sz w:val="26"/>
          <w:szCs w:val="26"/>
        </w:rPr>
      </w:pPr>
      <w:r w:rsidRPr="00CE2D19">
        <w:rPr>
          <w:sz w:val="26"/>
          <w:szCs w:val="26"/>
        </w:rPr>
        <w:t>Các hình thức, giải pháp đã thực hiện, hiệu quả</w:t>
      </w:r>
    </w:p>
    <w:p w:rsidR="0032667F" w:rsidRPr="00CE2D19" w:rsidRDefault="0032667F" w:rsidP="00150ABE">
      <w:pPr>
        <w:pStyle w:val="ListParagraph"/>
        <w:numPr>
          <w:ilvl w:val="0"/>
          <w:numId w:val="15"/>
        </w:numPr>
        <w:tabs>
          <w:tab w:val="left" w:pos="360"/>
          <w:tab w:val="left" w:pos="990"/>
        </w:tabs>
        <w:ind w:left="0" w:firstLine="720"/>
        <w:contextualSpacing w:val="0"/>
        <w:jc w:val="both"/>
        <w:rPr>
          <w:sz w:val="26"/>
          <w:szCs w:val="26"/>
        </w:rPr>
      </w:pPr>
      <w:r w:rsidRPr="00CE2D19">
        <w:rPr>
          <w:sz w:val="26"/>
          <w:szCs w:val="26"/>
        </w:rPr>
        <w:t>Kế hoạch số 112/KH-MNP10 ngày 28 tháng 6 năm 2018 về Kế hoạch chiêu sinh năm học 2018-2019.</w:t>
      </w:r>
    </w:p>
    <w:p w:rsidR="0032667F" w:rsidRPr="00CE2D19" w:rsidRDefault="0032667F" w:rsidP="00150ABE">
      <w:pPr>
        <w:pStyle w:val="ListParagraph"/>
        <w:numPr>
          <w:ilvl w:val="0"/>
          <w:numId w:val="15"/>
        </w:numPr>
        <w:tabs>
          <w:tab w:val="left" w:pos="360"/>
          <w:tab w:val="left" w:pos="990"/>
        </w:tabs>
        <w:ind w:left="0" w:firstLine="720"/>
        <w:contextualSpacing w:val="0"/>
        <w:jc w:val="both"/>
        <w:rPr>
          <w:sz w:val="26"/>
          <w:szCs w:val="26"/>
        </w:rPr>
      </w:pPr>
      <w:r w:rsidRPr="00CE2D19">
        <w:rPr>
          <w:sz w:val="26"/>
          <w:szCs w:val="26"/>
        </w:rPr>
        <w:t>Thực hiện thông báo số114/TB-MNP10 ngày 29 tháng 6 năm 2018 về thông báo chiêu sinh năm học 2018-2019 đến Ủy ban nhân dân Phường 10 phối hợp với nhà trường trong việc tuyên truyền đến tổ dân phố trẻ trong độ tuổi mầm non ra lớp.</w:t>
      </w:r>
    </w:p>
    <w:p w:rsidR="0032667F" w:rsidRPr="00CE2D19" w:rsidRDefault="0032667F" w:rsidP="00150ABE">
      <w:pPr>
        <w:pStyle w:val="ListParagraph"/>
        <w:numPr>
          <w:ilvl w:val="0"/>
          <w:numId w:val="13"/>
        </w:numPr>
        <w:tabs>
          <w:tab w:val="left" w:pos="360"/>
          <w:tab w:val="left" w:pos="990"/>
          <w:tab w:val="left" w:pos="1350"/>
        </w:tabs>
        <w:ind w:left="360" w:firstLine="720"/>
        <w:contextualSpacing w:val="0"/>
        <w:jc w:val="both"/>
        <w:rPr>
          <w:sz w:val="26"/>
          <w:szCs w:val="26"/>
        </w:rPr>
      </w:pPr>
      <w:r w:rsidRPr="00CE2D19">
        <w:rPr>
          <w:sz w:val="26"/>
          <w:szCs w:val="26"/>
          <w:lang w:eastAsia="ko-KR"/>
        </w:rPr>
        <w:lastRenderedPageBreak/>
        <w:t>Phối hợp cùng với trường Mầm non Phường 10 gửi thư mời trẻ 5 tuổi ra lớp.</w:t>
      </w:r>
    </w:p>
    <w:p w:rsidR="0032667F" w:rsidRPr="00CE2D19" w:rsidRDefault="0032667F" w:rsidP="00150ABE">
      <w:pPr>
        <w:pStyle w:val="ListParagraph"/>
        <w:numPr>
          <w:ilvl w:val="0"/>
          <w:numId w:val="13"/>
        </w:numPr>
        <w:tabs>
          <w:tab w:val="left" w:pos="0"/>
          <w:tab w:val="left" w:pos="990"/>
          <w:tab w:val="left" w:pos="1350"/>
        </w:tabs>
        <w:ind w:left="0" w:firstLine="1080"/>
        <w:contextualSpacing w:val="0"/>
        <w:jc w:val="both"/>
        <w:rPr>
          <w:sz w:val="26"/>
          <w:szCs w:val="26"/>
        </w:rPr>
      </w:pPr>
      <w:r w:rsidRPr="00CE2D19">
        <w:rPr>
          <w:sz w:val="26"/>
          <w:szCs w:val="26"/>
        </w:rPr>
        <w:t>Phối hợp tốt với Ban chỉ đạo phổ cập giáo dục Phường 10 để nắm danh sách trẻ 5 tuổi trên địa bàn phường, ưu tiên nhận hết trẻ 5 tuổi trên địa bàn vào trường học.</w:t>
      </w:r>
    </w:p>
    <w:p w:rsidR="0032667F" w:rsidRPr="00CE2D19" w:rsidRDefault="0032667F" w:rsidP="00150ABE">
      <w:pPr>
        <w:pStyle w:val="ListParagraph"/>
        <w:numPr>
          <w:ilvl w:val="0"/>
          <w:numId w:val="13"/>
        </w:numPr>
        <w:tabs>
          <w:tab w:val="left" w:pos="0"/>
          <w:tab w:val="left" w:pos="990"/>
          <w:tab w:val="left" w:pos="1350"/>
        </w:tabs>
        <w:ind w:left="0" w:firstLine="1080"/>
        <w:contextualSpacing w:val="0"/>
        <w:jc w:val="both"/>
        <w:rPr>
          <w:sz w:val="26"/>
          <w:szCs w:val="26"/>
        </w:rPr>
      </w:pPr>
      <w:r w:rsidRPr="00CE2D19">
        <w:rPr>
          <w:sz w:val="26"/>
          <w:szCs w:val="26"/>
        </w:rPr>
        <w:t>Thông báo chế độ miễn giảm học phí, chế độ hỗ trợ ăn</w:t>
      </w:r>
      <w:r w:rsidR="008B75E0" w:rsidRPr="00CE2D19">
        <w:rPr>
          <w:sz w:val="26"/>
          <w:szCs w:val="26"/>
        </w:rPr>
        <w:t xml:space="preserve"> trưa, diện chính sách</w:t>
      </w:r>
      <w:r w:rsidRPr="00CE2D19">
        <w:rPr>
          <w:sz w:val="26"/>
          <w:szCs w:val="26"/>
        </w:rPr>
        <w:t xml:space="preserve"> cho trẻ </w:t>
      </w:r>
      <w:r w:rsidR="008B75E0" w:rsidRPr="00CE2D19">
        <w:rPr>
          <w:sz w:val="26"/>
          <w:szCs w:val="26"/>
        </w:rPr>
        <w:t xml:space="preserve">đang học tại trường và trẻ </w:t>
      </w:r>
      <w:r w:rsidRPr="00CE2D19">
        <w:rPr>
          <w:sz w:val="26"/>
          <w:szCs w:val="26"/>
        </w:rPr>
        <w:t xml:space="preserve">lớp Mẫu Giáo </w:t>
      </w:r>
      <w:r w:rsidR="008B75E0" w:rsidRPr="00CE2D19">
        <w:rPr>
          <w:sz w:val="26"/>
          <w:szCs w:val="26"/>
        </w:rPr>
        <w:t>3-4</w:t>
      </w:r>
      <w:r w:rsidRPr="00CE2D19">
        <w:rPr>
          <w:sz w:val="26"/>
          <w:szCs w:val="26"/>
        </w:rPr>
        <w:t xml:space="preserve"> tuổi</w:t>
      </w:r>
      <w:r w:rsidR="008B75E0" w:rsidRPr="00CE2D19">
        <w:rPr>
          <w:sz w:val="26"/>
          <w:szCs w:val="26"/>
        </w:rPr>
        <w:t>; 4-5 tuổi; 5-6 tuổi</w:t>
      </w:r>
      <w:r w:rsidRPr="00CE2D19">
        <w:rPr>
          <w:sz w:val="26"/>
          <w:szCs w:val="26"/>
        </w:rPr>
        <w:t xml:space="preserve"> theo quy định của Nhà nước.</w:t>
      </w:r>
    </w:p>
    <w:p w:rsidR="0032667F" w:rsidRPr="00CE2D19" w:rsidRDefault="0032667F" w:rsidP="00150ABE">
      <w:pPr>
        <w:pStyle w:val="ListParagraph"/>
        <w:numPr>
          <w:ilvl w:val="0"/>
          <w:numId w:val="13"/>
        </w:numPr>
        <w:tabs>
          <w:tab w:val="left" w:pos="0"/>
          <w:tab w:val="left" w:pos="990"/>
          <w:tab w:val="left" w:pos="1350"/>
        </w:tabs>
        <w:ind w:left="0" w:firstLine="1080"/>
        <w:contextualSpacing w:val="0"/>
        <w:jc w:val="both"/>
        <w:rPr>
          <w:sz w:val="26"/>
          <w:szCs w:val="26"/>
        </w:rPr>
      </w:pPr>
      <w:r w:rsidRPr="00CE2D19">
        <w:rPr>
          <w:sz w:val="26"/>
          <w:szCs w:val="26"/>
        </w:rPr>
        <w:t>Trong năm học 2018-2019</w:t>
      </w:r>
      <w:r w:rsidR="001020D9" w:rsidRPr="00CE2D19">
        <w:rPr>
          <w:sz w:val="26"/>
          <w:szCs w:val="26"/>
        </w:rPr>
        <w:t xml:space="preserve"> trường có 2</w:t>
      </w:r>
      <w:r w:rsidRPr="00CE2D19">
        <w:rPr>
          <w:sz w:val="26"/>
          <w:szCs w:val="26"/>
        </w:rPr>
        <w:t xml:space="preserve"> trường hợp (2</w:t>
      </w:r>
      <w:r w:rsidR="001020D9" w:rsidRPr="00CE2D19">
        <w:rPr>
          <w:bCs/>
          <w:sz w:val="26"/>
          <w:szCs w:val="26"/>
        </w:rPr>
        <w:t xml:space="preserve"> trẻ lớp MG 5-6</w:t>
      </w:r>
      <w:r w:rsidRPr="00CE2D19">
        <w:rPr>
          <w:bCs/>
          <w:sz w:val="26"/>
          <w:szCs w:val="26"/>
        </w:rPr>
        <w:t xml:space="preserve"> tuổi thuộc mã số </w:t>
      </w:r>
      <w:r w:rsidR="001020D9" w:rsidRPr="00CE2D19">
        <w:rPr>
          <w:bCs/>
          <w:sz w:val="26"/>
          <w:szCs w:val="26"/>
        </w:rPr>
        <w:t>hộ cận nghèo</w:t>
      </w:r>
      <w:r w:rsidR="008B75E0" w:rsidRPr="00CE2D19">
        <w:rPr>
          <w:bCs/>
          <w:sz w:val="26"/>
          <w:szCs w:val="26"/>
        </w:rPr>
        <w:t>- trẻ khuyết tật học hòa nhập</w:t>
      </w:r>
      <w:r w:rsidRPr="00CE2D19">
        <w:rPr>
          <w:bCs/>
          <w:sz w:val="26"/>
          <w:szCs w:val="26"/>
        </w:rPr>
        <w:t>)</w:t>
      </w:r>
    </w:p>
    <w:p w:rsidR="001020D9" w:rsidRPr="00CE2D19" w:rsidRDefault="001020D9" w:rsidP="00150ABE">
      <w:pPr>
        <w:numPr>
          <w:ilvl w:val="0"/>
          <w:numId w:val="11"/>
        </w:numPr>
        <w:tabs>
          <w:tab w:val="left" w:pos="1080"/>
          <w:tab w:val="left" w:pos="1350"/>
          <w:tab w:val="left" w:pos="1710"/>
        </w:tabs>
        <w:ind w:hanging="750"/>
        <w:jc w:val="both"/>
        <w:rPr>
          <w:bCs/>
          <w:sz w:val="26"/>
          <w:szCs w:val="26"/>
        </w:rPr>
      </w:pPr>
      <w:r w:rsidRPr="00CE2D19">
        <w:rPr>
          <w:bCs/>
          <w:sz w:val="26"/>
          <w:szCs w:val="26"/>
        </w:rPr>
        <w:t>Hỗ trợ chi phí học tập: 900.000 đồng/9 tháng</w:t>
      </w:r>
      <w:r w:rsidR="007C5B90" w:rsidRPr="00CE2D19">
        <w:rPr>
          <w:bCs/>
          <w:sz w:val="26"/>
          <w:szCs w:val="26"/>
        </w:rPr>
        <w:t>/</w:t>
      </w:r>
      <w:r w:rsidRPr="00CE2D19">
        <w:rPr>
          <w:bCs/>
          <w:sz w:val="26"/>
          <w:szCs w:val="26"/>
        </w:rPr>
        <w:t>1 trẻ khuyết tật hòa nhập</w:t>
      </w:r>
    </w:p>
    <w:p w:rsidR="001020D9" w:rsidRPr="00CE2D19" w:rsidRDefault="0032667F" w:rsidP="00150ABE">
      <w:pPr>
        <w:numPr>
          <w:ilvl w:val="0"/>
          <w:numId w:val="11"/>
        </w:numPr>
        <w:tabs>
          <w:tab w:val="left" w:pos="1080"/>
          <w:tab w:val="left" w:pos="1350"/>
          <w:tab w:val="left" w:pos="1710"/>
        </w:tabs>
        <w:ind w:hanging="750"/>
        <w:jc w:val="both"/>
        <w:rPr>
          <w:bCs/>
          <w:sz w:val="26"/>
          <w:szCs w:val="26"/>
        </w:rPr>
      </w:pPr>
      <w:r w:rsidRPr="00CE2D19">
        <w:rPr>
          <w:bCs/>
          <w:sz w:val="26"/>
          <w:szCs w:val="26"/>
        </w:rPr>
        <w:t xml:space="preserve">Học phí Mẫu giáo: </w:t>
      </w:r>
      <w:r w:rsidR="008B75E0" w:rsidRPr="00CE2D19">
        <w:rPr>
          <w:bCs/>
          <w:sz w:val="26"/>
          <w:szCs w:val="26"/>
        </w:rPr>
        <w:t>160.000đ/tháng/trẻ.</w:t>
      </w:r>
    </w:p>
    <w:p w:rsidR="00D47B42" w:rsidRPr="00CE2D19" w:rsidRDefault="00D47B42" w:rsidP="00150ABE">
      <w:pPr>
        <w:tabs>
          <w:tab w:val="left" w:pos="1080"/>
          <w:tab w:val="left" w:pos="1350"/>
          <w:tab w:val="left" w:pos="1710"/>
        </w:tabs>
        <w:ind w:left="1350"/>
        <w:jc w:val="both"/>
        <w:rPr>
          <w:bCs/>
          <w:sz w:val="26"/>
          <w:szCs w:val="26"/>
        </w:rPr>
      </w:pPr>
      <w:r w:rsidRPr="00CE2D19">
        <w:rPr>
          <w:bCs/>
          <w:sz w:val="26"/>
          <w:szCs w:val="26"/>
        </w:rPr>
        <w:t xml:space="preserve">     Giảm 100% học phí: 5 HS</w:t>
      </w:r>
    </w:p>
    <w:p w:rsidR="00D47B42" w:rsidRPr="00CE2D19" w:rsidRDefault="0032667F" w:rsidP="00150ABE">
      <w:pPr>
        <w:pStyle w:val="ListParagraph"/>
        <w:numPr>
          <w:ilvl w:val="0"/>
          <w:numId w:val="6"/>
        </w:numPr>
        <w:tabs>
          <w:tab w:val="left" w:pos="1080"/>
          <w:tab w:val="left" w:pos="1350"/>
          <w:tab w:val="left" w:pos="1710"/>
          <w:tab w:val="left" w:pos="1980"/>
        </w:tabs>
        <w:ind w:hanging="2"/>
        <w:jc w:val="both"/>
        <w:rPr>
          <w:bCs/>
          <w:sz w:val="26"/>
          <w:szCs w:val="26"/>
        </w:rPr>
      </w:pPr>
      <w:r w:rsidRPr="00CE2D19">
        <w:rPr>
          <w:bCs/>
          <w:sz w:val="26"/>
          <w:szCs w:val="26"/>
        </w:rPr>
        <w:t>160.000 đồng /tháng</w:t>
      </w:r>
      <w:r w:rsidR="001020D9" w:rsidRPr="00CE2D19">
        <w:rPr>
          <w:bCs/>
          <w:sz w:val="26"/>
          <w:szCs w:val="26"/>
        </w:rPr>
        <w:t>/1 trẻ khuyết tật hòa nhập</w:t>
      </w:r>
      <w:r w:rsidR="00D47B42" w:rsidRPr="00CE2D19">
        <w:rPr>
          <w:bCs/>
          <w:sz w:val="26"/>
          <w:szCs w:val="26"/>
        </w:rPr>
        <w:t xml:space="preserve"> x 9 tháng = 1.440.000 đ</w:t>
      </w:r>
    </w:p>
    <w:p w:rsidR="001020D9" w:rsidRPr="00CE2D19" w:rsidRDefault="001020D9" w:rsidP="00150ABE">
      <w:pPr>
        <w:pStyle w:val="ListParagraph"/>
        <w:numPr>
          <w:ilvl w:val="0"/>
          <w:numId w:val="6"/>
        </w:numPr>
        <w:tabs>
          <w:tab w:val="left" w:pos="1080"/>
          <w:tab w:val="left" w:pos="1350"/>
          <w:tab w:val="left" w:pos="1710"/>
          <w:tab w:val="left" w:pos="1980"/>
        </w:tabs>
        <w:ind w:hanging="2"/>
        <w:jc w:val="both"/>
        <w:rPr>
          <w:bCs/>
          <w:sz w:val="26"/>
          <w:szCs w:val="26"/>
        </w:rPr>
      </w:pPr>
      <w:r w:rsidRPr="00CE2D19">
        <w:rPr>
          <w:bCs/>
          <w:sz w:val="26"/>
          <w:szCs w:val="26"/>
        </w:rPr>
        <w:t>Diện chính sách là 4 (2NT-1 MG 3-4 T, 1 MG 4-5)</w:t>
      </w:r>
    </w:p>
    <w:p w:rsidR="001020D9" w:rsidRPr="00CE2D19" w:rsidRDefault="00D47B42" w:rsidP="00150ABE">
      <w:pPr>
        <w:tabs>
          <w:tab w:val="left" w:pos="1080"/>
          <w:tab w:val="left" w:pos="1350"/>
          <w:tab w:val="left" w:pos="1710"/>
        </w:tabs>
        <w:jc w:val="both"/>
        <w:rPr>
          <w:bCs/>
          <w:sz w:val="26"/>
          <w:szCs w:val="26"/>
        </w:rPr>
      </w:pPr>
      <w:r w:rsidRPr="00CE2D19">
        <w:rPr>
          <w:bCs/>
          <w:sz w:val="26"/>
          <w:szCs w:val="26"/>
        </w:rPr>
        <w:t xml:space="preserve">                             </w:t>
      </w:r>
      <w:r w:rsidR="001020D9" w:rsidRPr="00CE2D19">
        <w:rPr>
          <w:bCs/>
          <w:sz w:val="26"/>
          <w:szCs w:val="26"/>
        </w:rPr>
        <w:t>160.000 đ/tháng</w:t>
      </w:r>
      <w:r w:rsidRPr="00CE2D19">
        <w:rPr>
          <w:bCs/>
          <w:sz w:val="26"/>
          <w:szCs w:val="26"/>
        </w:rPr>
        <w:t>/1 trẻ</w:t>
      </w:r>
      <w:r w:rsidR="001020D9" w:rsidRPr="00CE2D19">
        <w:rPr>
          <w:bCs/>
          <w:sz w:val="26"/>
          <w:szCs w:val="26"/>
        </w:rPr>
        <w:t xml:space="preserve"> x</w:t>
      </w:r>
      <w:r w:rsidRPr="00CE2D19">
        <w:rPr>
          <w:bCs/>
          <w:sz w:val="26"/>
          <w:szCs w:val="26"/>
        </w:rPr>
        <w:t xml:space="preserve"> 4 trẻ</w:t>
      </w:r>
      <w:r w:rsidR="001020D9" w:rsidRPr="00CE2D19">
        <w:rPr>
          <w:bCs/>
          <w:sz w:val="26"/>
          <w:szCs w:val="26"/>
        </w:rPr>
        <w:t xml:space="preserve"> x</w:t>
      </w:r>
      <w:r w:rsidRPr="00CE2D19">
        <w:rPr>
          <w:bCs/>
          <w:sz w:val="26"/>
          <w:szCs w:val="26"/>
        </w:rPr>
        <w:t xml:space="preserve"> </w:t>
      </w:r>
      <w:r w:rsidR="001020D9" w:rsidRPr="00CE2D19">
        <w:rPr>
          <w:bCs/>
          <w:sz w:val="26"/>
          <w:szCs w:val="26"/>
        </w:rPr>
        <w:t xml:space="preserve">9 tháng </w:t>
      </w:r>
      <w:r w:rsidRPr="00CE2D19">
        <w:rPr>
          <w:bCs/>
          <w:sz w:val="26"/>
          <w:szCs w:val="26"/>
        </w:rPr>
        <w:t>= 5.760.000 đồng</w:t>
      </w:r>
    </w:p>
    <w:p w:rsidR="00D47B42" w:rsidRPr="00CE2D19" w:rsidRDefault="00D47B42" w:rsidP="00150ABE">
      <w:pPr>
        <w:tabs>
          <w:tab w:val="left" w:pos="1080"/>
          <w:tab w:val="left" w:pos="1350"/>
          <w:tab w:val="left" w:pos="1710"/>
        </w:tabs>
        <w:ind w:left="1350"/>
        <w:jc w:val="both"/>
        <w:rPr>
          <w:bCs/>
          <w:sz w:val="26"/>
          <w:szCs w:val="26"/>
        </w:rPr>
      </w:pPr>
      <w:r w:rsidRPr="00CE2D19">
        <w:rPr>
          <w:bCs/>
          <w:sz w:val="26"/>
          <w:szCs w:val="26"/>
        </w:rPr>
        <w:t xml:space="preserve">     Hộ mã số </w:t>
      </w:r>
      <w:r w:rsidR="001020D9" w:rsidRPr="00CE2D19">
        <w:rPr>
          <w:bCs/>
          <w:sz w:val="26"/>
          <w:szCs w:val="26"/>
        </w:rPr>
        <w:t xml:space="preserve">cận nghèo </w:t>
      </w:r>
      <w:r w:rsidRPr="00CE2D19">
        <w:rPr>
          <w:bCs/>
          <w:sz w:val="26"/>
          <w:szCs w:val="26"/>
        </w:rPr>
        <w:t xml:space="preserve">giảm </w:t>
      </w:r>
      <w:r w:rsidR="001020D9" w:rsidRPr="00CE2D19">
        <w:rPr>
          <w:bCs/>
          <w:sz w:val="26"/>
          <w:szCs w:val="26"/>
        </w:rPr>
        <w:t xml:space="preserve">50% :     </w:t>
      </w:r>
    </w:p>
    <w:p w:rsidR="001020D9" w:rsidRPr="00CE2D19" w:rsidRDefault="001020D9" w:rsidP="00150ABE">
      <w:pPr>
        <w:pStyle w:val="ListParagraph"/>
        <w:numPr>
          <w:ilvl w:val="0"/>
          <w:numId w:val="16"/>
        </w:numPr>
        <w:tabs>
          <w:tab w:val="left" w:pos="1080"/>
          <w:tab w:val="left" w:pos="1350"/>
          <w:tab w:val="left" w:pos="1710"/>
        </w:tabs>
        <w:ind w:left="1980" w:hanging="270"/>
        <w:jc w:val="both"/>
        <w:rPr>
          <w:bCs/>
          <w:sz w:val="26"/>
          <w:szCs w:val="26"/>
        </w:rPr>
      </w:pPr>
      <w:r w:rsidRPr="00CE2D19">
        <w:rPr>
          <w:bCs/>
          <w:sz w:val="26"/>
          <w:szCs w:val="26"/>
        </w:rPr>
        <w:t>80.000 đồng/tháng</w:t>
      </w:r>
      <w:r w:rsidR="00D47B42" w:rsidRPr="00CE2D19">
        <w:rPr>
          <w:bCs/>
          <w:sz w:val="26"/>
          <w:szCs w:val="26"/>
        </w:rPr>
        <w:t>/1trẻ</w:t>
      </w:r>
      <w:r w:rsidRPr="00CE2D19">
        <w:rPr>
          <w:bCs/>
          <w:sz w:val="26"/>
          <w:szCs w:val="26"/>
        </w:rPr>
        <w:t xml:space="preserve"> x</w:t>
      </w:r>
      <w:r w:rsidR="00D47B42" w:rsidRPr="00CE2D19">
        <w:rPr>
          <w:bCs/>
          <w:sz w:val="26"/>
          <w:szCs w:val="26"/>
        </w:rPr>
        <w:t xml:space="preserve"> </w:t>
      </w:r>
      <w:r w:rsidRPr="00CE2D19">
        <w:rPr>
          <w:bCs/>
          <w:sz w:val="26"/>
          <w:szCs w:val="26"/>
        </w:rPr>
        <w:t>9 tháng</w:t>
      </w:r>
      <w:r w:rsidR="00D47B42" w:rsidRPr="00CE2D19">
        <w:rPr>
          <w:bCs/>
          <w:sz w:val="26"/>
          <w:szCs w:val="26"/>
        </w:rPr>
        <w:t xml:space="preserve"> x 2 trẻ = 1.440</w:t>
      </w:r>
      <w:r w:rsidRPr="00CE2D19">
        <w:rPr>
          <w:bCs/>
          <w:sz w:val="26"/>
          <w:szCs w:val="26"/>
        </w:rPr>
        <w:t>.000 đồng</w:t>
      </w:r>
      <w:r w:rsidR="00D47B42" w:rsidRPr="00CE2D19">
        <w:rPr>
          <w:bCs/>
          <w:sz w:val="26"/>
          <w:szCs w:val="26"/>
        </w:rPr>
        <w:t xml:space="preserve"> </w:t>
      </w:r>
    </w:p>
    <w:p w:rsidR="0014003B" w:rsidRPr="00CE2D19" w:rsidRDefault="001020D9" w:rsidP="00150ABE">
      <w:pPr>
        <w:numPr>
          <w:ilvl w:val="0"/>
          <w:numId w:val="11"/>
        </w:numPr>
        <w:tabs>
          <w:tab w:val="left" w:pos="1080"/>
          <w:tab w:val="left" w:pos="1350"/>
          <w:tab w:val="left" w:pos="1710"/>
        </w:tabs>
        <w:ind w:hanging="840"/>
        <w:jc w:val="both"/>
        <w:rPr>
          <w:bCs/>
          <w:sz w:val="26"/>
          <w:szCs w:val="26"/>
        </w:rPr>
      </w:pPr>
      <w:r w:rsidRPr="00CE2D19">
        <w:rPr>
          <w:bCs/>
          <w:sz w:val="26"/>
          <w:szCs w:val="26"/>
        </w:rPr>
        <w:t xml:space="preserve">Hỗ trợ ăn trưa: </w:t>
      </w:r>
      <w:r w:rsidR="0014003B" w:rsidRPr="00CE2D19">
        <w:rPr>
          <w:bCs/>
          <w:sz w:val="26"/>
          <w:szCs w:val="26"/>
        </w:rPr>
        <w:t>2 trẻ hộ mã số cận nghèo</w:t>
      </w:r>
    </w:p>
    <w:p w:rsidR="001020D9" w:rsidRPr="00712D08" w:rsidRDefault="00712D08" w:rsidP="00150ABE">
      <w:pPr>
        <w:pStyle w:val="ListParagraph"/>
        <w:numPr>
          <w:ilvl w:val="0"/>
          <w:numId w:val="16"/>
        </w:numPr>
        <w:tabs>
          <w:tab w:val="left" w:pos="1710"/>
        </w:tabs>
        <w:ind w:left="1980" w:hanging="270"/>
        <w:jc w:val="both"/>
        <w:rPr>
          <w:bCs/>
          <w:sz w:val="26"/>
          <w:szCs w:val="26"/>
        </w:rPr>
      </w:pPr>
      <w:r>
        <w:rPr>
          <w:bCs/>
          <w:sz w:val="26"/>
          <w:szCs w:val="26"/>
        </w:rPr>
        <w:t>139.000 đ</w:t>
      </w:r>
      <w:r w:rsidR="001020D9" w:rsidRPr="00712D08">
        <w:rPr>
          <w:bCs/>
          <w:sz w:val="26"/>
          <w:szCs w:val="26"/>
        </w:rPr>
        <w:t>/tháng</w:t>
      </w:r>
      <w:r w:rsidR="0014003B" w:rsidRPr="00712D08">
        <w:rPr>
          <w:bCs/>
          <w:sz w:val="26"/>
          <w:szCs w:val="26"/>
        </w:rPr>
        <w:t>/ 1 trẻ</w:t>
      </w:r>
      <w:r w:rsidR="001020D9" w:rsidRPr="00712D08">
        <w:rPr>
          <w:bCs/>
          <w:sz w:val="26"/>
          <w:szCs w:val="26"/>
        </w:rPr>
        <w:t xml:space="preserve"> x 9 tháng</w:t>
      </w:r>
      <w:r w:rsidR="0014003B" w:rsidRPr="00712D08">
        <w:rPr>
          <w:bCs/>
          <w:sz w:val="26"/>
          <w:szCs w:val="26"/>
        </w:rPr>
        <w:t xml:space="preserve"> x 2</w:t>
      </w:r>
      <w:r w:rsidR="001020D9" w:rsidRPr="00712D08">
        <w:rPr>
          <w:bCs/>
          <w:sz w:val="26"/>
          <w:szCs w:val="26"/>
        </w:rPr>
        <w:t xml:space="preserve"> = </w:t>
      </w:r>
      <w:r w:rsidR="0014003B" w:rsidRPr="00712D08">
        <w:rPr>
          <w:bCs/>
          <w:sz w:val="26"/>
          <w:szCs w:val="26"/>
        </w:rPr>
        <w:t>2.502.000 đồng</w:t>
      </w:r>
    </w:p>
    <w:p w:rsidR="007C5B90" w:rsidRPr="00CE2D19" w:rsidRDefault="0032667F" w:rsidP="00150ABE">
      <w:pPr>
        <w:pStyle w:val="ListParagraph"/>
        <w:numPr>
          <w:ilvl w:val="0"/>
          <w:numId w:val="17"/>
        </w:numPr>
        <w:tabs>
          <w:tab w:val="left" w:pos="990"/>
          <w:tab w:val="left" w:pos="1080"/>
          <w:tab w:val="left" w:pos="1710"/>
        </w:tabs>
        <w:ind w:left="0" w:firstLine="720"/>
        <w:jc w:val="both"/>
        <w:rPr>
          <w:bCs/>
          <w:sz w:val="26"/>
          <w:szCs w:val="26"/>
        </w:rPr>
      </w:pPr>
      <w:r w:rsidRPr="00CE2D19">
        <w:rPr>
          <w:bCs/>
          <w:sz w:val="26"/>
          <w:szCs w:val="26"/>
        </w:rPr>
        <w:t xml:space="preserve">Quan tâm đầu tư môi trường tạo bộ mặt khang trang (sơn tường, vẽ tường sân chơi cho trẻ), các thiệt bị dạy và học đáp ứng Chương trình GDMN </w:t>
      </w:r>
      <w:r w:rsidRPr="00CE2D19">
        <w:rPr>
          <w:color w:val="000000"/>
          <w:sz w:val="26"/>
          <w:szCs w:val="26"/>
          <w:shd w:val="clear" w:color="auto" w:fill="FFFFFF"/>
        </w:rPr>
        <w:t xml:space="preserve">Thông tư 28/2016/TT-BGDĐT ngày 30/12/2016 của Bộ Giáo dục và Đào tạo ban hành, </w:t>
      </w:r>
      <w:r w:rsidR="007C5B90" w:rsidRPr="00CE2D19">
        <w:rPr>
          <w:color w:val="000000"/>
          <w:sz w:val="26"/>
          <w:szCs w:val="26"/>
          <w:shd w:val="clear" w:color="auto" w:fill="FFFFFF"/>
        </w:rPr>
        <w:t xml:space="preserve">áp dụng Bộ tiêu chí quan điểm lấy trẻ làm trung tâm cho trẻ lớp MG 3-6 tuổi, </w:t>
      </w:r>
      <w:r w:rsidRPr="00CE2D19">
        <w:rPr>
          <w:color w:val="000000"/>
          <w:sz w:val="26"/>
          <w:szCs w:val="26"/>
          <w:shd w:val="clear" w:color="auto" w:fill="FFFFFF"/>
        </w:rPr>
        <w:t>bộ chuẩn phát triển trẻ 5 tuổi chuẩn bị tốt tâm thế cho trẻ vào lớp Một.</w:t>
      </w:r>
    </w:p>
    <w:p w:rsidR="007C5B90" w:rsidRPr="00CE2D19" w:rsidRDefault="0032667F" w:rsidP="00150ABE">
      <w:pPr>
        <w:pStyle w:val="ListParagraph"/>
        <w:numPr>
          <w:ilvl w:val="0"/>
          <w:numId w:val="17"/>
        </w:numPr>
        <w:tabs>
          <w:tab w:val="left" w:pos="990"/>
          <w:tab w:val="left" w:pos="1080"/>
          <w:tab w:val="left" w:pos="1710"/>
        </w:tabs>
        <w:ind w:left="0" w:firstLine="720"/>
        <w:jc w:val="both"/>
        <w:rPr>
          <w:bCs/>
          <w:sz w:val="26"/>
          <w:szCs w:val="26"/>
        </w:rPr>
      </w:pPr>
      <w:r w:rsidRPr="00CE2D19">
        <w:rPr>
          <w:bCs/>
          <w:sz w:val="26"/>
          <w:szCs w:val="26"/>
        </w:rPr>
        <w:t>Đầu tư các trang thiết bị trong môi trường, đảm bảo tính an toàn, thẩm mỹ, hiện đại giúp trẻ tự tin trong các hoạt động giáo dục phù hợp theo từng độ tuổi.</w:t>
      </w:r>
    </w:p>
    <w:p w:rsidR="0032667F" w:rsidRPr="00CE2D19" w:rsidRDefault="0032667F" w:rsidP="00150ABE">
      <w:pPr>
        <w:pStyle w:val="ListParagraph"/>
        <w:numPr>
          <w:ilvl w:val="0"/>
          <w:numId w:val="17"/>
        </w:numPr>
        <w:tabs>
          <w:tab w:val="left" w:pos="990"/>
          <w:tab w:val="left" w:pos="1080"/>
          <w:tab w:val="left" w:pos="1710"/>
        </w:tabs>
        <w:ind w:left="0" w:firstLine="720"/>
        <w:jc w:val="both"/>
        <w:rPr>
          <w:bCs/>
          <w:sz w:val="26"/>
          <w:szCs w:val="26"/>
        </w:rPr>
      </w:pPr>
      <w:r w:rsidRPr="00CE2D19">
        <w:rPr>
          <w:bCs/>
          <w:sz w:val="26"/>
          <w:szCs w:val="26"/>
        </w:rPr>
        <w:t>Phân côn</w:t>
      </w:r>
      <w:r w:rsidR="008B75E0" w:rsidRPr="00CE2D19">
        <w:rPr>
          <w:bCs/>
          <w:sz w:val="26"/>
          <w:szCs w:val="26"/>
        </w:rPr>
        <w:t xml:space="preserve">g giáo viên đạt trình độ </w:t>
      </w:r>
      <w:r w:rsidRPr="00CE2D19">
        <w:rPr>
          <w:bCs/>
          <w:sz w:val="26"/>
          <w:szCs w:val="26"/>
        </w:rPr>
        <w:t>trên ch</w:t>
      </w:r>
      <w:r w:rsidR="008B75E0" w:rsidRPr="00CE2D19">
        <w:rPr>
          <w:bCs/>
          <w:sz w:val="26"/>
          <w:szCs w:val="26"/>
        </w:rPr>
        <w:t>uẩn (2 Đại học), số trẻ 30</w:t>
      </w:r>
      <w:r w:rsidRPr="00CE2D19">
        <w:rPr>
          <w:bCs/>
          <w:sz w:val="26"/>
          <w:szCs w:val="26"/>
        </w:rPr>
        <w:t xml:space="preserve"> trẻ/2 gv trong đó có 1 trẻ khuyết tật chậm phát triển trí tuệ học hòa nhập tại trường mức độ </w:t>
      </w:r>
      <w:r w:rsidR="008B75E0" w:rsidRPr="00CE2D19">
        <w:rPr>
          <w:bCs/>
          <w:sz w:val="26"/>
          <w:szCs w:val="26"/>
        </w:rPr>
        <w:t>nặng chuyển giao từ lớp MG 4-5</w:t>
      </w:r>
      <w:r w:rsidRPr="00CE2D19">
        <w:rPr>
          <w:bCs/>
          <w:sz w:val="26"/>
          <w:szCs w:val="26"/>
        </w:rPr>
        <w:t xml:space="preserve"> tuổi sang</w:t>
      </w:r>
      <w:r w:rsidR="008B75E0" w:rsidRPr="00CE2D19">
        <w:rPr>
          <w:bCs/>
          <w:sz w:val="26"/>
          <w:szCs w:val="26"/>
        </w:rPr>
        <w:t xml:space="preserve"> lớp MG 5-6</w:t>
      </w:r>
      <w:r w:rsidRPr="00CE2D19">
        <w:rPr>
          <w:bCs/>
          <w:sz w:val="26"/>
          <w:szCs w:val="26"/>
        </w:rPr>
        <w:t xml:space="preserve"> tuổi.</w:t>
      </w:r>
    </w:p>
    <w:p w:rsidR="0032667F" w:rsidRPr="00CE2D19" w:rsidRDefault="0032667F" w:rsidP="00150ABE">
      <w:pPr>
        <w:tabs>
          <w:tab w:val="left" w:pos="1080"/>
          <w:tab w:val="left" w:pos="1350"/>
          <w:tab w:val="left" w:pos="1710"/>
        </w:tabs>
        <w:ind w:left="360"/>
        <w:jc w:val="both"/>
        <w:rPr>
          <w:b/>
          <w:bCs/>
          <w:sz w:val="26"/>
          <w:szCs w:val="26"/>
        </w:rPr>
      </w:pPr>
      <w:r w:rsidRPr="00CE2D19">
        <w:rPr>
          <w:b/>
          <w:sz w:val="26"/>
          <w:szCs w:val="26"/>
        </w:rPr>
        <w:t>Khó khăn, tồn tại</w:t>
      </w:r>
    </w:p>
    <w:p w:rsidR="007C5B90" w:rsidRPr="00CE2D19" w:rsidRDefault="0032667F" w:rsidP="00150ABE">
      <w:pPr>
        <w:numPr>
          <w:ilvl w:val="0"/>
          <w:numId w:val="12"/>
        </w:numPr>
        <w:tabs>
          <w:tab w:val="left" w:pos="1080"/>
        </w:tabs>
        <w:ind w:left="0" w:firstLine="810"/>
        <w:jc w:val="both"/>
        <w:rPr>
          <w:bCs/>
          <w:sz w:val="26"/>
          <w:szCs w:val="26"/>
        </w:rPr>
      </w:pPr>
      <w:r w:rsidRPr="00CE2D19">
        <w:rPr>
          <w:bCs/>
          <w:sz w:val="26"/>
          <w:szCs w:val="26"/>
        </w:rPr>
        <w:t>80</w:t>
      </w:r>
      <w:r w:rsidR="007C5B90" w:rsidRPr="00CE2D19">
        <w:rPr>
          <w:bCs/>
          <w:sz w:val="26"/>
          <w:szCs w:val="26"/>
        </w:rPr>
        <w:t>-85</w:t>
      </w:r>
      <w:r w:rsidRPr="00CE2D19">
        <w:rPr>
          <w:bCs/>
          <w:sz w:val="26"/>
          <w:szCs w:val="26"/>
        </w:rPr>
        <w:t>% là dân lao động, dân nhập cư thường xuyên thay đổi chỗ ở do công việc mưu sinh, cha mẹ không chung sống với nhau, ở với bà-ông, không có sân chơi nên việc huy động trẻ 5 tuổi ra lớp chưa cao.</w:t>
      </w:r>
    </w:p>
    <w:p w:rsidR="007C5B90" w:rsidRPr="00CE2D19" w:rsidRDefault="00433544" w:rsidP="00150ABE">
      <w:pPr>
        <w:numPr>
          <w:ilvl w:val="0"/>
          <w:numId w:val="12"/>
        </w:numPr>
        <w:tabs>
          <w:tab w:val="left" w:pos="1080"/>
        </w:tabs>
        <w:ind w:left="0" w:firstLine="810"/>
        <w:jc w:val="both"/>
        <w:rPr>
          <w:bCs/>
          <w:sz w:val="26"/>
          <w:szCs w:val="26"/>
        </w:rPr>
      </w:pPr>
      <w:r>
        <w:rPr>
          <w:bCs/>
          <w:sz w:val="26"/>
          <w:szCs w:val="26"/>
        </w:rPr>
        <w:t>10% trên tổng số</w:t>
      </w:r>
      <w:r w:rsidR="0032667F" w:rsidRPr="00CE2D19">
        <w:rPr>
          <w:bCs/>
          <w:sz w:val="26"/>
          <w:szCs w:val="26"/>
        </w:rPr>
        <w:t xml:space="preserve"> trẻ toàn trường không đóng tiền học cũng ảnh hưởng đến hoạt động nhà trường.</w:t>
      </w:r>
    </w:p>
    <w:p w:rsidR="001A39A8" w:rsidRPr="00CE2D19" w:rsidRDefault="0032667F" w:rsidP="00150ABE">
      <w:pPr>
        <w:numPr>
          <w:ilvl w:val="0"/>
          <w:numId w:val="12"/>
        </w:numPr>
        <w:tabs>
          <w:tab w:val="left" w:pos="1080"/>
        </w:tabs>
        <w:ind w:left="0" w:firstLine="810"/>
        <w:jc w:val="both"/>
        <w:rPr>
          <w:bCs/>
          <w:sz w:val="26"/>
          <w:szCs w:val="26"/>
        </w:rPr>
      </w:pPr>
      <w:r w:rsidRPr="00CE2D19">
        <w:rPr>
          <w:bCs/>
          <w:sz w:val="26"/>
          <w:szCs w:val="26"/>
        </w:rPr>
        <w:t>S</w:t>
      </w:r>
      <w:r w:rsidRPr="00CE2D19">
        <w:rPr>
          <w:sz w:val="26"/>
          <w:szCs w:val="26"/>
        </w:rPr>
        <w:t>ố lượng cập nhật trẻ 5 tuổi tại đại bàn thay đổi, gây khó khăn cho công tác điều tra, báo cáo.</w:t>
      </w:r>
    </w:p>
    <w:p w:rsidR="000261F6" w:rsidRPr="00CE2D19" w:rsidRDefault="0050256A" w:rsidP="00150ABE">
      <w:pPr>
        <w:jc w:val="both"/>
        <w:rPr>
          <w:b/>
          <w:sz w:val="26"/>
          <w:szCs w:val="26"/>
        </w:rPr>
      </w:pPr>
      <w:r w:rsidRPr="00CE2D19">
        <w:rPr>
          <w:b/>
          <w:sz w:val="26"/>
          <w:szCs w:val="26"/>
        </w:rPr>
        <w:t>3</w:t>
      </w:r>
      <w:r w:rsidR="000261F6" w:rsidRPr="00CE2D19">
        <w:rPr>
          <w:b/>
          <w:sz w:val="26"/>
          <w:szCs w:val="26"/>
        </w:rPr>
        <w:t xml:space="preserve">.2. </w:t>
      </w:r>
      <w:r w:rsidR="000261F6" w:rsidRPr="00CE2D19">
        <w:rPr>
          <w:b/>
          <w:i/>
          <w:spacing w:val="-6"/>
          <w:sz w:val="26"/>
          <w:szCs w:val="26"/>
        </w:rPr>
        <w:t>Thống kê trẻ ra lớp</w:t>
      </w:r>
      <w:r w:rsidR="000261F6" w:rsidRPr="00CE2D19">
        <w:rPr>
          <w:b/>
          <w:spacing w:val="-6"/>
          <w:sz w:val="26"/>
          <w:szCs w:val="26"/>
        </w:rPr>
        <w:t>:</w:t>
      </w:r>
    </w:p>
    <w:p w:rsidR="000261F6" w:rsidRPr="00CE2D19" w:rsidRDefault="000261F6" w:rsidP="00150ABE">
      <w:pPr>
        <w:ind w:firstLine="810"/>
        <w:jc w:val="both"/>
        <w:rPr>
          <w:spacing w:val="-6"/>
          <w:sz w:val="26"/>
          <w:szCs w:val="26"/>
        </w:rPr>
      </w:pPr>
      <w:r w:rsidRPr="00CE2D19">
        <w:rPr>
          <w:spacing w:val="-6"/>
          <w:sz w:val="26"/>
          <w:szCs w:val="26"/>
        </w:rPr>
        <w:t>- Số trẻ ra lớp/ Số trẻ huy động (theo số liệu điều tra tháng 8/201</w:t>
      </w:r>
      <w:r w:rsidR="0050256A" w:rsidRPr="00CE2D19">
        <w:rPr>
          <w:spacing w:val="-6"/>
          <w:sz w:val="26"/>
          <w:szCs w:val="26"/>
        </w:rPr>
        <w:t>8</w:t>
      </w:r>
      <w:r w:rsidR="008C52CC" w:rsidRPr="00CE2D19">
        <w:rPr>
          <w:spacing w:val="-6"/>
          <w:sz w:val="26"/>
          <w:szCs w:val="26"/>
        </w:rPr>
        <w:t>): 57/752 trẻ</w:t>
      </w:r>
      <w:r w:rsidR="008C52CC" w:rsidRPr="00CE2D19">
        <w:rPr>
          <w:spacing w:val="-6"/>
          <w:sz w:val="26"/>
          <w:szCs w:val="26"/>
        </w:rPr>
        <w:tab/>
        <w:t xml:space="preserve"> -tỷ lệ 7,58% </w:t>
      </w:r>
      <w:r w:rsidRPr="00CE2D19">
        <w:rPr>
          <w:spacing w:val="-6"/>
          <w:sz w:val="26"/>
          <w:szCs w:val="26"/>
        </w:rPr>
        <w:t xml:space="preserve">(lưu ý: chỉ cập nhật số trẻ có HKTT và KT3 Quận 10). Trong đó: </w:t>
      </w:r>
    </w:p>
    <w:p w:rsidR="008C52CC" w:rsidRPr="00CE2D19" w:rsidRDefault="008C52CC" w:rsidP="00150ABE">
      <w:pPr>
        <w:ind w:firstLine="720"/>
        <w:jc w:val="both"/>
        <w:rPr>
          <w:spacing w:val="-6"/>
          <w:sz w:val="26"/>
          <w:szCs w:val="26"/>
        </w:rPr>
      </w:pPr>
      <w:r w:rsidRPr="00CE2D19">
        <w:rPr>
          <w:spacing w:val="-6"/>
          <w:sz w:val="26"/>
          <w:szCs w:val="26"/>
        </w:rPr>
        <w:t xml:space="preserve">Nhà trẻ:  04/329- tỷ lệ: 1,21%; Mẫu giáo: 53/ 423- tỷ lệ: 12,52% </w:t>
      </w:r>
    </w:p>
    <w:p w:rsidR="000261F6" w:rsidRDefault="000261F6" w:rsidP="00150ABE">
      <w:pPr>
        <w:ind w:firstLine="720"/>
        <w:jc w:val="both"/>
        <w:rPr>
          <w:sz w:val="26"/>
          <w:szCs w:val="26"/>
        </w:rPr>
      </w:pPr>
      <w:r w:rsidRPr="00CE2D19">
        <w:rPr>
          <w:sz w:val="26"/>
          <w:szCs w:val="26"/>
        </w:rPr>
        <w:t>- Số lớp mẫu giáo 5 - 6 tuổi và số trẻ 5 tuổi (sinh năm 201</w:t>
      </w:r>
      <w:r w:rsidR="0050256A" w:rsidRPr="00CE2D19">
        <w:rPr>
          <w:sz w:val="26"/>
          <w:szCs w:val="26"/>
        </w:rPr>
        <w:t>3</w:t>
      </w:r>
      <w:r w:rsidRPr="00CE2D19">
        <w:rPr>
          <w:sz w:val="26"/>
          <w:szCs w:val="26"/>
        </w:rPr>
        <w:t>) đến trường (tăng, giảm so với cùng kỳ năm học trước, nguyên nhân).</w:t>
      </w:r>
    </w:p>
    <w:p w:rsidR="005E7333" w:rsidRPr="006E4107" w:rsidRDefault="006E4107" w:rsidP="00846F9C">
      <w:pPr>
        <w:numPr>
          <w:ilvl w:val="0"/>
          <w:numId w:val="94"/>
        </w:numPr>
        <w:tabs>
          <w:tab w:val="left" w:pos="990"/>
          <w:tab w:val="left" w:pos="1170"/>
        </w:tabs>
        <w:ind w:left="0" w:firstLine="900"/>
        <w:jc w:val="both"/>
        <w:rPr>
          <w:sz w:val="26"/>
          <w:szCs w:val="26"/>
        </w:rPr>
      </w:pPr>
      <w:r w:rsidRPr="0030170B">
        <w:rPr>
          <w:sz w:val="26"/>
          <w:szCs w:val="26"/>
        </w:rPr>
        <w:t>Số lượng trẻ đến trường so với năm học 20</w:t>
      </w:r>
      <w:r>
        <w:rPr>
          <w:sz w:val="26"/>
          <w:szCs w:val="26"/>
        </w:rPr>
        <w:t>17-2018</w:t>
      </w:r>
      <w:r w:rsidRPr="0030170B">
        <w:rPr>
          <w:sz w:val="26"/>
          <w:szCs w:val="26"/>
        </w:rPr>
        <w:t xml:space="preserve"> </w:t>
      </w:r>
      <w:r>
        <w:rPr>
          <w:sz w:val="26"/>
          <w:szCs w:val="26"/>
        </w:rPr>
        <w:t xml:space="preserve">cùng kỳ giảm 19 trẻ 30/49, do tình hình chung của các trường trong quận, ngoài quận trong năm học 2018-2019 luôn có sự quan tâm </w:t>
      </w:r>
      <w:r w:rsidRPr="0030170B">
        <w:rPr>
          <w:sz w:val="26"/>
          <w:szCs w:val="26"/>
        </w:rPr>
        <w:t>của các cấ</w:t>
      </w:r>
      <w:r>
        <w:rPr>
          <w:sz w:val="26"/>
          <w:szCs w:val="26"/>
        </w:rPr>
        <w:t>p lãnh đạo đầu tư cơ sở, nhà trường luôn quan tâm đầu tu cơ sở vật chất trong môi trường ngày càng khang trang</w:t>
      </w:r>
      <w:r w:rsidRPr="0030170B">
        <w:rPr>
          <w:sz w:val="26"/>
          <w:szCs w:val="26"/>
        </w:rPr>
        <w:t xml:space="preserve"> </w:t>
      </w:r>
      <w:r>
        <w:rPr>
          <w:sz w:val="26"/>
          <w:szCs w:val="26"/>
        </w:rPr>
        <w:t>.</w:t>
      </w:r>
      <w:r w:rsidRPr="0030170B">
        <w:rPr>
          <w:sz w:val="26"/>
          <w:szCs w:val="26"/>
        </w:rPr>
        <w:t>Tuy nhiên số trẻ trong độ tuổi 5 tuổi tại địa bàn phường</w:t>
      </w:r>
      <w:r>
        <w:rPr>
          <w:sz w:val="26"/>
          <w:szCs w:val="26"/>
        </w:rPr>
        <w:t xml:space="preserve"> huy động ra lớp chưa cao theo chỉ tiêu.</w:t>
      </w:r>
    </w:p>
    <w:p w:rsidR="005E7333" w:rsidRDefault="000261F6" w:rsidP="00150ABE">
      <w:pPr>
        <w:ind w:firstLine="720"/>
        <w:jc w:val="both"/>
        <w:rPr>
          <w:spacing w:val="-6"/>
          <w:sz w:val="26"/>
          <w:szCs w:val="26"/>
        </w:rPr>
      </w:pPr>
      <w:r w:rsidRPr="00CE2D19">
        <w:rPr>
          <w:spacing w:val="-6"/>
          <w:sz w:val="26"/>
          <w:szCs w:val="26"/>
        </w:rPr>
        <w:t xml:space="preserve"> - Số t</w:t>
      </w:r>
      <w:r w:rsidR="005E7333">
        <w:rPr>
          <w:spacing w:val="-6"/>
          <w:sz w:val="26"/>
          <w:szCs w:val="26"/>
        </w:rPr>
        <w:t>rẻ MG 5-6 tuổi đạt chuyên cần: 28/30 trẻ - tỷ lệ: 93,33%</w:t>
      </w:r>
    </w:p>
    <w:p w:rsidR="007B470F" w:rsidRPr="00CE2D19" w:rsidRDefault="007B470F" w:rsidP="007B470F">
      <w:pPr>
        <w:jc w:val="both"/>
        <w:rPr>
          <w:spacing w:val="-6"/>
          <w:sz w:val="26"/>
          <w:szCs w:val="26"/>
        </w:rPr>
      </w:pPr>
    </w:p>
    <w:p w:rsidR="000261F6" w:rsidRPr="00CE2D19" w:rsidRDefault="00DA740B" w:rsidP="00150ABE">
      <w:pPr>
        <w:jc w:val="both"/>
        <w:rPr>
          <w:b/>
          <w:spacing w:val="-6"/>
          <w:sz w:val="26"/>
          <w:szCs w:val="26"/>
        </w:rPr>
      </w:pPr>
      <w:r w:rsidRPr="00CE2D19">
        <w:rPr>
          <w:b/>
          <w:spacing w:val="-6"/>
          <w:sz w:val="26"/>
          <w:szCs w:val="26"/>
        </w:rPr>
        <w:lastRenderedPageBreak/>
        <w:t>3</w:t>
      </w:r>
      <w:r w:rsidR="000261F6" w:rsidRPr="00CE2D19">
        <w:rPr>
          <w:b/>
          <w:spacing w:val="-6"/>
          <w:sz w:val="26"/>
          <w:szCs w:val="26"/>
        </w:rPr>
        <w:t xml:space="preserve">.3. </w:t>
      </w:r>
      <w:r w:rsidR="000261F6" w:rsidRPr="00CE2D19">
        <w:rPr>
          <w:b/>
          <w:i/>
          <w:spacing w:val="-6"/>
          <w:sz w:val="26"/>
          <w:szCs w:val="26"/>
        </w:rPr>
        <w:t>Các điều kiện về phòng học, cơ sở vật chất</w:t>
      </w:r>
      <w:r w:rsidR="000261F6" w:rsidRPr="00CE2D19">
        <w:rPr>
          <w:b/>
          <w:spacing w:val="-6"/>
          <w:sz w:val="26"/>
          <w:szCs w:val="26"/>
        </w:rPr>
        <w:t>:</w:t>
      </w:r>
    </w:p>
    <w:p w:rsidR="000261F6" w:rsidRPr="00CE2D19" w:rsidRDefault="000261F6" w:rsidP="00150ABE">
      <w:pPr>
        <w:ind w:firstLine="810"/>
        <w:jc w:val="both"/>
        <w:rPr>
          <w:spacing w:val="-6"/>
          <w:sz w:val="26"/>
          <w:szCs w:val="26"/>
        </w:rPr>
      </w:pPr>
      <w:r w:rsidRPr="00CE2D19">
        <w:rPr>
          <w:spacing w:val="-6"/>
          <w:sz w:val="26"/>
          <w:szCs w:val="26"/>
        </w:rPr>
        <w:t xml:space="preserve"> - Số </w:t>
      </w:r>
      <w:r w:rsidR="00BD08B8">
        <w:rPr>
          <w:spacing w:val="-6"/>
          <w:sz w:val="26"/>
          <w:szCs w:val="26"/>
        </w:rPr>
        <w:t xml:space="preserve">phòng học/nhóm, lớp toàn trường: 05 </w:t>
      </w:r>
      <w:r w:rsidRPr="00CE2D19">
        <w:rPr>
          <w:spacing w:val="-6"/>
          <w:sz w:val="26"/>
          <w:szCs w:val="26"/>
        </w:rPr>
        <w:t>Trong đó s</w:t>
      </w:r>
      <w:r w:rsidR="00BD08B8">
        <w:rPr>
          <w:spacing w:val="-6"/>
          <w:sz w:val="26"/>
          <w:szCs w:val="26"/>
        </w:rPr>
        <w:t>ố phòng học lớp MG 5-6 tuổi: 01.</w:t>
      </w:r>
    </w:p>
    <w:p w:rsidR="000261F6" w:rsidRPr="004A1B70" w:rsidRDefault="000261F6" w:rsidP="00150ABE">
      <w:pPr>
        <w:ind w:firstLine="720"/>
        <w:jc w:val="both"/>
        <w:rPr>
          <w:spacing w:val="-6"/>
          <w:sz w:val="26"/>
          <w:szCs w:val="26"/>
        </w:rPr>
      </w:pPr>
      <w:r w:rsidRPr="00CE2D19">
        <w:rPr>
          <w:spacing w:val="-6"/>
          <w:sz w:val="26"/>
          <w:szCs w:val="26"/>
        </w:rPr>
        <w:t xml:space="preserve"> - </w:t>
      </w:r>
      <w:r w:rsidRPr="004A1B70">
        <w:rPr>
          <w:spacing w:val="-6"/>
          <w:sz w:val="26"/>
          <w:szCs w:val="26"/>
        </w:rPr>
        <w:t>Diện tích bình quân/ nhóm, lớp:</w:t>
      </w:r>
      <w:r w:rsidR="00BD08B8" w:rsidRPr="004A1B70">
        <w:rPr>
          <w:spacing w:val="-6"/>
          <w:sz w:val="26"/>
          <w:szCs w:val="26"/>
        </w:rPr>
        <w:t xml:space="preserve"> 60.97m</w:t>
      </w:r>
      <w:r w:rsidR="00BD08B8" w:rsidRPr="004A1B70">
        <w:rPr>
          <w:spacing w:val="-6"/>
          <w:sz w:val="26"/>
          <w:szCs w:val="26"/>
          <w:vertAlign w:val="superscript"/>
        </w:rPr>
        <w:t>2</w:t>
      </w:r>
      <w:r w:rsidR="00BD08B8" w:rsidRPr="004A1B70">
        <w:rPr>
          <w:spacing w:val="-6"/>
          <w:sz w:val="26"/>
          <w:szCs w:val="26"/>
        </w:rPr>
        <w:t xml:space="preserve">   </w:t>
      </w:r>
      <w:r w:rsidR="00D44F2E" w:rsidRPr="004A1B70">
        <w:rPr>
          <w:spacing w:val="-6"/>
          <w:sz w:val="26"/>
          <w:szCs w:val="26"/>
        </w:rPr>
        <w:t>T</w:t>
      </w:r>
      <w:r w:rsidRPr="004A1B70">
        <w:rPr>
          <w:spacing w:val="-6"/>
          <w:sz w:val="26"/>
          <w:szCs w:val="26"/>
        </w:rPr>
        <w:t>rong đó diện tích phò</w:t>
      </w:r>
      <w:r w:rsidR="00BD08B8" w:rsidRPr="004A1B70">
        <w:rPr>
          <w:spacing w:val="-6"/>
          <w:sz w:val="26"/>
          <w:szCs w:val="26"/>
        </w:rPr>
        <w:t>ng sinh hoạt chung MG 5-6 tuổi: 86.7m</w:t>
      </w:r>
      <w:r w:rsidR="00BD08B8" w:rsidRPr="004A1B70">
        <w:rPr>
          <w:spacing w:val="-6"/>
          <w:sz w:val="26"/>
          <w:szCs w:val="26"/>
          <w:vertAlign w:val="superscript"/>
        </w:rPr>
        <w:t>2</w:t>
      </w:r>
      <w:r w:rsidR="00BD08B8" w:rsidRPr="004A1B70">
        <w:rPr>
          <w:spacing w:val="-6"/>
          <w:sz w:val="26"/>
          <w:szCs w:val="26"/>
        </w:rPr>
        <w:t xml:space="preserve"> /số trẻ: 30.</w:t>
      </w:r>
    </w:p>
    <w:p w:rsidR="000261F6" w:rsidRPr="004A1B70" w:rsidRDefault="000261F6" w:rsidP="00150ABE">
      <w:pPr>
        <w:ind w:firstLine="720"/>
        <w:jc w:val="both"/>
        <w:rPr>
          <w:spacing w:val="-6"/>
          <w:sz w:val="26"/>
          <w:szCs w:val="26"/>
        </w:rPr>
      </w:pPr>
      <w:r w:rsidRPr="004A1B70">
        <w:rPr>
          <w:spacing w:val="-6"/>
          <w:sz w:val="26"/>
          <w:szCs w:val="26"/>
        </w:rPr>
        <w:t xml:space="preserve"> - Trang thiết bị, đồ dùng đồ chơi theo danh mục (ghi số lượng mới bổ sung, thay thế và nhận định)</w:t>
      </w:r>
    </w:p>
    <w:p w:rsidR="004841AB" w:rsidRPr="004A1B70" w:rsidRDefault="004841AB" w:rsidP="00846F9C">
      <w:pPr>
        <w:pStyle w:val="ListParagraph"/>
        <w:numPr>
          <w:ilvl w:val="0"/>
          <w:numId w:val="95"/>
        </w:numPr>
        <w:tabs>
          <w:tab w:val="left" w:pos="1170"/>
        </w:tabs>
        <w:ind w:left="0" w:firstLine="900"/>
        <w:jc w:val="both"/>
        <w:rPr>
          <w:spacing w:val="-6"/>
          <w:sz w:val="26"/>
          <w:szCs w:val="26"/>
        </w:rPr>
      </w:pPr>
      <w:r w:rsidRPr="004A1B70">
        <w:rPr>
          <w:sz w:val="26"/>
          <w:szCs w:val="26"/>
        </w:rPr>
        <w:t xml:space="preserve">Kệ góc chơi </w:t>
      </w:r>
      <w:r w:rsidR="004A1B70" w:rsidRPr="004A1B70">
        <w:rPr>
          <w:sz w:val="26"/>
          <w:szCs w:val="26"/>
        </w:rPr>
        <w:t>5 nhóm lớp: 10 kệ gỗ và 2 kệ nhựa cao cấp -&gt; tổng số tiền</w:t>
      </w:r>
      <w:r w:rsidRPr="004A1B70">
        <w:rPr>
          <w:sz w:val="26"/>
          <w:szCs w:val="26"/>
        </w:rPr>
        <w:t xml:space="preserve">: </w:t>
      </w:r>
      <w:r w:rsidR="004A1B70">
        <w:rPr>
          <w:sz w:val="26"/>
          <w:szCs w:val="26"/>
        </w:rPr>
        <w:t>8.305.000 đồng.</w:t>
      </w:r>
    </w:p>
    <w:p w:rsidR="00527C89" w:rsidRPr="004A1B70" w:rsidRDefault="00527C89" w:rsidP="00846F9C">
      <w:pPr>
        <w:pStyle w:val="ListParagraph"/>
        <w:numPr>
          <w:ilvl w:val="0"/>
          <w:numId w:val="95"/>
        </w:numPr>
        <w:ind w:left="1170" w:hanging="270"/>
        <w:jc w:val="both"/>
        <w:rPr>
          <w:spacing w:val="-6"/>
          <w:sz w:val="26"/>
          <w:szCs w:val="26"/>
        </w:rPr>
      </w:pPr>
      <w:r w:rsidRPr="004A1B70">
        <w:rPr>
          <w:sz w:val="26"/>
          <w:szCs w:val="26"/>
        </w:rPr>
        <w:t>Thảm cỏ lớp MG 5-6 tuổi: 4.800.000 đồng</w:t>
      </w:r>
    </w:p>
    <w:p w:rsidR="004A1B70" w:rsidRPr="004A1B70" w:rsidRDefault="004A1B70" w:rsidP="00846F9C">
      <w:pPr>
        <w:pStyle w:val="ListParagraph"/>
        <w:numPr>
          <w:ilvl w:val="0"/>
          <w:numId w:val="95"/>
        </w:numPr>
        <w:ind w:left="1170" w:hanging="270"/>
        <w:jc w:val="both"/>
        <w:rPr>
          <w:spacing w:val="-6"/>
          <w:sz w:val="26"/>
          <w:szCs w:val="26"/>
        </w:rPr>
      </w:pPr>
      <w:r w:rsidRPr="004A1B70">
        <w:rPr>
          <w:sz w:val="26"/>
          <w:szCs w:val="26"/>
        </w:rPr>
        <w:t>Sách vải cho trẻ 5 nhóm lớp (trong góc thư viện nhỏ của bé): 1.575.000 đồng</w:t>
      </w:r>
    </w:p>
    <w:p w:rsidR="004841AB" w:rsidRPr="004A1B70" w:rsidRDefault="004841AB" w:rsidP="00846F9C">
      <w:pPr>
        <w:pStyle w:val="ListParagraph"/>
        <w:numPr>
          <w:ilvl w:val="0"/>
          <w:numId w:val="95"/>
        </w:numPr>
        <w:ind w:left="1170" w:hanging="270"/>
        <w:jc w:val="both"/>
        <w:rPr>
          <w:spacing w:val="-6"/>
          <w:sz w:val="26"/>
          <w:szCs w:val="26"/>
        </w:rPr>
      </w:pPr>
      <w:r w:rsidRPr="004A1B70">
        <w:rPr>
          <w:sz w:val="26"/>
          <w:szCs w:val="26"/>
        </w:rPr>
        <w:t>Giường cho trẻ lớp MG 3-4 tuổi: 20 cái -&gt; tổng số tiền 6.400.000 đồng</w:t>
      </w:r>
    </w:p>
    <w:p w:rsidR="00433544" w:rsidRPr="001C4652" w:rsidRDefault="004A1B70" w:rsidP="00150ABE">
      <w:pPr>
        <w:pStyle w:val="ListParagraph"/>
        <w:numPr>
          <w:ilvl w:val="0"/>
          <w:numId w:val="16"/>
        </w:numPr>
        <w:ind w:left="0" w:firstLine="1170"/>
        <w:jc w:val="both"/>
        <w:rPr>
          <w:spacing w:val="-6"/>
          <w:sz w:val="26"/>
          <w:szCs w:val="26"/>
        </w:rPr>
      </w:pPr>
      <w:r w:rsidRPr="004A1B70">
        <w:rPr>
          <w:spacing w:val="-6"/>
          <w:sz w:val="26"/>
          <w:szCs w:val="26"/>
        </w:rPr>
        <w:t>Nhà trường luôn quan tâm đầu tư để đáp ứng Chương trình GDMN trẻ đự</w:t>
      </w:r>
      <w:r>
        <w:rPr>
          <w:spacing w:val="-6"/>
          <w:sz w:val="26"/>
          <w:szCs w:val="26"/>
        </w:rPr>
        <w:t>ơ</w:t>
      </w:r>
      <w:r w:rsidRPr="004A1B70">
        <w:rPr>
          <w:spacing w:val="-6"/>
          <w:sz w:val="26"/>
          <w:szCs w:val="26"/>
        </w:rPr>
        <w:t xml:space="preserve">c học tập- vui chơi </w:t>
      </w:r>
      <w:r>
        <w:rPr>
          <w:spacing w:val="-6"/>
          <w:sz w:val="26"/>
          <w:szCs w:val="26"/>
        </w:rPr>
        <w:t>(học bằng chơi- chơi mà học).</w:t>
      </w:r>
    </w:p>
    <w:p w:rsidR="004841AB" w:rsidRDefault="000261F6" w:rsidP="00150ABE">
      <w:pPr>
        <w:ind w:firstLine="720"/>
        <w:jc w:val="both"/>
        <w:rPr>
          <w:spacing w:val="-6"/>
          <w:sz w:val="26"/>
          <w:szCs w:val="26"/>
        </w:rPr>
      </w:pPr>
      <w:r w:rsidRPr="00CE2D19">
        <w:rPr>
          <w:spacing w:val="-6"/>
          <w:sz w:val="26"/>
          <w:szCs w:val="26"/>
        </w:rPr>
        <w:t>- Trang thiết bị trang bị mới phục vụ chăm sóc giáo dục trẻ (ghi số lượng, số tiền)</w:t>
      </w:r>
    </w:p>
    <w:p w:rsidR="001C4652" w:rsidRPr="001C4652" w:rsidRDefault="001C4652" w:rsidP="00846F9C">
      <w:pPr>
        <w:pStyle w:val="ListParagraph"/>
        <w:numPr>
          <w:ilvl w:val="0"/>
          <w:numId w:val="96"/>
        </w:numPr>
        <w:tabs>
          <w:tab w:val="left" w:pos="1170"/>
        </w:tabs>
        <w:ind w:left="0" w:firstLine="900"/>
        <w:jc w:val="both"/>
        <w:rPr>
          <w:spacing w:val="-6"/>
          <w:sz w:val="26"/>
          <w:szCs w:val="26"/>
        </w:rPr>
      </w:pPr>
      <w:r>
        <w:rPr>
          <w:spacing w:val="-6"/>
          <w:sz w:val="26"/>
          <w:szCs w:val="26"/>
        </w:rPr>
        <w:t xml:space="preserve">Thuê máy photocopy phục vũ cho hoạt động nhà trường: 1 tháng/770.000 đ x 12 tháng = 9.240.000 đồng </w:t>
      </w:r>
    </w:p>
    <w:p w:rsidR="000261F6" w:rsidRDefault="000261F6" w:rsidP="00150ABE">
      <w:pPr>
        <w:ind w:firstLine="720"/>
        <w:jc w:val="both"/>
        <w:rPr>
          <w:spacing w:val="-6"/>
          <w:sz w:val="26"/>
          <w:szCs w:val="26"/>
        </w:rPr>
      </w:pPr>
      <w:r w:rsidRPr="00CE2D19">
        <w:rPr>
          <w:spacing w:val="-6"/>
          <w:sz w:val="26"/>
          <w:szCs w:val="26"/>
        </w:rPr>
        <w:t>- Các phần mềm được sử dụng, ứng dụn</w:t>
      </w:r>
      <w:r w:rsidR="001C4652">
        <w:rPr>
          <w:spacing w:val="-6"/>
          <w:sz w:val="26"/>
          <w:szCs w:val="26"/>
        </w:rPr>
        <w:t xml:space="preserve">g dành cho lớp MG 5-6 tuổi: </w:t>
      </w:r>
      <w:r w:rsidR="003C2977">
        <w:rPr>
          <w:spacing w:val="-6"/>
          <w:sz w:val="26"/>
          <w:szCs w:val="26"/>
        </w:rPr>
        <w:t>01</w:t>
      </w:r>
      <w:r w:rsidR="001C4652">
        <w:rPr>
          <w:spacing w:val="-6"/>
          <w:sz w:val="26"/>
          <w:szCs w:val="26"/>
        </w:rPr>
        <w:t xml:space="preserve"> Kidsmart</w:t>
      </w:r>
    </w:p>
    <w:p w:rsidR="001C4652" w:rsidRDefault="001C4652" w:rsidP="00846F9C">
      <w:pPr>
        <w:numPr>
          <w:ilvl w:val="0"/>
          <w:numId w:val="97"/>
        </w:numPr>
        <w:tabs>
          <w:tab w:val="left" w:pos="990"/>
          <w:tab w:val="left" w:pos="1170"/>
        </w:tabs>
        <w:ind w:left="0" w:firstLine="900"/>
        <w:jc w:val="both"/>
        <w:rPr>
          <w:spacing w:val="-6"/>
          <w:sz w:val="26"/>
          <w:szCs w:val="26"/>
        </w:rPr>
      </w:pPr>
      <w:r w:rsidRPr="0030170B">
        <w:rPr>
          <w:spacing w:val="-6"/>
          <w:sz w:val="26"/>
          <w:szCs w:val="26"/>
        </w:rPr>
        <w:t>Máy vi tính quá cũ nên chạy phần mềm bị trục trặc, giáo viên tận dụng vào môi trường cho trẻ hoạt động.</w:t>
      </w:r>
    </w:p>
    <w:p w:rsidR="001C4652" w:rsidRPr="001C4652" w:rsidRDefault="001C4652" w:rsidP="00846F9C">
      <w:pPr>
        <w:numPr>
          <w:ilvl w:val="0"/>
          <w:numId w:val="97"/>
        </w:numPr>
        <w:tabs>
          <w:tab w:val="left" w:pos="990"/>
          <w:tab w:val="left" w:pos="1170"/>
        </w:tabs>
        <w:ind w:left="0" w:firstLine="900"/>
        <w:jc w:val="both"/>
        <w:rPr>
          <w:spacing w:val="-6"/>
          <w:sz w:val="26"/>
          <w:szCs w:val="26"/>
        </w:rPr>
      </w:pPr>
      <w:r w:rsidRPr="001C4652">
        <w:rPr>
          <w:spacing w:val="-6"/>
          <w:sz w:val="26"/>
          <w:szCs w:val="26"/>
        </w:rPr>
        <w:t>Tận dụng trò chơi trong phần mềm vào mảng tường, góc chơi cho trẻ.</w:t>
      </w:r>
    </w:p>
    <w:p w:rsidR="00D44F2E" w:rsidRPr="00CE2D19" w:rsidRDefault="00DA740B" w:rsidP="00150ABE">
      <w:pPr>
        <w:jc w:val="both"/>
        <w:rPr>
          <w:i/>
          <w:spacing w:val="-6"/>
          <w:sz w:val="26"/>
          <w:szCs w:val="26"/>
        </w:rPr>
      </w:pPr>
      <w:r w:rsidRPr="00CE2D19">
        <w:rPr>
          <w:b/>
          <w:spacing w:val="-6"/>
          <w:sz w:val="26"/>
          <w:szCs w:val="26"/>
        </w:rPr>
        <w:t>3</w:t>
      </w:r>
      <w:r w:rsidR="000261F6" w:rsidRPr="00CE2D19">
        <w:rPr>
          <w:b/>
          <w:spacing w:val="-6"/>
          <w:sz w:val="26"/>
          <w:szCs w:val="26"/>
        </w:rPr>
        <w:t>.4.</w:t>
      </w:r>
      <w:r w:rsidR="000261F6" w:rsidRPr="00CE2D19">
        <w:rPr>
          <w:b/>
          <w:i/>
          <w:spacing w:val="-6"/>
          <w:sz w:val="26"/>
          <w:szCs w:val="26"/>
        </w:rPr>
        <w:t xml:space="preserve"> Số giáo viên MG 5-6 tuổi</w:t>
      </w:r>
      <w:r w:rsidR="000261F6" w:rsidRPr="00CE2D19">
        <w:rPr>
          <w:i/>
          <w:spacing w:val="-6"/>
          <w:sz w:val="26"/>
          <w:szCs w:val="26"/>
        </w:rPr>
        <w:t>:</w:t>
      </w:r>
    </w:p>
    <w:p w:rsidR="00D22B05" w:rsidRPr="00CE2D19" w:rsidRDefault="00D44F2E" w:rsidP="00150ABE">
      <w:pPr>
        <w:ind w:firstLine="720"/>
        <w:jc w:val="both"/>
        <w:rPr>
          <w:spacing w:val="-6"/>
          <w:sz w:val="26"/>
          <w:szCs w:val="26"/>
        </w:rPr>
      </w:pPr>
      <w:r w:rsidRPr="00CE2D19">
        <w:rPr>
          <w:i/>
          <w:spacing w:val="-6"/>
          <w:sz w:val="26"/>
          <w:szCs w:val="26"/>
        </w:rPr>
        <w:t>Tổng số</w:t>
      </w:r>
      <w:r w:rsidR="00D22B05" w:rsidRPr="00CE2D19">
        <w:rPr>
          <w:i/>
          <w:spacing w:val="-6"/>
          <w:sz w:val="26"/>
          <w:szCs w:val="26"/>
        </w:rPr>
        <w:t xml:space="preserve"> giáo viên 5 tuổi</w:t>
      </w:r>
      <w:r w:rsidRPr="00CE2D19">
        <w:rPr>
          <w:i/>
          <w:spacing w:val="-6"/>
          <w:sz w:val="26"/>
          <w:szCs w:val="26"/>
        </w:rPr>
        <w:t>:</w:t>
      </w:r>
      <w:r w:rsidR="00545F98">
        <w:rPr>
          <w:spacing w:val="-6"/>
          <w:sz w:val="26"/>
          <w:szCs w:val="26"/>
        </w:rPr>
        <w:t xml:space="preserve"> 02</w:t>
      </w:r>
    </w:p>
    <w:p w:rsidR="00D22B05" w:rsidRPr="00CE2D19" w:rsidRDefault="00D22B05" w:rsidP="00150ABE">
      <w:pPr>
        <w:ind w:firstLine="720"/>
        <w:jc w:val="both"/>
        <w:rPr>
          <w:spacing w:val="-6"/>
          <w:sz w:val="26"/>
          <w:szCs w:val="26"/>
        </w:rPr>
      </w:pPr>
      <w:r w:rsidRPr="00CE2D19">
        <w:rPr>
          <w:spacing w:val="-6"/>
          <w:sz w:val="26"/>
          <w:szCs w:val="26"/>
        </w:rPr>
        <w:t>+</w:t>
      </w:r>
      <w:r w:rsidR="00D44F2E" w:rsidRPr="00CE2D19">
        <w:rPr>
          <w:spacing w:val="-6"/>
          <w:sz w:val="26"/>
          <w:szCs w:val="26"/>
        </w:rPr>
        <w:t xml:space="preserve"> Đ</w:t>
      </w:r>
      <w:r w:rsidR="00545F98">
        <w:rPr>
          <w:spacing w:val="-6"/>
          <w:sz w:val="26"/>
          <w:szCs w:val="26"/>
        </w:rPr>
        <w:t>ạt chuẩn:  02</w:t>
      </w:r>
    </w:p>
    <w:p w:rsidR="000261F6" w:rsidRPr="00CE2D19" w:rsidRDefault="00D22B05" w:rsidP="00150ABE">
      <w:pPr>
        <w:ind w:firstLine="720"/>
        <w:jc w:val="both"/>
        <w:rPr>
          <w:spacing w:val="-6"/>
          <w:sz w:val="26"/>
          <w:szCs w:val="26"/>
        </w:rPr>
      </w:pPr>
      <w:r w:rsidRPr="00CE2D19">
        <w:rPr>
          <w:spacing w:val="-6"/>
          <w:sz w:val="26"/>
          <w:szCs w:val="26"/>
        </w:rPr>
        <w:t xml:space="preserve">+ </w:t>
      </w:r>
      <w:r w:rsidR="00D44F2E" w:rsidRPr="00CE2D19">
        <w:rPr>
          <w:spacing w:val="-6"/>
          <w:sz w:val="26"/>
          <w:szCs w:val="26"/>
        </w:rPr>
        <w:t>T</w:t>
      </w:r>
      <w:r w:rsidR="00545F98">
        <w:rPr>
          <w:spacing w:val="-6"/>
          <w:sz w:val="26"/>
          <w:szCs w:val="26"/>
        </w:rPr>
        <w:t xml:space="preserve">rên chuẩn: 02 </w:t>
      </w:r>
      <w:r w:rsidR="000261F6" w:rsidRPr="00CE2D19">
        <w:rPr>
          <w:sz w:val="26"/>
          <w:szCs w:val="26"/>
        </w:rPr>
        <w:t xml:space="preserve"> (trong đó: Cao đẳng…</w:t>
      </w:r>
      <w:r w:rsidR="00545F98">
        <w:rPr>
          <w:sz w:val="26"/>
          <w:szCs w:val="26"/>
        </w:rPr>
        <w:t>0</w:t>
      </w:r>
      <w:r w:rsidR="000261F6" w:rsidRPr="00CE2D19">
        <w:rPr>
          <w:sz w:val="26"/>
          <w:szCs w:val="26"/>
        </w:rPr>
        <w:t>….. Đại học…</w:t>
      </w:r>
      <w:r w:rsidR="00545F98">
        <w:rPr>
          <w:sz w:val="26"/>
          <w:szCs w:val="26"/>
        </w:rPr>
        <w:t>02</w:t>
      </w:r>
      <w:r w:rsidR="000261F6" w:rsidRPr="00CE2D19">
        <w:rPr>
          <w:sz w:val="26"/>
          <w:szCs w:val="26"/>
        </w:rPr>
        <w:t>…..)</w:t>
      </w:r>
    </w:p>
    <w:p w:rsidR="000261F6" w:rsidRPr="00CE2D19" w:rsidRDefault="00DA740B" w:rsidP="00150ABE">
      <w:pPr>
        <w:jc w:val="both"/>
        <w:rPr>
          <w:spacing w:val="-6"/>
          <w:sz w:val="26"/>
          <w:szCs w:val="26"/>
        </w:rPr>
      </w:pPr>
      <w:r w:rsidRPr="00CE2D19">
        <w:rPr>
          <w:b/>
          <w:spacing w:val="-6"/>
          <w:sz w:val="26"/>
          <w:szCs w:val="26"/>
        </w:rPr>
        <w:t>3</w:t>
      </w:r>
      <w:r w:rsidR="000261F6" w:rsidRPr="00CE2D19">
        <w:rPr>
          <w:b/>
          <w:spacing w:val="-6"/>
          <w:sz w:val="26"/>
          <w:szCs w:val="26"/>
        </w:rPr>
        <w:t>.5.</w:t>
      </w:r>
      <w:r w:rsidR="000261F6" w:rsidRPr="00CE2D19">
        <w:rPr>
          <w:b/>
          <w:i/>
          <w:spacing w:val="-6"/>
          <w:sz w:val="26"/>
          <w:szCs w:val="26"/>
        </w:rPr>
        <w:t xml:space="preserve"> Kinh phí thực hiện</w:t>
      </w:r>
      <w:r w:rsidR="000261F6" w:rsidRPr="00CE2D19">
        <w:rPr>
          <w:i/>
          <w:spacing w:val="-6"/>
          <w:sz w:val="26"/>
          <w:szCs w:val="26"/>
        </w:rPr>
        <w:t>:</w:t>
      </w:r>
      <w:r w:rsidR="000261F6" w:rsidRPr="00CE2D19">
        <w:rPr>
          <w:spacing w:val="-6"/>
          <w:sz w:val="26"/>
          <w:szCs w:val="26"/>
        </w:rPr>
        <w:t>(lưu ý ghi số lượng, số tiền, nguồn chi)</w:t>
      </w:r>
    </w:p>
    <w:p w:rsidR="000261F6" w:rsidRPr="00CE2D19" w:rsidRDefault="000261F6" w:rsidP="00150ABE">
      <w:pPr>
        <w:ind w:firstLine="450"/>
        <w:jc w:val="both"/>
        <w:rPr>
          <w:spacing w:val="-6"/>
          <w:sz w:val="26"/>
          <w:szCs w:val="26"/>
        </w:rPr>
      </w:pPr>
      <w:r w:rsidRPr="00CE2D19">
        <w:rPr>
          <w:spacing w:val="-6"/>
          <w:sz w:val="26"/>
          <w:szCs w:val="26"/>
        </w:rPr>
        <w:t xml:space="preserve"> - Chi đầu tư trang thiết bị</w:t>
      </w:r>
    </w:p>
    <w:p w:rsidR="000261F6" w:rsidRPr="00CE2D19" w:rsidRDefault="000261F6" w:rsidP="00150ABE">
      <w:pPr>
        <w:ind w:firstLine="450"/>
        <w:jc w:val="both"/>
        <w:rPr>
          <w:spacing w:val="-6"/>
          <w:sz w:val="26"/>
          <w:szCs w:val="26"/>
        </w:rPr>
      </w:pPr>
      <w:r w:rsidRPr="00CE2D19">
        <w:rPr>
          <w:spacing w:val="-6"/>
          <w:sz w:val="26"/>
          <w:szCs w:val="26"/>
        </w:rPr>
        <w:t xml:space="preserve"> - Chi thực hiện chính sách cho trẻ em 5 tuổi:</w:t>
      </w:r>
    </w:p>
    <w:p w:rsidR="000261F6" w:rsidRPr="00CE2D19" w:rsidRDefault="000261F6" w:rsidP="00150ABE">
      <w:pPr>
        <w:ind w:left="720"/>
        <w:jc w:val="both"/>
        <w:rPr>
          <w:spacing w:val="-6"/>
          <w:sz w:val="26"/>
          <w:szCs w:val="26"/>
        </w:rPr>
      </w:pPr>
      <w:r w:rsidRPr="00CE2D19">
        <w:rPr>
          <w:spacing w:val="-6"/>
          <w:sz w:val="26"/>
          <w:szCs w:val="26"/>
        </w:rPr>
        <w:t>+ Hỗ trợ c</w:t>
      </w:r>
      <w:r w:rsidR="00051B5E" w:rsidRPr="00CE2D19">
        <w:rPr>
          <w:spacing w:val="-6"/>
          <w:sz w:val="26"/>
          <w:szCs w:val="26"/>
        </w:rPr>
        <w:t xml:space="preserve">hi phí học tập:   900.000 </w:t>
      </w:r>
      <w:r w:rsidRPr="00CE2D19">
        <w:rPr>
          <w:spacing w:val="-6"/>
          <w:sz w:val="26"/>
          <w:szCs w:val="26"/>
        </w:rPr>
        <w:t>đồng</w:t>
      </w:r>
      <w:r w:rsidR="00051B5E" w:rsidRPr="00CE2D19">
        <w:rPr>
          <w:spacing w:val="-6"/>
          <w:sz w:val="26"/>
          <w:szCs w:val="26"/>
        </w:rPr>
        <w:t xml:space="preserve"> (01HS lớp MG 5-6 tuổi - NSNN)</w:t>
      </w:r>
    </w:p>
    <w:p w:rsidR="000261F6" w:rsidRPr="00CE2D19" w:rsidRDefault="000261F6" w:rsidP="00150ABE">
      <w:pPr>
        <w:ind w:left="1418" w:hanging="698"/>
        <w:jc w:val="both"/>
        <w:rPr>
          <w:spacing w:val="-6"/>
          <w:sz w:val="26"/>
          <w:szCs w:val="26"/>
        </w:rPr>
      </w:pPr>
      <w:r w:rsidRPr="00CE2D19">
        <w:rPr>
          <w:spacing w:val="-6"/>
          <w:sz w:val="26"/>
          <w:szCs w:val="26"/>
        </w:rPr>
        <w:t>+ Hỗ trợ</w:t>
      </w:r>
      <w:r w:rsidR="00051B5E" w:rsidRPr="00CE2D19">
        <w:rPr>
          <w:spacing w:val="-6"/>
          <w:sz w:val="26"/>
          <w:szCs w:val="26"/>
        </w:rPr>
        <w:t xml:space="preserve"> ăn trưa: 1.251.000 </w:t>
      </w:r>
      <w:r w:rsidRPr="00CE2D19">
        <w:rPr>
          <w:spacing w:val="-6"/>
          <w:sz w:val="26"/>
          <w:szCs w:val="26"/>
        </w:rPr>
        <w:t>đồng</w:t>
      </w:r>
      <w:r w:rsidR="005E460C" w:rsidRPr="00CE2D19">
        <w:rPr>
          <w:spacing w:val="-6"/>
          <w:sz w:val="26"/>
          <w:szCs w:val="26"/>
        </w:rPr>
        <w:t>/tháng/trẻ</w:t>
      </w:r>
      <w:r w:rsidR="00051B5E" w:rsidRPr="00CE2D19">
        <w:rPr>
          <w:spacing w:val="-6"/>
          <w:sz w:val="26"/>
          <w:szCs w:val="26"/>
        </w:rPr>
        <w:t xml:space="preserve"> (02HS lớp MG 5-6 tuổi - NSNN)</w:t>
      </w:r>
    </w:p>
    <w:p w:rsidR="000261F6" w:rsidRPr="00CE2D19" w:rsidRDefault="000261F6" w:rsidP="00150ABE">
      <w:pPr>
        <w:ind w:left="1418" w:hanging="878"/>
        <w:jc w:val="both"/>
        <w:rPr>
          <w:spacing w:val="-6"/>
          <w:sz w:val="26"/>
          <w:szCs w:val="26"/>
        </w:rPr>
      </w:pPr>
      <w:r w:rsidRPr="00CE2D19">
        <w:rPr>
          <w:spacing w:val="-6"/>
          <w:sz w:val="26"/>
          <w:szCs w:val="26"/>
        </w:rPr>
        <w:t>- Chi thực hiện chính sách cho trẻ em 3 tuổi và 4 tuổi:</w:t>
      </w:r>
    </w:p>
    <w:p w:rsidR="000261F6" w:rsidRPr="00CE2D19" w:rsidRDefault="000261F6" w:rsidP="00150ABE">
      <w:pPr>
        <w:ind w:left="720"/>
        <w:jc w:val="both"/>
        <w:rPr>
          <w:spacing w:val="-6"/>
          <w:sz w:val="26"/>
          <w:szCs w:val="26"/>
        </w:rPr>
      </w:pPr>
      <w:r w:rsidRPr="00CE2D19">
        <w:rPr>
          <w:spacing w:val="-6"/>
          <w:sz w:val="26"/>
          <w:szCs w:val="26"/>
        </w:rPr>
        <w:t>+ Hỗ trợ chi phí học tập: ........</w:t>
      </w:r>
      <w:r w:rsidR="00877856" w:rsidRPr="00CE2D19">
        <w:rPr>
          <w:spacing w:val="-6"/>
          <w:sz w:val="26"/>
          <w:szCs w:val="26"/>
        </w:rPr>
        <w:t>0</w:t>
      </w:r>
      <w:r w:rsidRPr="00CE2D19">
        <w:rPr>
          <w:spacing w:val="-6"/>
          <w:sz w:val="26"/>
          <w:szCs w:val="26"/>
        </w:rPr>
        <w:t>........đồng</w:t>
      </w:r>
    </w:p>
    <w:p w:rsidR="000261F6" w:rsidRPr="00CE2D19" w:rsidRDefault="000261F6" w:rsidP="00150ABE">
      <w:pPr>
        <w:ind w:left="1418" w:hanging="698"/>
        <w:jc w:val="both"/>
        <w:rPr>
          <w:spacing w:val="-6"/>
          <w:sz w:val="26"/>
          <w:szCs w:val="26"/>
        </w:rPr>
      </w:pPr>
      <w:r w:rsidRPr="00CE2D19">
        <w:rPr>
          <w:spacing w:val="-6"/>
          <w:sz w:val="26"/>
          <w:szCs w:val="26"/>
        </w:rPr>
        <w:t>+ Hỗ trợ ăn trưa: .........</w:t>
      </w:r>
      <w:r w:rsidR="00877856" w:rsidRPr="00CE2D19">
        <w:rPr>
          <w:spacing w:val="-6"/>
          <w:sz w:val="26"/>
          <w:szCs w:val="26"/>
        </w:rPr>
        <w:t>0</w:t>
      </w:r>
      <w:r w:rsidRPr="00CE2D19">
        <w:rPr>
          <w:spacing w:val="-6"/>
          <w:sz w:val="26"/>
          <w:szCs w:val="26"/>
        </w:rPr>
        <w:t>.......đồng.</w:t>
      </w:r>
    </w:p>
    <w:p w:rsidR="00421173" w:rsidRPr="00CE2D19" w:rsidRDefault="00421173" w:rsidP="00150ABE">
      <w:pPr>
        <w:pStyle w:val="ListParagraph"/>
        <w:numPr>
          <w:ilvl w:val="0"/>
          <w:numId w:val="7"/>
        </w:numPr>
        <w:ind w:left="0" w:firstLine="540"/>
        <w:jc w:val="both"/>
        <w:rPr>
          <w:spacing w:val="-6"/>
          <w:sz w:val="26"/>
          <w:szCs w:val="26"/>
        </w:rPr>
      </w:pPr>
      <w:r w:rsidRPr="00CE2D19">
        <w:rPr>
          <w:spacing w:val="-6"/>
          <w:sz w:val="26"/>
          <w:szCs w:val="26"/>
        </w:rPr>
        <w:t>Kinh phí hỗ trợ cho công tác giáo dục hòa nhập tại đơn vị: 120.000 đồng/người/tháng -&gt; kinh phí 6 người -&gt; chi tiền phục vụ bán trú (xây dựng trong QCCTNB được sự thống nhất cao trong TTSP).</w:t>
      </w:r>
    </w:p>
    <w:p w:rsidR="00DA740B" w:rsidRPr="00CE2D19" w:rsidRDefault="00DA740B" w:rsidP="00150ABE">
      <w:pPr>
        <w:jc w:val="both"/>
        <w:rPr>
          <w:b/>
          <w:i/>
          <w:spacing w:val="-6"/>
          <w:sz w:val="26"/>
          <w:szCs w:val="26"/>
        </w:rPr>
      </w:pPr>
      <w:r w:rsidRPr="00CE2D19">
        <w:rPr>
          <w:b/>
          <w:i/>
          <w:spacing w:val="-6"/>
          <w:sz w:val="26"/>
          <w:szCs w:val="26"/>
        </w:rPr>
        <w:t>3.6. Việc thực hiện hồ sơ phổ cập</w:t>
      </w:r>
    </w:p>
    <w:p w:rsidR="00B614F5" w:rsidRPr="00B0710C" w:rsidRDefault="00B0710C" w:rsidP="00150ABE">
      <w:pPr>
        <w:pStyle w:val="ListParagraph"/>
        <w:numPr>
          <w:ilvl w:val="0"/>
          <w:numId w:val="7"/>
        </w:numPr>
        <w:ind w:left="810" w:hanging="270"/>
        <w:jc w:val="both"/>
        <w:rPr>
          <w:b/>
          <w:i/>
          <w:spacing w:val="-6"/>
          <w:sz w:val="26"/>
          <w:szCs w:val="26"/>
        </w:rPr>
      </w:pPr>
      <w:r>
        <w:rPr>
          <w:spacing w:val="-6"/>
          <w:sz w:val="26"/>
          <w:szCs w:val="26"/>
        </w:rPr>
        <w:t>Nhà trường đã được kiểm tra điều kiện về CSVC và đội ngũ vào ngày 14/12/2018</w:t>
      </w:r>
    </w:p>
    <w:p w:rsidR="00B0710C" w:rsidRPr="00B0710C" w:rsidRDefault="00B0710C" w:rsidP="00150ABE">
      <w:pPr>
        <w:pStyle w:val="ListParagraph"/>
        <w:numPr>
          <w:ilvl w:val="0"/>
          <w:numId w:val="7"/>
        </w:numPr>
        <w:ind w:left="810" w:hanging="270"/>
        <w:jc w:val="both"/>
        <w:rPr>
          <w:b/>
          <w:i/>
          <w:spacing w:val="-6"/>
          <w:sz w:val="26"/>
          <w:szCs w:val="26"/>
        </w:rPr>
      </w:pPr>
      <w:r>
        <w:rPr>
          <w:spacing w:val="-6"/>
          <w:sz w:val="26"/>
          <w:szCs w:val="26"/>
        </w:rPr>
        <w:t>Nhận định của đoàn kiểm tra:</w:t>
      </w:r>
    </w:p>
    <w:p w:rsidR="00B0710C" w:rsidRPr="00B0710C" w:rsidRDefault="00B0710C" w:rsidP="00846F9C">
      <w:pPr>
        <w:pStyle w:val="ListParagraph"/>
        <w:numPr>
          <w:ilvl w:val="0"/>
          <w:numId w:val="96"/>
        </w:numPr>
        <w:tabs>
          <w:tab w:val="left" w:pos="1080"/>
        </w:tabs>
        <w:ind w:left="0" w:firstLine="810"/>
        <w:jc w:val="both"/>
        <w:rPr>
          <w:b/>
          <w:i/>
          <w:spacing w:val="-6"/>
          <w:sz w:val="26"/>
          <w:szCs w:val="26"/>
        </w:rPr>
      </w:pPr>
      <w:r>
        <w:rPr>
          <w:spacing w:val="-6"/>
          <w:sz w:val="26"/>
          <w:szCs w:val="26"/>
        </w:rPr>
        <w:t>Trang bị đầy đủ CSVC phục vụ cho hoạt động giáo dục và hoạt động nuôi dưỡng, môi trường khang trang, sắp xếp gọn gàng, đảm bảo ánh sáng trong môi trường trong lớp, ngoài sân cho trẻ tham gia hoạt động.</w:t>
      </w:r>
    </w:p>
    <w:p w:rsidR="00B0710C" w:rsidRPr="004F010C" w:rsidRDefault="00B0710C" w:rsidP="00846F9C">
      <w:pPr>
        <w:pStyle w:val="ListParagraph"/>
        <w:numPr>
          <w:ilvl w:val="0"/>
          <w:numId w:val="96"/>
        </w:numPr>
        <w:tabs>
          <w:tab w:val="left" w:pos="1080"/>
        </w:tabs>
        <w:ind w:left="0" w:firstLine="810"/>
        <w:jc w:val="both"/>
        <w:rPr>
          <w:b/>
          <w:i/>
          <w:spacing w:val="-6"/>
          <w:sz w:val="26"/>
          <w:szCs w:val="26"/>
        </w:rPr>
      </w:pPr>
      <w:r>
        <w:rPr>
          <w:spacing w:val="-6"/>
          <w:sz w:val="26"/>
          <w:szCs w:val="26"/>
        </w:rPr>
        <w:t>Đảm bảo giáo viên đạt trình độ trên chuẩn, đảm bảo số trẻ/2 Gv theo quy định Điều lệ trường MN.</w:t>
      </w:r>
    </w:p>
    <w:p w:rsidR="004F010C" w:rsidRPr="00B0710C" w:rsidRDefault="004F010C" w:rsidP="00846F9C">
      <w:pPr>
        <w:pStyle w:val="ListParagraph"/>
        <w:numPr>
          <w:ilvl w:val="0"/>
          <w:numId w:val="96"/>
        </w:numPr>
        <w:tabs>
          <w:tab w:val="left" w:pos="1080"/>
        </w:tabs>
        <w:ind w:left="0" w:firstLine="810"/>
        <w:jc w:val="both"/>
        <w:rPr>
          <w:b/>
          <w:i/>
          <w:spacing w:val="-6"/>
          <w:sz w:val="26"/>
          <w:szCs w:val="26"/>
        </w:rPr>
      </w:pPr>
      <w:r>
        <w:rPr>
          <w:spacing w:val="-6"/>
          <w:sz w:val="26"/>
          <w:szCs w:val="26"/>
        </w:rPr>
        <w:t xml:space="preserve">Xếp chuẩn nghề nghiệp GVMN: Đạt 2/2 Xuất sắc. </w:t>
      </w:r>
    </w:p>
    <w:p w:rsidR="00B0710C" w:rsidRPr="00CE2D19" w:rsidRDefault="00B0710C" w:rsidP="00846F9C">
      <w:pPr>
        <w:pStyle w:val="ListParagraph"/>
        <w:numPr>
          <w:ilvl w:val="0"/>
          <w:numId w:val="96"/>
        </w:numPr>
        <w:tabs>
          <w:tab w:val="left" w:pos="1080"/>
        </w:tabs>
        <w:ind w:left="0" w:firstLine="810"/>
        <w:jc w:val="both"/>
        <w:rPr>
          <w:b/>
          <w:i/>
          <w:spacing w:val="-6"/>
          <w:sz w:val="26"/>
          <w:szCs w:val="26"/>
        </w:rPr>
      </w:pPr>
      <w:r>
        <w:rPr>
          <w:spacing w:val="-6"/>
          <w:sz w:val="26"/>
          <w:szCs w:val="26"/>
        </w:rPr>
        <w:t>Cập nhật đầy đủ HSSS theo quy định.</w:t>
      </w:r>
    </w:p>
    <w:p w:rsidR="000261F6" w:rsidRPr="00CE2D19" w:rsidRDefault="00DA740B" w:rsidP="00150ABE">
      <w:pPr>
        <w:tabs>
          <w:tab w:val="left" w:pos="709"/>
        </w:tabs>
        <w:jc w:val="both"/>
        <w:rPr>
          <w:b/>
          <w:sz w:val="26"/>
          <w:szCs w:val="26"/>
          <w:lang w:val="vi-VN"/>
        </w:rPr>
      </w:pPr>
      <w:r w:rsidRPr="00CE2D19">
        <w:rPr>
          <w:b/>
          <w:sz w:val="26"/>
          <w:szCs w:val="26"/>
        </w:rPr>
        <w:t>4</w:t>
      </w:r>
      <w:r w:rsidR="000261F6" w:rsidRPr="00CE2D19">
        <w:rPr>
          <w:b/>
          <w:sz w:val="26"/>
          <w:szCs w:val="26"/>
          <w:lang w:val="vi-VN"/>
        </w:rPr>
        <w:t>. Thực hiện các giải pháp nâng cao chất lượng và hiệu quả hoạt động chăm sóc, giáo dục trẻ</w:t>
      </w:r>
    </w:p>
    <w:p w:rsidR="000261F6" w:rsidRPr="00CE2D19" w:rsidRDefault="00DA740B" w:rsidP="00150ABE">
      <w:pPr>
        <w:jc w:val="both"/>
        <w:rPr>
          <w:b/>
          <w:bCs/>
          <w:i/>
          <w:iCs/>
          <w:sz w:val="26"/>
          <w:szCs w:val="26"/>
          <w:lang w:val="vi-VN"/>
        </w:rPr>
      </w:pPr>
      <w:r w:rsidRPr="00CE2D19">
        <w:rPr>
          <w:b/>
          <w:bCs/>
          <w:iCs/>
          <w:sz w:val="26"/>
          <w:szCs w:val="26"/>
        </w:rPr>
        <w:t>4</w:t>
      </w:r>
      <w:r w:rsidR="000261F6" w:rsidRPr="00CE2D19">
        <w:rPr>
          <w:b/>
          <w:bCs/>
          <w:iCs/>
          <w:sz w:val="26"/>
          <w:szCs w:val="26"/>
        </w:rPr>
        <w:t xml:space="preserve">.1. </w:t>
      </w:r>
      <w:r w:rsidR="000261F6" w:rsidRPr="00CE2D19">
        <w:rPr>
          <w:b/>
          <w:bCs/>
          <w:i/>
          <w:iCs/>
          <w:sz w:val="26"/>
          <w:szCs w:val="26"/>
          <w:lang w:val="vi-VN"/>
        </w:rPr>
        <w:t xml:space="preserve"> Đảm bảo an toàn </w:t>
      </w:r>
      <w:r w:rsidR="000261F6" w:rsidRPr="00CE2D19">
        <w:rPr>
          <w:b/>
          <w:i/>
          <w:sz w:val="26"/>
          <w:szCs w:val="26"/>
          <w:lang w:val="vi-VN"/>
        </w:rPr>
        <w:t xml:space="preserve">tuyệt đối về thể chất và tinh thần </w:t>
      </w:r>
      <w:r w:rsidR="000261F6" w:rsidRPr="00CE2D19">
        <w:rPr>
          <w:b/>
          <w:bCs/>
          <w:i/>
          <w:iCs/>
          <w:sz w:val="26"/>
          <w:szCs w:val="26"/>
          <w:lang w:val="vi-VN"/>
        </w:rPr>
        <w:t>cho trẻ</w:t>
      </w:r>
    </w:p>
    <w:p w:rsidR="000261F6" w:rsidRPr="00CE2D19" w:rsidRDefault="002041CD" w:rsidP="00150ABE">
      <w:pPr>
        <w:jc w:val="both"/>
        <w:rPr>
          <w:b/>
          <w:i/>
          <w:sz w:val="26"/>
          <w:szCs w:val="26"/>
        </w:rPr>
      </w:pPr>
      <w:r w:rsidRPr="00CE2D19">
        <w:rPr>
          <w:b/>
          <w:i/>
          <w:sz w:val="26"/>
          <w:szCs w:val="26"/>
        </w:rPr>
        <w:lastRenderedPageBreak/>
        <w:t xml:space="preserve">4.1.1/ </w:t>
      </w:r>
      <w:r w:rsidR="000261F6" w:rsidRPr="00CE2D19">
        <w:rPr>
          <w:b/>
          <w:i/>
          <w:sz w:val="26"/>
          <w:szCs w:val="26"/>
        </w:rPr>
        <w:t>Việc q</w:t>
      </w:r>
      <w:r w:rsidR="000261F6" w:rsidRPr="00CE2D19">
        <w:rPr>
          <w:b/>
          <w:i/>
          <w:sz w:val="26"/>
          <w:szCs w:val="26"/>
          <w:lang w:val="vi-VN"/>
        </w:rPr>
        <w:t xml:space="preserve">uán triệt, tuyên truyền, nâng cao nhận thức, trách nhiệm của </w:t>
      </w:r>
      <w:r w:rsidR="000261F6" w:rsidRPr="00CE2D19">
        <w:rPr>
          <w:b/>
          <w:i/>
          <w:sz w:val="26"/>
          <w:szCs w:val="26"/>
        </w:rPr>
        <w:t>cán bộ quản lý</w:t>
      </w:r>
      <w:r w:rsidR="000261F6" w:rsidRPr="00CE2D19">
        <w:rPr>
          <w:b/>
          <w:i/>
          <w:sz w:val="26"/>
          <w:szCs w:val="26"/>
          <w:lang w:val="vi-VN"/>
        </w:rPr>
        <w:t xml:space="preserve">, </w:t>
      </w:r>
      <w:r w:rsidR="000261F6" w:rsidRPr="00CE2D19">
        <w:rPr>
          <w:b/>
          <w:i/>
          <w:sz w:val="26"/>
          <w:szCs w:val="26"/>
        </w:rPr>
        <w:t>giáo viên</w:t>
      </w:r>
      <w:r w:rsidR="000261F6" w:rsidRPr="00CE2D19">
        <w:rPr>
          <w:b/>
          <w:i/>
          <w:sz w:val="26"/>
          <w:szCs w:val="26"/>
          <w:lang w:val="vi-VN"/>
        </w:rPr>
        <w:t>, cha mẹ trẻ  trong công tác đảm bảo an toàn cho trẻ</w:t>
      </w:r>
      <w:r w:rsidRPr="00CE2D19">
        <w:rPr>
          <w:b/>
          <w:i/>
          <w:sz w:val="26"/>
          <w:szCs w:val="26"/>
        </w:rPr>
        <w:t>.</w:t>
      </w:r>
    </w:p>
    <w:p w:rsidR="00E70A40" w:rsidRPr="00CE2D19" w:rsidRDefault="00E70A40" w:rsidP="00150ABE">
      <w:pPr>
        <w:pStyle w:val="ListParagraph"/>
        <w:numPr>
          <w:ilvl w:val="0"/>
          <w:numId w:val="7"/>
        </w:numPr>
        <w:tabs>
          <w:tab w:val="left" w:pos="990"/>
        </w:tabs>
        <w:ind w:left="0" w:firstLine="720"/>
        <w:jc w:val="both"/>
        <w:rPr>
          <w:sz w:val="26"/>
          <w:szCs w:val="26"/>
        </w:rPr>
      </w:pPr>
      <w:r w:rsidRPr="00CE2D19">
        <w:rPr>
          <w:sz w:val="26"/>
          <w:szCs w:val="26"/>
          <w:lang w:val="vi-VN"/>
        </w:rPr>
        <w:t>T</w:t>
      </w:r>
      <w:r w:rsidRPr="00CE2D19">
        <w:rPr>
          <w:sz w:val="26"/>
          <w:szCs w:val="26"/>
        </w:rPr>
        <w:t>rường đã t</w:t>
      </w:r>
      <w:r w:rsidRPr="00CE2D19">
        <w:rPr>
          <w:sz w:val="26"/>
          <w:szCs w:val="26"/>
          <w:lang w:val="vi-VN"/>
        </w:rPr>
        <w:t>riển khai thực hiện Thông tư số 13/2010/TT-BGDĐT ngày 15/4/2010 của Bộ trưởng Bộ Giáo dục và Đào tạo Quy định về xây dựng trường học an toàn, phòng tránh tai nạn thương tích trong toàn trường.</w:t>
      </w:r>
    </w:p>
    <w:p w:rsidR="00E70A40" w:rsidRPr="00CE2D19" w:rsidRDefault="00E70A40" w:rsidP="00150ABE">
      <w:pPr>
        <w:pStyle w:val="ListParagraph"/>
        <w:numPr>
          <w:ilvl w:val="0"/>
          <w:numId w:val="7"/>
        </w:numPr>
        <w:tabs>
          <w:tab w:val="left" w:pos="990"/>
        </w:tabs>
        <w:ind w:left="0" w:firstLine="720"/>
        <w:jc w:val="both"/>
        <w:rPr>
          <w:sz w:val="26"/>
          <w:szCs w:val="26"/>
        </w:rPr>
      </w:pPr>
      <w:r w:rsidRPr="00CE2D19">
        <w:rPr>
          <w:bCs/>
          <w:sz w:val="26"/>
          <w:szCs w:val="26"/>
        </w:rPr>
        <w:t>Tập huấn cho tập thể nhà trường những kiến thức về yếu tố nguy cơ và cách phòng chống tai nạn, thương tích.</w:t>
      </w:r>
    </w:p>
    <w:p w:rsidR="00E70A40" w:rsidRPr="00CE2D19" w:rsidRDefault="00E70A40" w:rsidP="00150ABE">
      <w:pPr>
        <w:pStyle w:val="ListParagraph"/>
        <w:numPr>
          <w:ilvl w:val="0"/>
          <w:numId w:val="7"/>
        </w:numPr>
        <w:tabs>
          <w:tab w:val="left" w:pos="990"/>
        </w:tabs>
        <w:ind w:left="0" w:firstLine="720"/>
        <w:jc w:val="both"/>
        <w:rPr>
          <w:sz w:val="26"/>
          <w:szCs w:val="26"/>
        </w:rPr>
      </w:pPr>
      <w:r w:rsidRPr="00CE2D19">
        <w:rPr>
          <w:bCs/>
          <w:sz w:val="26"/>
          <w:szCs w:val="26"/>
        </w:rPr>
        <w:t>Tuyên truyền đến cha mẹ học sinh các tai nạn thường xảy ra ở trẻ Mầm non để cùng phối hợp tốt công tác phòng chống tai nạn thương tích đảm bảo an toàn cho trẻ về tinh thần cũng như tính mạng.</w:t>
      </w:r>
    </w:p>
    <w:p w:rsidR="00E70A40" w:rsidRPr="00CE2D19" w:rsidRDefault="00E70A40" w:rsidP="00150ABE">
      <w:pPr>
        <w:pStyle w:val="ListParagraph"/>
        <w:numPr>
          <w:ilvl w:val="0"/>
          <w:numId w:val="7"/>
        </w:numPr>
        <w:tabs>
          <w:tab w:val="left" w:pos="990"/>
        </w:tabs>
        <w:ind w:left="0" w:firstLine="720"/>
        <w:jc w:val="both"/>
        <w:rPr>
          <w:sz w:val="26"/>
          <w:szCs w:val="26"/>
        </w:rPr>
      </w:pPr>
      <w:r w:rsidRPr="00CE2D19">
        <w:rPr>
          <w:sz w:val="26"/>
          <w:szCs w:val="26"/>
        </w:rPr>
        <w:t xml:space="preserve"> Trường tiếp tục trang bị tài liệu, sách và tổ chứcrút kinh nghiệm trong năm học cũ về công tác chăm sóc nuôi dưỡng, đảm bảo an toàn cho trẻ: hình thành kỹ năng sống, vệ sinh cá nhân, vệ sinh môi trường…., giúp đội ngũ nâng cao tay nghề theo từng năm học cũng như theo kịp tình hình xã hội ngày càng phát triển mà việc nuôi dạy con theo khoa học luôn được mọi người quan tâm, để đạt hiệu quả tốt trong công tác đảm bảo an toàn tuyệt đối cho trẻ tại nhà trường.</w:t>
      </w:r>
    </w:p>
    <w:p w:rsidR="00E70A40" w:rsidRPr="00CE2D19" w:rsidRDefault="00E70A40" w:rsidP="00150ABE">
      <w:pPr>
        <w:pStyle w:val="ListParagraph"/>
        <w:numPr>
          <w:ilvl w:val="0"/>
          <w:numId w:val="7"/>
        </w:numPr>
        <w:tabs>
          <w:tab w:val="left" w:pos="990"/>
        </w:tabs>
        <w:ind w:left="0" w:firstLine="720"/>
        <w:jc w:val="both"/>
        <w:rPr>
          <w:sz w:val="26"/>
          <w:szCs w:val="26"/>
        </w:rPr>
      </w:pPr>
      <w:r w:rsidRPr="00CE2D19">
        <w:rPr>
          <w:sz w:val="26"/>
          <w:szCs w:val="26"/>
        </w:rPr>
        <w:t>Giáo dục trẻ khi ra ngoài đeo khẩu trang, không ăn hàng rong, thường xuyên vệ sinh cá nhân sạch sẽ phòng bệnh cho bản thân.</w:t>
      </w:r>
    </w:p>
    <w:p w:rsidR="00E70A40" w:rsidRPr="00CE2D19" w:rsidRDefault="00E70A40" w:rsidP="00150ABE">
      <w:pPr>
        <w:pStyle w:val="ListParagraph"/>
        <w:numPr>
          <w:ilvl w:val="0"/>
          <w:numId w:val="7"/>
        </w:numPr>
        <w:tabs>
          <w:tab w:val="left" w:pos="990"/>
        </w:tabs>
        <w:ind w:left="0" w:firstLine="720"/>
        <w:jc w:val="both"/>
        <w:rPr>
          <w:sz w:val="26"/>
          <w:szCs w:val="26"/>
        </w:rPr>
      </w:pPr>
      <w:r w:rsidRPr="00CE2D19">
        <w:rPr>
          <w:sz w:val="26"/>
          <w:szCs w:val="26"/>
        </w:rPr>
        <w:t>Thực hiện tuyên truyền đến cha mẹ học sinh và giáo dục trẻ khi đi xe máy thì phải đội nón bảo hiểm, thực hiện đúng luật giao thông để đảm bảo an toàn khi tham gia lưu thông trên đường.</w:t>
      </w:r>
    </w:p>
    <w:p w:rsidR="002041CD" w:rsidRPr="00CE2D19" w:rsidRDefault="00E70A40" w:rsidP="00150ABE">
      <w:pPr>
        <w:pStyle w:val="ListParagraph"/>
        <w:numPr>
          <w:ilvl w:val="0"/>
          <w:numId w:val="7"/>
        </w:numPr>
        <w:tabs>
          <w:tab w:val="left" w:pos="990"/>
        </w:tabs>
        <w:ind w:left="0" w:firstLine="720"/>
        <w:jc w:val="both"/>
        <w:rPr>
          <w:sz w:val="26"/>
          <w:szCs w:val="26"/>
        </w:rPr>
      </w:pPr>
      <w:r w:rsidRPr="00CE2D19">
        <w:rPr>
          <w:sz w:val="26"/>
          <w:szCs w:val="26"/>
        </w:rPr>
        <w:t>Tuyên truyền Cha mẹ học sinh qua buổi họp đầu năm, sơ kết học kỳ I, trao đổi PHHS giờ đón và trả trẻ, tuyệt đối không giao trẻ cho người lạ khi chưa có sự đồng ý và giới thiệu của cha mẹ học sinh để đảm bảo an toàn tuyệt đối cho trẻ.</w:t>
      </w:r>
    </w:p>
    <w:p w:rsidR="000261F6" w:rsidRPr="00CE2D19" w:rsidRDefault="002041CD" w:rsidP="00150ABE">
      <w:pPr>
        <w:jc w:val="both"/>
        <w:rPr>
          <w:b/>
          <w:i/>
          <w:sz w:val="26"/>
          <w:szCs w:val="26"/>
        </w:rPr>
      </w:pPr>
      <w:r w:rsidRPr="00CE2D19">
        <w:rPr>
          <w:b/>
          <w:i/>
          <w:sz w:val="26"/>
          <w:szCs w:val="26"/>
        </w:rPr>
        <w:t xml:space="preserve">4.1.2/ </w:t>
      </w:r>
      <w:r w:rsidR="000261F6" w:rsidRPr="00CE2D19">
        <w:rPr>
          <w:b/>
          <w:i/>
          <w:sz w:val="26"/>
          <w:szCs w:val="26"/>
        </w:rPr>
        <w:t>Về x</w:t>
      </w:r>
      <w:r w:rsidR="000261F6" w:rsidRPr="00CE2D19">
        <w:rPr>
          <w:b/>
          <w:i/>
          <w:sz w:val="26"/>
          <w:szCs w:val="26"/>
          <w:lang w:val="vi-VN"/>
        </w:rPr>
        <w:t xml:space="preserve">ây dựng môi trường giáo dục thân thiện, đảm bảo an toàn tuyệt đối về thể chất và tinh thần cho trẻ </w:t>
      </w:r>
      <w:r w:rsidR="000261F6" w:rsidRPr="00CE2D19">
        <w:rPr>
          <w:b/>
          <w:i/>
          <w:sz w:val="26"/>
          <w:szCs w:val="26"/>
        </w:rPr>
        <w:t xml:space="preserve">theo </w:t>
      </w:r>
      <w:r w:rsidR="000261F6" w:rsidRPr="00CE2D19">
        <w:rPr>
          <w:b/>
          <w:i/>
          <w:sz w:val="26"/>
          <w:szCs w:val="26"/>
          <w:lang w:val="vi-VN"/>
        </w:rPr>
        <w:t>Thông tư số 13/2010/TT-BGDĐT ngày 15/4/2010 của Bộ trưởng Bộ Giáo dục và Đào tạo Quy định về xây dựng trường học an toàn, phòng tránh tai nạn thương tích trong cơ sở</w:t>
      </w:r>
      <w:r w:rsidRPr="00CE2D19">
        <w:rPr>
          <w:b/>
          <w:i/>
          <w:sz w:val="26"/>
          <w:szCs w:val="26"/>
        </w:rPr>
        <w:t>.</w:t>
      </w:r>
    </w:p>
    <w:p w:rsidR="00B97100" w:rsidRPr="00CE2D19" w:rsidRDefault="00B97100" w:rsidP="00846F9C">
      <w:pPr>
        <w:numPr>
          <w:ilvl w:val="0"/>
          <w:numId w:val="27"/>
        </w:numPr>
        <w:ind w:left="0" w:firstLine="540"/>
        <w:jc w:val="both"/>
        <w:rPr>
          <w:sz w:val="26"/>
          <w:szCs w:val="26"/>
          <w:lang w:val="pl-PL"/>
        </w:rPr>
      </w:pPr>
      <w:r w:rsidRPr="00CE2D19">
        <w:rPr>
          <w:sz w:val="26"/>
          <w:szCs w:val="26"/>
          <w:lang w:val="pl-PL"/>
        </w:rPr>
        <w:t>Xây dựng trường học an toàn, phòng chống tai nạn, thương tích trong cơ sở giáo dục mầm non theo thông tư số 13/2010/TBGDĐT ngày 15/4/2010 của Bộ GD&amp;ĐT</w:t>
      </w:r>
      <w:r w:rsidR="00E8020E" w:rsidRPr="00CE2D19">
        <w:rPr>
          <w:sz w:val="26"/>
          <w:szCs w:val="26"/>
          <w:lang w:val="pl-PL"/>
        </w:rPr>
        <w:t>.</w:t>
      </w:r>
    </w:p>
    <w:p w:rsidR="00E8020E" w:rsidRPr="00CE2D19" w:rsidRDefault="00E8020E" w:rsidP="00846F9C">
      <w:pPr>
        <w:pStyle w:val="ListParagraph"/>
        <w:numPr>
          <w:ilvl w:val="0"/>
          <w:numId w:val="45"/>
        </w:numPr>
        <w:tabs>
          <w:tab w:val="left" w:pos="990"/>
          <w:tab w:val="left" w:pos="1800"/>
        </w:tabs>
        <w:ind w:left="0" w:firstLine="720"/>
        <w:jc w:val="both"/>
        <w:rPr>
          <w:color w:val="000000"/>
          <w:sz w:val="26"/>
          <w:szCs w:val="26"/>
        </w:rPr>
      </w:pPr>
      <w:r w:rsidRPr="00CE2D19">
        <w:rPr>
          <w:sz w:val="26"/>
          <w:szCs w:val="26"/>
        </w:rPr>
        <w:t xml:space="preserve">Thực hiện hồ sơ đề nghị </w:t>
      </w:r>
      <w:r w:rsidRPr="00CE2D19">
        <w:rPr>
          <w:color w:val="000000"/>
          <w:sz w:val="26"/>
          <w:szCs w:val="26"/>
        </w:rPr>
        <w:t>Ủy Ban Nhân Dân Quận 10, Phòng Giáo dục và Đào tạo Quận 10 tiến hành kiểm tra, thẩm định và cấp giấy chứng nhận cho trường Mầm non Phường 10 đạt  tiêu chuẩn “Trường học an toàn, phòng chống tai nạn thương tích năm học 2018-2020” vào ngày 15/10/2018.</w:t>
      </w:r>
    </w:p>
    <w:p w:rsidR="00E8020E" w:rsidRPr="00CE2D19" w:rsidRDefault="00E8020E" w:rsidP="00846F9C">
      <w:pPr>
        <w:pStyle w:val="ListParagraph"/>
        <w:numPr>
          <w:ilvl w:val="0"/>
          <w:numId w:val="46"/>
        </w:numPr>
        <w:ind w:left="0" w:firstLine="540"/>
        <w:jc w:val="both"/>
        <w:rPr>
          <w:color w:val="000000"/>
          <w:sz w:val="26"/>
          <w:szCs w:val="26"/>
        </w:rPr>
      </w:pPr>
      <w:r w:rsidRPr="00CE2D19">
        <w:rPr>
          <w:sz w:val="26"/>
          <w:szCs w:val="26"/>
          <w:lang w:val="pl-PL"/>
        </w:rPr>
        <w:t xml:space="preserve">Tăng cường đầu tư cơ sở vật chất, thiết bị góp phần nâng chất lượng môi trường sống tốt cho trẻ (vẽ cổng trường, làm lại một móc cửa ra vào nhóm nhà trẻ, thay toàn bộ bàn ghế mới đúng theo quy định phòng chống cong vẹo cột sống). </w:t>
      </w:r>
    </w:p>
    <w:p w:rsidR="00E8020E" w:rsidRPr="00CE2D19" w:rsidRDefault="00E8020E" w:rsidP="00846F9C">
      <w:pPr>
        <w:pStyle w:val="ListParagraph"/>
        <w:numPr>
          <w:ilvl w:val="0"/>
          <w:numId w:val="46"/>
        </w:numPr>
        <w:ind w:left="0" w:firstLine="540"/>
        <w:jc w:val="both"/>
        <w:rPr>
          <w:color w:val="000000"/>
          <w:sz w:val="26"/>
          <w:szCs w:val="26"/>
        </w:rPr>
      </w:pPr>
      <w:r w:rsidRPr="00CE2D19">
        <w:rPr>
          <w:bCs/>
          <w:sz w:val="26"/>
          <w:szCs w:val="26"/>
        </w:rPr>
        <w:t>Thường xuyên kiểm tra phát hiện kịp thời và khắc phục các nguy cơ gây thương tích cho trẻ.</w:t>
      </w:r>
    </w:p>
    <w:p w:rsidR="00E8020E" w:rsidRPr="00CE2D19" w:rsidRDefault="00E8020E" w:rsidP="00846F9C">
      <w:pPr>
        <w:pStyle w:val="ListParagraph"/>
        <w:numPr>
          <w:ilvl w:val="0"/>
          <w:numId w:val="46"/>
        </w:numPr>
        <w:ind w:left="0" w:firstLine="540"/>
        <w:jc w:val="both"/>
        <w:rPr>
          <w:color w:val="000000"/>
          <w:sz w:val="26"/>
          <w:szCs w:val="26"/>
        </w:rPr>
      </w:pPr>
      <w:r w:rsidRPr="00CE2D19">
        <w:rPr>
          <w:color w:val="000000"/>
          <w:sz w:val="26"/>
          <w:szCs w:val="26"/>
        </w:rPr>
        <w:t>Thực hiện kiểm tra các thiết bị điện, bình CO</w:t>
      </w:r>
      <w:r w:rsidRPr="00CE2D19">
        <w:rPr>
          <w:color w:val="000000"/>
          <w:sz w:val="26"/>
          <w:szCs w:val="26"/>
          <w:vertAlign w:val="subscript"/>
        </w:rPr>
        <w:t>2</w:t>
      </w:r>
      <w:r w:rsidRPr="00CE2D19">
        <w:rPr>
          <w:color w:val="000000"/>
          <w:sz w:val="26"/>
          <w:szCs w:val="26"/>
        </w:rPr>
        <w:t>, thay hệ thống gas đường dẫn từ bình gas đến bếp đảm bảo an toàn phòng chống cháy nổ.</w:t>
      </w:r>
    </w:p>
    <w:p w:rsidR="00E8020E" w:rsidRPr="00CE2D19" w:rsidRDefault="00E8020E" w:rsidP="00846F9C">
      <w:pPr>
        <w:pStyle w:val="ListParagraph"/>
        <w:numPr>
          <w:ilvl w:val="0"/>
          <w:numId w:val="46"/>
        </w:numPr>
        <w:ind w:left="0" w:firstLine="540"/>
        <w:jc w:val="both"/>
        <w:rPr>
          <w:color w:val="000000"/>
          <w:sz w:val="26"/>
          <w:szCs w:val="26"/>
        </w:rPr>
      </w:pPr>
      <w:r w:rsidRPr="00CE2D19">
        <w:rPr>
          <w:iCs/>
          <w:sz w:val="26"/>
          <w:szCs w:val="26"/>
          <w:lang w:val="pl-PL"/>
        </w:rPr>
        <w:t>Rà soát, lập các phương án đảm bảo an toàn, tổ chức diễn tập và thực hiện các phương án đảm bảo an toàn trong trường, trong học kỳ I không để xảy ra tai nạn gây tử vong hay bị thương tích cho trẻ.</w:t>
      </w:r>
    </w:p>
    <w:p w:rsidR="00E8020E" w:rsidRPr="00CE2D19" w:rsidRDefault="00E8020E" w:rsidP="00846F9C">
      <w:pPr>
        <w:pStyle w:val="ListParagraph"/>
        <w:numPr>
          <w:ilvl w:val="0"/>
          <w:numId w:val="46"/>
        </w:numPr>
        <w:ind w:left="0" w:firstLine="540"/>
        <w:jc w:val="both"/>
        <w:rPr>
          <w:color w:val="000000"/>
          <w:sz w:val="26"/>
          <w:szCs w:val="26"/>
        </w:rPr>
      </w:pPr>
      <w:r w:rsidRPr="00CE2D19">
        <w:rPr>
          <w:color w:val="000000"/>
          <w:sz w:val="26"/>
          <w:szCs w:val="26"/>
        </w:rPr>
        <w:t xml:space="preserve">100% CB - GV - NV được bồi dưỡng kiến thức và tập huấn kỹ thuật Sơ cấp cứu cơ bản theo quy định đảm bảo xử lý kịp thời những trường hợp tai nạn xảy ra trong trường. </w:t>
      </w:r>
      <w:r w:rsidRPr="00CE2D19">
        <w:rPr>
          <w:sz w:val="26"/>
          <w:szCs w:val="26"/>
        </w:rPr>
        <w:t>Giáo dục ý thức, thói quen vệ sinh cá nhân,  hình thành kỹ năng và thói quen tốt biết bảo vệ sức khỏe cho bản thân (đeo khẩu trang khi ra đường, không ăn quà vặt ngoài đường…).</w:t>
      </w:r>
    </w:p>
    <w:p w:rsidR="00E8020E" w:rsidRPr="00CE2D19" w:rsidRDefault="00E8020E" w:rsidP="00846F9C">
      <w:pPr>
        <w:pStyle w:val="ListParagraph"/>
        <w:numPr>
          <w:ilvl w:val="0"/>
          <w:numId w:val="46"/>
        </w:numPr>
        <w:ind w:left="0" w:firstLine="540"/>
        <w:jc w:val="both"/>
        <w:rPr>
          <w:color w:val="000000"/>
          <w:sz w:val="26"/>
          <w:szCs w:val="26"/>
        </w:rPr>
      </w:pPr>
      <w:r w:rsidRPr="00CE2D19">
        <w:rPr>
          <w:sz w:val="26"/>
          <w:szCs w:val="26"/>
        </w:rPr>
        <w:lastRenderedPageBreak/>
        <w:t xml:space="preserve">Đã tổ chức diễn tập phòng cháy chữa cháy, phòng ngộ độc thực phẩm vào ngày </w:t>
      </w:r>
      <w:r w:rsidRPr="00CE2D19">
        <w:rPr>
          <w:color w:val="000000"/>
          <w:sz w:val="26"/>
          <w:szCs w:val="26"/>
        </w:rPr>
        <w:t>12/10/2018</w:t>
      </w:r>
      <w:r w:rsidRPr="00CE2D19">
        <w:rPr>
          <w:sz w:val="26"/>
          <w:szCs w:val="26"/>
        </w:rPr>
        <w:t>, có phân công, nhiệm vụ cụ thể cho đội ngũ. Và đã rút kinh nghiệm trong buổi họp tập thể sư phạm.</w:t>
      </w:r>
    </w:p>
    <w:p w:rsidR="00E8020E" w:rsidRPr="00CE2D19" w:rsidRDefault="00E8020E" w:rsidP="00846F9C">
      <w:pPr>
        <w:pStyle w:val="ListParagraph"/>
        <w:numPr>
          <w:ilvl w:val="0"/>
          <w:numId w:val="46"/>
        </w:numPr>
        <w:ind w:left="0" w:firstLine="540"/>
        <w:jc w:val="both"/>
        <w:rPr>
          <w:color w:val="000000"/>
          <w:sz w:val="26"/>
          <w:szCs w:val="26"/>
        </w:rPr>
      </w:pPr>
      <w:r w:rsidRPr="00CE2D19">
        <w:rPr>
          <w:noProof/>
          <w:color w:val="000000"/>
          <w:sz w:val="26"/>
          <w:szCs w:val="26"/>
          <w:lang w:val="vi-VN"/>
        </w:rPr>
        <w:t xml:space="preserve">Thường xuyên kiểm tra </w:t>
      </w:r>
      <w:r w:rsidRPr="00CE2D19">
        <w:rPr>
          <w:noProof/>
          <w:color w:val="000000"/>
          <w:sz w:val="26"/>
          <w:szCs w:val="26"/>
        </w:rPr>
        <w:t>cơ sở vật chất</w:t>
      </w:r>
      <w:r w:rsidRPr="00CE2D19">
        <w:rPr>
          <w:noProof/>
          <w:color w:val="000000"/>
          <w:sz w:val="26"/>
          <w:szCs w:val="26"/>
          <w:lang w:val="vi-VN"/>
        </w:rPr>
        <w:t>,</w:t>
      </w:r>
      <w:r w:rsidRPr="00CE2D19">
        <w:rPr>
          <w:color w:val="000000"/>
          <w:spacing w:val="-12"/>
          <w:sz w:val="26"/>
          <w:szCs w:val="26"/>
          <w:lang w:val="vi-VN"/>
        </w:rPr>
        <w:t xml:space="preserve"> trang thiết bị đồ dùng, đồ chơi </w:t>
      </w:r>
      <w:r w:rsidRPr="00CE2D19">
        <w:rPr>
          <w:color w:val="000000"/>
          <w:spacing w:val="-12"/>
          <w:sz w:val="26"/>
          <w:szCs w:val="26"/>
        </w:rPr>
        <w:t xml:space="preserve"> chưa đảm bảo an toàn cho trẻ, có chỉ đạo và điều chỉnh, thay mới nhằm đảm bảo an toàn cho trẻ trong các hoạt động .</w:t>
      </w:r>
    </w:p>
    <w:p w:rsidR="002041CD" w:rsidRPr="00CE2D19" w:rsidRDefault="00E8020E" w:rsidP="00846F9C">
      <w:pPr>
        <w:pStyle w:val="ListParagraph"/>
        <w:numPr>
          <w:ilvl w:val="0"/>
          <w:numId w:val="46"/>
        </w:numPr>
        <w:ind w:left="0" w:firstLine="540"/>
        <w:jc w:val="both"/>
        <w:rPr>
          <w:color w:val="000000"/>
          <w:sz w:val="26"/>
          <w:szCs w:val="26"/>
        </w:rPr>
      </w:pPr>
      <w:r w:rsidRPr="00CE2D19">
        <w:rPr>
          <w:sz w:val="26"/>
          <w:szCs w:val="26"/>
          <w:lang w:val="pl-PL"/>
        </w:rPr>
        <w:t>Đảm bảo nhà vệ sinh luôn khô, thông thoáng, sạch, đẹp, thiết bị an toàn, hợp lý góp phần nâng chất lượng môi trường sống tốt cho trẻ.</w:t>
      </w:r>
    </w:p>
    <w:p w:rsidR="000261F6" w:rsidRPr="00CE2D19" w:rsidRDefault="00DA740B" w:rsidP="00150ABE">
      <w:pPr>
        <w:jc w:val="both"/>
        <w:rPr>
          <w:sz w:val="26"/>
          <w:szCs w:val="26"/>
        </w:rPr>
      </w:pPr>
      <w:r w:rsidRPr="00CE2D19">
        <w:rPr>
          <w:b/>
          <w:sz w:val="26"/>
          <w:szCs w:val="26"/>
        </w:rPr>
        <w:t>4</w:t>
      </w:r>
      <w:r w:rsidR="000261F6" w:rsidRPr="00CE2D19">
        <w:rPr>
          <w:b/>
          <w:sz w:val="26"/>
          <w:szCs w:val="26"/>
        </w:rPr>
        <w:t>.2</w:t>
      </w:r>
      <w:r w:rsidR="000261F6" w:rsidRPr="00CE2D19">
        <w:rPr>
          <w:b/>
          <w:bCs/>
          <w:i/>
          <w:iCs/>
          <w:sz w:val="26"/>
          <w:szCs w:val="26"/>
        </w:rPr>
        <w:t>.</w:t>
      </w:r>
      <w:r w:rsidR="000261F6" w:rsidRPr="00CE2D19">
        <w:rPr>
          <w:b/>
          <w:bCs/>
          <w:i/>
          <w:iCs/>
          <w:sz w:val="26"/>
          <w:szCs w:val="26"/>
          <w:lang w:val="vi-VN"/>
        </w:rPr>
        <w:t xml:space="preserve"> Nâng cao chất lượng công tác nuôi dưỡng và chăm sóc sức khoẻ </w:t>
      </w:r>
    </w:p>
    <w:p w:rsidR="00262F24" w:rsidRPr="00CE2D19" w:rsidRDefault="00262F24" w:rsidP="00150ABE">
      <w:pPr>
        <w:jc w:val="both"/>
        <w:rPr>
          <w:b/>
          <w:i/>
          <w:sz w:val="26"/>
          <w:szCs w:val="26"/>
        </w:rPr>
      </w:pPr>
      <w:r w:rsidRPr="00CE2D19">
        <w:rPr>
          <w:b/>
          <w:bCs/>
          <w:i/>
          <w:iCs/>
          <w:sz w:val="26"/>
          <w:szCs w:val="26"/>
        </w:rPr>
        <w:t xml:space="preserve">4.2.1/ </w:t>
      </w:r>
      <w:r w:rsidR="000261F6" w:rsidRPr="00CE2D19">
        <w:rPr>
          <w:b/>
          <w:i/>
          <w:sz w:val="26"/>
          <w:szCs w:val="26"/>
        </w:rPr>
        <w:t xml:space="preserve">Các biện pháp đã triển khai để làm tốt công tác nuôi dưỡng và chăm sóc bảo vệ sức khỏe cho trẻ: tổ chức đổi mới bữa ăn; đảm bảo an toàn vệ sinh thực phẩm; tỷ lệ trẻ được ăn bán trú; </w:t>
      </w:r>
      <w:r w:rsidR="000261F6" w:rsidRPr="00CE2D19">
        <w:rPr>
          <w:b/>
          <w:i/>
          <w:sz w:val="26"/>
          <w:szCs w:val="26"/>
          <w:lang w:val="vi-VN"/>
        </w:rPr>
        <w:t>tỷ lệ trẻ suy dinh dưỡng</w:t>
      </w:r>
      <w:r w:rsidR="000261F6" w:rsidRPr="00CE2D19">
        <w:rPr>
          <w:b/>
          <w:i/>
          <w:sz w:val="26"/>
          <w:szCs w:val="26"/>
        </w:rPr>
        <w:t>, thừa cân, béo phì (tăng/giảm so với cùng kỳ năm trước); nguyên nhân...); việc k</w:t>
      </w:r>
      <w:r w:rsidR="000261F6" w:rsidRPr="00CE2D19">
        <w:rPr>
          <w:b/>
          <w:i/>
          <w:sz w:val="26"/>
          <w:szCs w:val="26"/>
          <w:lang w:val="vi-VN"/>
        </w:rPr>
        <w:t>iểm tra sức khỏe và theo dõi sự phát triển bằng biểu đồ tăng trưởn</w:t>
      </w:r>
      <w:r w:rsidR="00125283" w:rsidRPr="00CE2D19">
        <w:rPr>
          <w:b/>
          <w:i/>
          <w:sz w:val="26"/>
          <w:szCs w:val="26"/>
        </w:rPr>
        <w:t>g.</w:t>
      </w:r>
    </w:p>
    <w:p w:rsidR="00EA3561" w:rsidRPr="00CE2D19" w:rsidRDefault="00EA3561" w:rsidP="00846F9C">
      <w:pPr>
        <w:pStyle w:val="ListParagraph"/>
        <w:numPr>
          <w:ilvl w:val="0"/>
          <w:numId w:val="54"/>
        </w:numPr>
        <w:tabs>
          <w:tab w:val="left" w:pos="0"/>
          <w:tab w:val="left" w:pos="990"/>
        </w:tabs>
        <w:ind w:left="0" w:firstLine="810"/>
        <w:jc w:val="both"/>
        <w:rPr>
          <w:sz w:val="26"/>
          <w:szCs w:val="26"/>
        </w:rPr>
      </w:pPr>
      <w:r w:rsidRPr="00CE2D19">
        <w:rPr>
          <w:sz w:val="26"/>
          <w:szCs w:val="26"/>
          <w:lang w:val="vi-VN"/>
        </w:rPr>
        <w:t xml:space="preserve">Tiếp tục thực hiện </w:t>
      </w:r>
      <w:r w:rsidRPr="00CE2D19">
        <w:rPr>
          <w:sz w:val="26"/>
          <w:szCs w:val="26"/>
          <w:shd w:val="clear" w:color="auto" w:fill="FFFFFF"/>
          <w:lang w:val="vi-VN"/>
        </w:rPr>
        <w:t>công tác bảo đảm</w:t>
      </w:r>
      <w:r w:rsidRPr="00CE2D19">
        <w:rPr>
          <w:rStyle w:val="apple-converted-space"/>
          <w:sz w:val="26"/>
          <w:szCs w:val="26"/>
          <w:shd w:val="clear" w:color="auto" w:fill="FFFFFF"/>
          <w:lang w:val="vi-VN"/>
        </w:rPr>
        <w:t> </w:t>
      </w:r>
      <w:r w:rsidRPr="00CE2D19">
        <w:rPr>
          <w:rStyle w:val="Emphasis"/>
          <w:sz w:val="26"/>
          <w:szCs w:val="26"/>
          <w:shd w:val="clear" w:color="auto" w:fill="FFFFFF"/>
          <w:lang w:val="vi-VN"/>
        </w:rPr>
        <w:t xml:space="preserve">vệ </w:t>
      </w:r>
      <w:r w:rsidRPr="00CE2D19">
        <w:rPr>
          <w:rStyle w:val="Emphasis"/>
          <w:i w:val="0"/>
          <w:sz w:val="26"/>
          <w:szCs w:val="26"/>
          <w:shd w:val="clear" w:color="auto" w:fill="FFFFFF"/>
          <w:lang w:val="vi-VN"/>
        </w:rPr>
        <w:t xml:space="preserve">sinh an toàn thực phẩm. </w:t>
      </w:r>
      <w:r w:rsidRPr="00CE2D19">
        <w:rPr>
          <w:rStyle w:val="Emphasis"/>
          <w:i w:val="0"/>
          <w:sz w:val="26"/>
          <w:szCs w:val="26"/>
          <w:shd w:val="clear" w:color="auto" w:fill="FFFFFF"/>
        </w:rPr>
        <w:t>Duy trì chất lượng hoạt động của</w:t>
      </w:r>
      <w:r w:rsidRPr="00CE2D19">
        <w:rPr>
          <w:sz w:val="26"/>
          <w:szCs w:val="26"/>
          <w:lang w:val="pl-PL"/>
        </w:rPr>
        <w:t xml:space="preserve">bếp ăn đạt qui trình bếp một chiều và được cấp giấy chứng nhận cơ sở đủ tiêu chuẩn </w:t>
      </w:r>
      <w:r w:rsidRPr="00CE2D19">
        <w:rPr>
          <w:rStyle w:val="Emphasis"/>
          <w:i w:val="0"/>
          <w:sz w:val="26"/>
          <w:szCs w:val="26"/>
          <w:shd w:val="clear" w:color="auto" w:fill="FFFFFF"/>
          <w:lang w:val="vi-VN"/>
        </w:rPr>
        <w:t>vệ sinh an toàn thực phẩm</w:t>
      </w:r>
      <w:r w:rsidRPr="00CE2D19">
        <w:rPr>
          <w:sz w:val="26"/>
          <w:szCs w:val="26"/>
          <w:lang w:val="pl-PL"/>
        </w:rPr>
        <w:t xml:space="preserve">; </w:t>
      </w:r>
      <w:r w:rsidRPr="00CE2D19">
        <w:rPr>
          <w:sz w:val="26"/>
          <w:szCs w:val="26"/>
          <w:lang w:val="vi-VN"/>
        </w:rPr>
        <w:t>100% CB-GV-NV có giấy xác nhận kiến thức an toàn thực phẩm.</w:t>
      </w:r>
    </w:p>
    <w:p w:rsidR="00EA3561" w:rsidRPr="00CE2D19" w:rsidRDefault="00EA3561" w:rsidP="00846F9C">
      <w:pPr>
        <w:pStyle w:val="ListParagraph"/>
        <w:numPr>
          <w:ilvl w:val="0"/>
          <w:numId w:val="47"/>
        </w:numPr>
        <w:tabs>
          <w:tab w:val="left" w:pos="0"/>
          <w:tab w:val="left" w:pos="709"/>
          <w:tab w:val="left" w:pos="1170"/>
        </w:tabs>
        <w:ind w:left="0" w:firstLine="990"/>
        <w:jc w:val="both"/>
        <w:rPr>
          <w:sz w:val="26"/>
          <w:szCs w:val="26"/>
        </w:rPr>
      </w:pPr>
      <w:r w:rsidRPr="00CE2D19">
        <w:rPr>
          <w:sz w:val="26"/>
          <w:szCs w:val="26"/>
        </w:rPr>
        <w:t>Tháng 9/2018: nhà trường tiếp tục thực hiện lưu mẫu 3 bước (theo QĐ số1246/QĐ-BYT ngày 31/3/2017 của Bộ trưởng Bộ Y tế).</w:t>
      </w:r>
    </w:p>
    <w:p w:rsidR="00EA3561" w:rsidRPr="00CE2D19" w:rsidRDefault="00EA3561" w:rsidP="00846F9C">
      <w:pPr>
        <w:pStyle w:val="ListParagraph"/>
        <w:numPr>
          <w:ilvl w:val="0"/>
          <w:numId w:val="47"/>
        </w:numPr>
        <w:tabs>
          <w:tab w:val="left" w:pos="0"/>
          <w:tab w:val="left" w:pos="709"/>
          <w:tab w:val="left" w:pos="1170"/>
        </w:tabs>
        <w:ind w:left="0" w:firstLine="990"/>
        <w:jc w:val="both"/>
        <w:rPr>
          <w:sz w:val="26"/>
          <w:szCs w:val="26"/>
        </w:rPr>
      </w:pPr>
      <w:r w:rsidRPr="00CE2D19">
        <w:rPr>
          <w:sz w:val="26"/>
          <w:szCs w:val="26"/>
        </w:rPr>
        <w:t>Đảm bảo tốt dây chuyền chế biến bếp một chiều (đầu vào- đầu ra), phòng ngộ độc thực phẩm tại nhà trường.</w:t>
      </w:r>
    </w:p>
    <w:p w:rsidR="00EA3561" w:rsidRPr="00CE2D19" w:rsidRDefault="00EA3561" w:rsidP="00846F9C">
      <w:pPr>
        <w:pStyle w:val="ListParagraph"/>
        <w:numPr>
          <w:ilvl w:val="0"/>
          <w:numId w:val="47"/>
        </w:numPr>
        <w:tabs>
          <w:tab w:val="left" w:pos="0"/>
          <w:tab w:val="left" w:pos="709"/>
          <w:tab w:val="left" w:pos="1170"/>
        </w:tabs>
        <w:ind w:left="0" w:firstLine="990"/>
        <w:jc w:val="both"/>
        <w:rPr>
          <w:sz w:val="26"/>
          <w:szCs w:val="26"/>
        </w:rPr>
      </w:pPr>
      <w:r w:rsidRPr="00CE2D19">
        <w:rPr>
          <w:sz w:val="26"/>
          <w:szCs w:val="26"/>
        </w:rPr>
        <w:t>Tăng cường kiểm tra bếp, kho thực phẩm, tiếp phẩm…. phòng tiêu cực, đảm bảo VSATTP.</w:t>
      </w:r>
    </w:p>
    <w:p w:rsidR="00EA3561" w:rsidRPr="00CE2D19" w:rsidRDefault="00EA3561" w:rsidP="00846F9C">
      <w:pPr>
        <w:pStyle w:val="ListParagraph"/>
        <w:numPr>
          <w:ilvl w:val="0"/>
          <w:numId w:val="47"/>
        </w:numPr>
        <w:tabs>
          <w:tab w:val="left" w:pos="709"/>
          <w:tab w:val="left" w:pos="1170"/>
        </w:tabs>
        <w:ind w:left="0" w:firstLine="990"/>
        <w:jc w:val="both"/>
        <w:rPr>
          <w:sz w:val="26"/>
          <w:szCs w:val="26"/>
        </w:rPr>
      </w:pPr>
      <w:r w:rsidRPr="00CE2D19">
        <w:rPr>
          <w:sz w:val="26"/>
          <w:szCs w:val="26"/>
        </w:rPr>
        <w:t>Tháng 9/2018: 01 Nhân viên nấu ăn tuyển dụng viên chức theo kế hoạch tuyển dụng của nhà trường tham gia bồi dưỡng kiến thức VSATTP và  cấp giấy chứng nhận VSATTP theo qui định Luật VSATTP. Phân công Phó hiệu trưởng và Tổ trưởng cấp dưỡng hướng dẫn Nhân viên nấu ăn mới hoàn thành tốt khâu dây chuyền chế biến, tính khẩu phần dinh dưỡng trên phần mềm.</w:t>
      </w:r>
    </w:p>
    <w:p w:rsidR="00EA3561" w:rsidRPr="00CE2D19" w:rsidRDefault="00EA3561" w:rsidP="00150ABE">
      <w:pPr>
        <w:tabs>
          <w:tab w:val="left" w:pos="1440"/>
        </w:tabs>
        <w:ind w:firstLine="720"/>
        <w:jc w:val="both"/>
        <w:rPr>
          <w:color w:val="FF0000"/>
          <w:sz w:val="26"/>
          <w:szCs w:val="26"/>
        </w:rPr>
      </w:pPr>
      <w:r w:rsidRPr="00CE2D19">
        <w:rPr>
          <w:sz w:val="26"/>
          <w:szCs w:val="26"/>
          <w:lang w:val="pl-PL"/>
        </w:rPr>
        <w:t xml:space="preserve"> - Tiếp tục thực hiện điều chỉnh khẩu phần dinh dưỡng theo cơ cấu dựa trên nhu cầu khuyến nghị cho người Việt Nam theo Quyết định số 2824/QĐ-BYT ngày 30/7/2007 của Bộ Y tế. </w:t>
      </w:r>
    </w:p>
    <w:p w:rsidR="00EA3561" w:rsidRPr="00CE2D19" w:rsidRDefault="00EA3561" w:rsidP="00846F9C">
      <w:pPr>
        <w:pStyle w:val="ListParagraph"/>
        <w:numPr>
          <w:ilvl w:val="0"/>
          <w:numId w:val="49"/>
        </w:numPr>
        <w:tabs>
          <w:tab w:val="left" w:pos="1170"/>
          <w:tab w:val="left" w:pos="1440"/>
        </w:tabs>
        <w:ind w:left="0" w:firstLine="990"/>
        <w:jc w:val="both"/>
        <w:rPr>
          <w:sz w:val="26"/>
          <w:szCs w:val="26"/>
        </w:rPr>
      </w:pPr>
      <w:r w:rsidRPr="00CE2D19">
        <w:rPr>
          <w:sz w:val="26"/>
          <w:szCs w:val="26"/>
        </w:rPr>
        <w:t xml:space="preserve">Bám sát xây dựng chế độ ăn, khẩu phần ăn phù hợp độ tuổi theo </w:t>
      </w:r>
      <w:r w:rsidRPr="00CE2D19">
        <w:rPr>
          <w:bCs/>
          <w:sz w:val="26"/>
          <w:szCs w:val="26"/>
        </w:rPr>
        <w:t xml:space="preserve">Thông tư 28/2016/TT-BGDĐT </w:t>
      </w:r>
      <w:r w:rsidRPr="00CE2D19">
        <w:rPr>
          <w:color w:val="000000"/>
          <w:sz w:val="26"/>
          <w:szCs w:val="26"/>
          <w:shd w:val="clear" w:color="auto" w:fill="FFFFFF"/>
        </w:rPr>
        <w:t>của Bộ trưởng Bộ Giáo dục và Đào tạo</w:t>
      </w:r>
      <w:r w:rsidRPr="00CE2D19">
        <w:rPr>
          <w:sz w:val="26"/>
          <w:szCs w:val="26"/>
        </w:rPr>
        <w:t xml:space="preserve">. </w:t>
      </w:r>
      <w:r w:rsidRPr="00CE2D19">
        <w:rPr>
          <w:sz w:val="26"/>
          <w:szCs w:val="26"/>
          <w:lang w:val="pl-PL"/>
        </w:rPr>
        <w:t>Cung cấp nhu cầu khẩu phần dinh dưỡng/ngày cho trẻ tại trường theo lứa tuổi, đảm bảo cung cấp nhóm nhà trẻ</w:t>
      </w:r>
      <w:r w:rsidRPr="00CE2D19">
        <w:rPr>
          <w:color w:val="000000"/>
          <w:sz w:val="26"/>
          <w:szCs w:val="26"/>
          <w:lang w:val="pl-PL"/>
        </w:rPr>
        <w:t>: 600 – 651 kcal và trẻ mẫu giáo: 615 – 726 kcal.</w:t>
      </w:r>
    </w:p>
    <w:p w:rsidR="00EA3561" w:rsidRPr="00CE2D19" w:rsidRDefault="00EA3561" w:rsidP="00846F9C">
      <w:pPr>
        <w:pStyle w:val="ListParagraph"/>
        <w:numPr>
          <w:ilvl w:val="0"/>
          <w:numId w:val="48"/>
        </w:numPr>
        <w:tabs>
          <w:tab w:val="left" w:pos="1170"/>
          <w:tab w:val="left" w:pos="1710"/>
        </w:tabs>
        <w:ind w:left="0" w:firstLine="990"/>
        <w:jc w:val="both"/>
        <w:rPr>
          <w:sz w:val="26"/>
          <w:szCs w:val="26"/>
        </w:rPr>
      </w:pPr>
      <w:r w:rsidRPr="00CE2D19">
        <w:rPr>
          <w:sz w:val="26"/>
          <w:szCs w:val="26"/>
        </w:rPr>
        <w:t xml:space="preserve">Ăn sáng: từ </w:t>
      </w:r>
      <w:r w:rsidRPr="00CE2D19">
        <w:rPr>
          <w:color w:val="000000"/>
          <w:sz w:val="26"/>
          <w:szCs w:val="26"/>
        </w:rPr>
        <w:t xml:space="preserve">15-20% </w:t>
      </w:r>
      <w:r w:rsidRPr="00CE2D19">
        <w:rPr>
          <w:sz w:val="26"/>
          <w:szCs w:val="26"/>
          <w:lang w:val="pl-PL"/>
        </w:rPr>
        <w:t>nhu cầu khẩu phần dinh dưỡng/ngày/trẻ</w:t>
      </w:r>
      <w:r w:rsidRPr="00CE2D19">
        <w:rPr>
          <w:sz w:val="26"/>
          <w:szCs w:val="26"/>
        </w:rPr>
        <w:t xml:space="preserve"> với mức thu tiền ăn thỏa thuận với CMHS 20.000 đ/trẻ/ngày.</w:t>
      </w:r>
    </w:p>
    <w:p w:rsidR="00EA3561" w:rsidRPr="00CE2D19" w:rsidRDefault="00EA3561" w:rsidP="00846F9C">
      <w:pPr>
        <w:pStyle w:val="ListParagraph"/>
        <w:numPr>
          <w:ilvl w:val="0"/>
          <w:numId w:val="48"/>
        </w:numPr>
        <w:tabs>
          <w:tab w:val="left" w:pos="1170"/>
          <w:tab w:val="left" w:pos="1710"/>
        </w:tabs>
        <w:ind w:left="0" w:firstLine="990"/>
        <w:jc w:val="both"/>
        <w:rPr>
          <w:sz w:val="26"/>
          <w:szCs w:val="26"/>
        </w:rPr>
      </w:pPr>
      <w:r w:rsidRPr="00CE2D19">
        <w:rPr>
          <w:sz w:val="26"/>
          <w:szCs w:val="26"/>
        </w:rPr>
        <w:t xml:space="preserve">Ăn trưa-xế: </w:t>
      </w:r>
      <w:r w:rsidRPr="00CE2D19">
        <w:rPr>
          <w:sz w:val="26"/>
          <w:szCs w:val="26"/>
          <w:lang w:val="pl-PL"/>
        </w:rPr>
        <w:t xml:space="preserve">từ </w:t>
      </w:r>
      <w:r w:rsidRPr="00CE2D19">
        <w:rPr>
          <w:color w:val="000000"/>
          <w:sz w:val="26"/>
          <w:szCs w:val="26"/>
          <w:lang w:val="pl-PL"/>
        </w:rPr>
        <w:t xml:space="preserve">50%- 55% </w:t>
      </w:r>
      <w:r w:rsidRPr="00CE2D19">
        <w:rPr>
          <w:sz w:val="26"/>
          <w:szCs w:val="26"/>
          <w:lang w:val="pl-PL"/>
        </w:rPr>
        <w:t xml:space="preserve">nhu cầu khẩu phần dinh dưỡng/ngày/trẻ </w:t>
      </w:r>
      <w:r w:rsidRPr="00CE2D19">
        <w:rPr>
          <w:sz w:val="26"/>
          <w:szCs w:val="26"/>
        </w:rPr>
        <w:t>với mức thu tiền ăn thỏa thuận với CMHS 32.000 đ/trẻ/ngày</w:t>
      </w:r>
      <w:r w:rsidRPr="00CE2D19">
        <w:rPr>
          <w:sz w:val="26"/>
          <w:szCs w:val="26"/>
          <w:lang w:val="pl-PL"/>
        </w:rPr>
        <w:t xml:space="preserve">, nâng cao chất lượng bữa ăn và bổ sung sữa mỗi ngày cải thiện chiều cao và  phát triển một cách toàn diện cho trẻ. </w:t>
      </w:r>
    </w:p>
    <w:p w:rsidR="00EA3561" w:rsidRPr="00CE2D19" w:rsidRDefault="00EA3561" w:rsidP="00150ABE">
      <w:pPr>
        <w:tabs>
          <w:tab w:val="left" w:pos="0"/>
        </w:tabs>
        <w:ind w:firstLine="810"/>
        <w:jc w:val="both"/>
        <w:rPr>
          <w:sz w:val="26"/>
          <w:szCs w:val="26"/>
        </w:rPr>
      </w:pPr>
      <w:r w:rsidRPr="00CE2D19">
        <w:rPr>
          <w:sz w:val="26"/>
          <w:szCs w:val="26"/>
          <w:lang w:val="pl-PL"/>
        </w:rPr>
        <w:t xml:space="preserve">- </w:t>
      </w:r>
      <w:r w:rsidRPr="00CE2D19">
        <w:rPr>
          <w:sz w:val="26"/>
          <w:szCs w:val="26"/>
        </w:rPr>
        <w:t>Có chú ý chế biến món ăn cho trẻ dễ dị ứng với một số thực phẩm (trứng, tôm, cua…) trẻ dễ mắc bệnh mãn tính.</w:t>
      </w:r>
    </w:p>
    <w:p w:rsidR="00EA3561" w:rsidRPr="00CE2D19" w:rsidRDefault="00EA3561" w:rsidP="00846F9C">
      <w:pPr>
        <w:pStyle w:val="ListParagraph"/>
        <w:numPr>
          <w:ilvl w:val="0"/>
          <w:numId w:val="54"/>
        </w:numPr>
        <w:tabs>
          <w:tab w:val="left" w:pos="0"/>
          <w:tab w:val="left" w:pos="990"/>
        </w:tabs>
        <w:ind w:left="0" w:firstLine="900"/>
        <w:jc w:val="both"/>
        <w:rPr>
          <w:sz w:val="26"/>
          <w:szCs w:val="26"/>
        </w:rPr>
      </w:pPr>
      <w:r w:rsidRPr="00CE2D19">
        <w:rPr>
          <w:sz w:val="26"/>
          <w:szCs w:val="26"/>
        </w:rPr>
        <w:t xml:space="preserve"> Nâng chất lượng trong chế biến đa dạng phong phú về thực phẩm món ăn, cách phối hợp thực phẩm (màu sắc – mùi vị  phù hợp và  hợp khẩu vị trẻ )</w:t>
      </w:r>
    </w:p>
    <w:p w:rsidR="00EA3561" w:rsidRPr="00CE2D19" w:rsidRDefault="00EA3561" w:rsidP="00846F9C">
      <w:pPr>
        <w:pStyle w:val="ListParagraph"/>
        <w:numPr>
          <w:ilvl w:val="0"/>
          <w:numId w:val="54"/>
        </w:numPr>
        <w:tabs>
          <w:tab w:val="left" w:pos="0"/>
          <w:tab w:val="left" w:pos="990"/>
        </w:tabs>
        <w:ind w:left="0" w:firstLine="900"/>
        <w:jc w:val="both"/>
        <w:rPr>
          <w:sz w:val="26"/>
          <w:szCs w:val="26"/>
        </w:rPr>
      </w:pPr>
      <w:r w:rsidRPr="00CE2D19">
        <w:rPr>
          <w:sz w:val="26"/>
          <w:szCs w:val="26"/>
        </w:rPr>
        <w:t xml:space="preserve"> Đảm bảo vi chất dinh dưỡng trong quá trình chế biến.</w:t>
      </w:r>
    </w:p>
    <w:p w:rsidR="00EA3561" w:rsidRPr="00CE2D19" w:rsidRDefault="00EA3561" w:rsidP="00846F9C">
      <w:pPr>
        <w:pStyle w:val="ListParagraph"/>
        <w:numPr>
          <w:ilvl w:val="0"/>
          <w:numId w:val="54"/>
        </w:numPr>
        <w:tabs>
          <w:tab w:val="left" w:pos="0"/>
          <w:tab w:val="left" w:pos="990"/>
        </w:tabs>
        <w:ind w:left="0" w:firstLine="900"/>
        <w:jc w:val="both"/>
        <w:rPr>
          <w:sz w:val="26"/>
          <w:szCs w:val="26"/>
        </w:rPr>
      </w:pPr>
      <w:r w:rsidRPr="00CE2D19">
        <w:rPr>
          <w:sz w:val="26"/>
          <w:szCs w:val="26"/>
        </w:rPr>
        <w:t xml:space="preserve"> Trẻ được uống sữa mỗi ngày, nhân viên nấu ăn thực hiện tốt quy trình pha sữa cho trẻ đảm bảo tốt dinh dưỡng cho trẻ (có sự linh hoạt trong quá trình vận hành chế độ dinh dưỡng cho trẻ tại trường: sức khỏe trẻ, trẻ nghỉ bệnh vào học lại)</w:t>
      </w:r>
    </w:p>
    <w:p w:rsidR="00EA3561" w:rsidRPr="00CE2D19" w:rsidRDefault="00EA3561" w:rsidP="00846F9C">
      <w:pPr>
        <w:pStyle w:val="ListParagraph"/>
        <w:numPr>
          <w:ilvl w:val="0"/>
          <w:numId w:val="54"/>
        </w:numPr>
        <w:tabs>
          <w:tab w:val="left" w:pos="0"/>
          <w:tab w:val="left" w:pos="990"/>
        </w:tabs>
        <w:ind w:left="0" w:firstLine="900"/>
        <w:jc w:val="both"/>
        <w:rPr>
          <w:sz w:val="26"/>
          <w:szCs w:val="26"/>
        </w:rPr>
      </w:pPr>
      <w:r w:rsidRPr="00CE2D19">
        <w:rPr>
          <w:sz w:val="26"/>
          <w:szCs w:val="26"/>
        </w:rPr>
        <w:t xml:space="preserve"> </w:t>
      </w:r>
      <w:r w:rsidRPr="00CE2D19">
        <w:rPr>
          <w:sz w:val="26"/>
          <w:szCs w:val="26"/>
          <w:lang w:val="pl-PL"/>
        </w:rPr>
        <w:t xml:space="preserve">Trường thực hiện 16 loại hồ sơ sổ sách bán trú do theo tinh thần chỉ đạo. </w:t>
      </w:r>
    </w:p>
    <w:p w:rsidR="00EA3561" w:rsidRPr="00CE2D19" w:rsidRDefault="00EA3561" w:rsidP="00846F9C">
      <w:pPr>
        <w:pStyle w:val="ListParagraph"/>
        <w:numPr>
          <w:ilvl w:val="0"/>
          <w:numId w:val="54"/>
        </w:numPr>
        <w:tabs>
          <w:tab w:val="left" w:pos="0"/>
          <w:tab w:val="left" w:pos="990"/>
        </w:tabs>
        <w:ind w:left="0" w:firstLine="900"/>
        <w:jc w:val="both"/>
        <w:rPr>
          <w:sz w:val="26"/>
          <w:szCs w:val="26"/>
        </w:rPr>
      </w:pPr>
      <w:r w:rsidRPr="00CE2D19">
        <w:rPr>
          <w:sz w:val="26"/>
          <w:szCs w:val="26"/>
          <w:lang w:val="pl-PL"/>
        </w:rPr>
        <w:lastRenderedPageBreak/>
        <w:t xml:space="preserve"> </w:t>
      </w:r>
      <w:r w:rsidRPr="00CE2D19">
        <w:rPr>
          <w:sz w:val="26"/>
          <w:szCs w:val="26"/>
        </w:rPr>
        <w:t>Chọn các đơn vị cung cấp thực phẩm đạt các tiêu chí sau: “Chuỗi thực phẩm an toàn” của Ban quản lý an toàn thực phẩm Thành phố Hồ Chí Minh; Chứng nhận ISO 22000:2005; Chứng nhận HACCP; Chứng nhận VietGap; Chứng nhận GlobalGap; Chứng nhận GMP.</w:t>
      </w:r>
    </w:p>
    <w:p w:rsidR="00EA3561" w:rsidRPr="00CE2D19" w:rsidRDefault="00EA3561" w:rsidP="00846F9C">
      <w:pPr>
        <w:pStyle w:val="ListParagraph"/>
        <w:numPr>
          <w:ilvl w:val="0"/>
          <w:numId w:val="54"/>
        </w:numPr>
        <w:tabs>
          <w:tab w:val="left" w:pos="0"/>
          <w:tab w:val="left" w:pos="990"/>
        </w:tabs>
        <w:ind w:left="0" w:firstLine="900"/>
        <w:jc w:val="both"/>
        <w:rPr>
          <w:sz w:val="26"/>
          <w:szCs w:val="26"/>
        </w:rPr>
      </w:pPr>
      <w:r w:rsidRPr="00CE2D19">
        <w:rPr>
          <w:sz w:val="26"/>
          <w:szCs w:val="26"/>
        </w:rPr>
        <w:t xml:space="preserve"> </w:t>
      </w:r>
      <w:r w:rsidRPr="00CE2D19">
        <w:rPr>
          <w:sz w:val="26"/>
          <w:szCs w:val="26"/>
          <w:lang w:val="pl-PL"/>
        </w:rPr>
        <w:t xml:space="preserve">Hưởng ứng tốt Tuần lễ dinh dưỡng và phát triển từ 16/10 đến 23/10, tổ chức các hoạt động giáo dục dinh dưỡng cho trẻ, mời phụ huynh đến tham quan bếp ăn, dự giờ ăn của trẻ ở các nhóm lớp. </w:t>
      </w:r>
    </w:p>
    <w:p w:rsidR="00EA3561" w:rsidRPr="00CE2D19" w:rsidRDefault="00EA3561" w:rsidP="00846F9C">
      <w:pPr>
        <w:pStyle w:val="ListParagraph"/>
        <w:numPr>
          <w:ilvl w:val="0"/>
          <w:numId w:val="53"/>
        </w:numPr>
        <w:tabs>
          <w:tab w:val="left" w:pos="0"/>
          <w:tab w:val="left" w:pos="709"/>
          <w:tab w:val="left" w:pos="1260"/>
        </w:tabs>
        <w:ind w:left="0" w:firstLine="1080"/>
        <w:jc w:val="both"/>
        <w:rPr>
          <w:sz w:val="26"/>
          <w:szCs w:val="26"/>
        </w:rPr>
      </w:pPr>
      <w:r w:rsidRPr="00CE2D19">
        <w:rPr>
          <w:sz w:val="26"/>
          <w:szCs w:val="26"/>
        </w:rPr>
        <w:t>Hình thành kỹ năng sống cho trẻ (GD dinh dưỡng cho trẻ), phù hợp độ tuổi, đảm bảo VSATTP (pha nước cam, trộn rau củ quả, trưng bày món ăn ) dinh dưỡng tốt cho trẻ về chất xơ- Vitamin….</w:t>
      </w:r>
    </w:p>
    <w:p w:rsidR="00EA3561" w:rsidRPr="00CE2D19" w:rsidRDefault="00EA3561" w:rsidP="00846F9C">
      <w:pPr>
        <w:pStyle w:val="ListParagraph"/>
        <w:numPr>
          <w:ilvl w:val="0"/>
          <w:numId w:val="53"/>
        </w:numPr>
        <w:tabs>
          <w:tab w:val="left" w:pos="0"/>
          <w:tab w:val="left" w:pos="709"/>
          <w:tab w:val="left" w:pos="1260"/>
        </w:tabs>
        <w:ind w:left="0" w:firstLine="1080"/>
        <w:jc w:val="both"/>
        <w:rPr>
          <w:sz w:val="26"/>
          <w:szCs w:val="26"/>
        </w:rPr>
      </w:pPr>
      <w:r w:rsidRPr="00CE2D19">
        <w:rPr>
          <w:sz w:val="26"/>
          <w:szCs w:val="26"/>
        </w:rPr>
        <w:t>Chỉ đạo nhân viên nấu ăn chế biến thực đơn phong phú, phối màu sắc, đảm bảo dinh dưỡng phù hợp thời tiết đảm bảo tốt cho trẻ về sức khỏe.</w:t>
      </w:r>
    </w:p>
    <w:p w:rsidR="00EA3561" w:rsidRPr="00CE2D19" w:rsidRDefault="00EA3561" w:rsidP="00846F9C">
      <w:pPr>
        <w:pStyle w:val="ListParagraph"/>
        <w:numPr>
          <w:ilvl w:val="0"/>
          <w:numId w:val="55"/>
        </w:numPr>
        <w:tabs>
          <w:tab w:val="left" w:pos="0"/>
          <w:tab w:val="left" w:pos="709"/>
          <w:tab w:val="left" w:pos="1080"/>
        </w:tabs>
        <w:ind w:left="0" w:firstLine="900"/>
        <w:jc w:val="both"/>
        <w:rPr>
          <w:sz w:val="26"/>
          <w:szCs w:val="26"/>
        </w:rPr>
      </w:pPr>
      <w:r w:rsidRPr="00CE2D19">
        <w:rPr>
          <w:sz w:val="26"/>
          <w:szCs w:val="26"/>
          <w:lang w:val="pl-PL"/>
        </w:rPr>
        <w:t xml:space="preserve">Tăng cường kiểm tra công tác chăm sóc nuôi dưỡng, quản lý chất lượng bữa ăn của trẻ, thu chi tiền ăn, thực hiện hồ sơ sổ sách bán trú theo quy định.  </w:t>
      </w:r>
    </w:p>
    <w:p w:rsidR="00EA3561" w:rsidRPr="00CE2D19" w:rsidRDefault="00EA3561" w:rsidP="00846F9C">
      <w:pPr>
        <w:pStyle w:val="ListParagraph"/>
        <w:numPr>
          <w:ilvl w:val="0"/>
          <w:numId w:val="55"/>
        </w:numPr>
        <w:tabs>
          <w:tab w:val="left" w:pos="0"/>
          <w:tab w:val="left" w:pos="709"/>
          <w:tab w:val="left" w:pos="1080"/>
        </w:tabs>
        <w:ind w:left="0" w:firstLine="900"/>
        <w:jc w:val="both"/>
        <w:rPr>
          <w:sz w:val="26"/>
          <w:szCs w:val="26"/>
        </w:rPr>
      </w:pPr>
      <w:r w:rsidRPr="00CE2D19">
        <w:rPr>
          <w:sz w:val="26"/>
          <w:szCs w:val="26"/>
          <w:lang w:val="pl-PL"/>
        </w:rPr>
        <w:t>Thường xuyên tạo điều kiện cho trẻ có nhiều cơ hội được vận động hợp lý (thời lượng vận động chạy nhảy tích cực của trẻ là 60 phút/ngày) như tham gia hoạt động trong giờ học, vui chơi trong lớp và ngoài trời, chăm sóc cây xanh, lao động tự phục vụ, ...  nhằm giúp trẻ phát triển tốt về thể chất.</w:t>
      </w:r>
    </w:p>
    <w:p w:rsidR="00EA3561" w:rsidRPr="00CE2D19" w:rsidRDefault="00EA3561" w:rsidP="00846F9C">
      <w:pPr>
        <w:pStyle w:val="ListParagraph"/>
        <w:numPr>
          <w:ilvl w:val="0"/>
          <w:numId w:val="55"/>
        </w:numPr>
        <w:tabs>
          <w:tab w:val="left" w:pos="0"/>
          <w:tab w:val="left" w:pos="709"/>
          <w:tab w:val="left" w:pos="1080"/>
        </w:tabs>
        <w:ind w:left="0" w:firstLine="900"/>
        <w:jc w:val="both"/>
        <w:rPr>
          <w:sz w:val="26"/>
          <w:szCs w:val="26"/>
        </w:rPr>
      </w:pPr>
      <w:r w:rsidRPr="00CE2D19">
        <w:rPr>
          <w:sz w:val="26"/>
          <w:szCs w:val="26"/>
          <w:lang w:val="pl-PL"/>
        </w:rPr>
        <w:t>Tiếp tục thực hiện và nâng chất lượng Mô hình Chăm sóc nuôi dưỡng trẻ tốt- Cấp Quận.</w:t>
      </w:r>
    </w:p>
    <w:p w:rsidR="00EA3561" w:rsidRPr="00CE2D19" w:rsidRDefault="00EA3561" w:rsidP="00150ABE">
      <w:pPr>
        <w:tabs>
          <w:tab w:val="left" w:pos="0"/>
        </w:tabs>
        <w:jc w:val="both"/>
        <w:rPr>
          <w:sz w:val="26"/>
          <w:szCs w:val="26"/>
        </w:rPr>
      </w:pPr>
      <w:r w:rsidRPr="00CE2D19">
        <w:rPr>
          <w:sz w:val="26"/>
          <w:szCs w:val="26"/>
        </w:rPr>
        <w:t xml:space="preserve">                Khẩu phần dinh dưỡng cho trẻ tại trường đạt:</w:t>
      </w:r>
    </w:p>
    <w:p w:rsidR="00EA3561" w:rsidRPr="00CE2D19" w:rsidRDefault="00EA3561" w:rsidP="00846F9C">
      <w:pPr>
        <w:pStyle w:val="ListParagraph"/>
        <w:numPr>
          <w:ilvl w:val="0"/>
          <w:numId w:val="40"/>
        </w:numPr>
        <w:tabs>
          <w:tab w:val="left" w:pos="990"/>
          <w:tab w:val="left" w:pos="1350"/>
        </w:tabs>
        <w:ind w:hanging="1260"/>
        <w:jc w:val="both"/>
        <w:rPr>
          <w:color w:val="000000"/>
          <w:sz w:val="26"/>
          <w:szCs w:val="26"/>
        </w:rPr>
      </w:pPr>
      <w:r w:rsidRPr="00CE2D19">
        <w:rPr>
          <w:color w:val="000000"/>
          <w:sz w:val="26"/>
          <w:szCs w:val="26"/>
        </w:rPr>
        <w:t>Nhóm 19-36 tháng: cơ cấu 2 (14%- 36%- 50%)</w:t>
      </w:r>
    </w:p>
    <w:p w:rsidR="00EA3561" w:rsidRPr="00CE2D19" w:rsidRDefault="00EA3561" w:rsidP="00846F9C">
      <w:pPr>
        <w:numPr>
          <w:ilvl w:val="0"/>
          <w:numId w:val="50"/>
        </w:numPr>
        <w:tabs>
          <w:tab w:val="left" w:pos="900"/>
          <w:tab w:val="left" w:pos="1260"/>
          <w:tab w:val="left" w:pos="1620"/>
        </w:tabs>
        <w:ind w:left="1260" w:firstLine="90"/>
        <w:jc w:val="both"/>
        <w:rPr>
          <w:color w:val="000000"/>
          <w:sz w:val="26"/>
          <w:szCs w:val="26"/>
        </w:rPr>
      </w:pPr>
      <w:r w:rsidRPr="00CE2D19">
        <w:rPr>
          <w:color w:val="000000"/>
          <w:sz w:val="26"/>
          <w:szCs w:val="26"/>
        </w:rPr>
        <w:t>Ăn sáng:       210,62 Kcal – tỉ lệ 21,08%</w:t>
      </w:r>
    </w:p>
    <w:p w:rsidR="00EA3561" w:rsidRPr="00CE2D19" w:rsidRDefault="00EA3561" w:rsidP="00846F9C">
      <w:pPr>
        <w:numPr>
          <w:ilvl w:val="0"/>
          <w:numId w:val="50"/>
        </w:numPr>
        <w:tabs>
          <w:tab w:val="left" w:pos="900"/>
          <w:tab w:val="left" w:pos="1260"/>
          <w:tab w:val="left" w:pos="1620"/>
        </w:tabs>
        <w:ind w:left="1260" w:firstLine="90"/>
        <w:jc w:val="both"/>
        <w:rPr>
          <w:b/>
          <w:color w:val="000000"/>
          <w:sz w:val="26"/>
          <w:szCs w:val="26"/>
        </w:rPr>
      </w:pPr>
      <w:r w:rsidRPr="00CE2D19">
        <w:rPr>
          <w:color w:val="000000"/>
          <w:sz w:val="26"/>
          <w:szCs w:val="26"/>
        </w:rPr>
        <w:t>Ăn trưa- xế:  670,46   Kcal – tỉ lệ 69,54 %</w:t>
      </w:r>
    </w:p>
    <w:p w:rsidR="00EA3561" w:rsidRPr="00CE2D19" w:rsidRDefault="00EA3561" w:rsidP="00846F9C">
      <w:pPr>
        <w:pStyle w:val="ListParagraph"/>
        <w:numPr>
          <w:ilvl w:val="0"/>
          <w:numId w:val="40"/>
        </w:numPr>
        <w:tabs>
          <w:tab w:val="left" w:pos="990"/>
          <w:tab w:val="left" w:pos="1350"/>
          <w:tab w:val="left" w:pos="1530"/>
        </w:tabs>
        <w:ind w:hanging="1260"/>
        <w:jc w:val="both"/>
        <w:rPr>
          <w:color w:val="000000"/>
          <w:sz w:val="26"/>
          <w:szCs w:val="26"/>
        </w:rPr>
      </w:pPr>
      <w:r w:rsidRPr="00CE2D19">
        <w:rPr>
          <w:color w:val="000000"/>
          <w:sz w:val="26"/>
          <w:szCs w:val="26"/>
        </w:rPr>
        <w:t>Nhóm 37-72 tháng: cơ cấu 5(14%- 26%- 60%)</w:t>
      </w:r>
    </w:p>
    <w:p w:rsidR="00EA3561" w:rsidRPr="00CE2D19" w:rsidRDefault="00EA3561" w:rsidP="00846F9C">
      <w:pPr>
        <w:numPr>
          <w:ilvl w:val="0"/>
          <w:numId w:val="51"/>
        </w:numPr>
        <w:tabs>
          <w:tab w:val="left" w:pos="900"/>
          <w:tab w:val="left" w:pos="1260"/>
          <w:tab w:val="left" w:pos="1620"/>
        </w:tabs>
        <w:ind w:left="1260" w:firstLine="90"/>
        <w:jc w:val="both"/>
        <w:rPr>
          <w:color w:val="000000"/>
          <w:sz w:val="26"/>
          <w:szCs w:val="26"/>
        </w:rPr>
      </w:pPr>
      <w:r w:rsidRPr="00CE2D19">
        <w:rPr>
          <w:color w:val="000000"/>
          <w:sz w:val="26"/>
          <w:szCs w:val="26"/>
        </w:rPr>
        <w:t>Ăn sáng:       207,82 Kcal – tỉ lệ 15,74%</w:t>
      </w:r>
    </w:p>
    <w:p w:rsidR="00EA3561" w:rsidRPr="00CE2D19" w:rsidRDefault="00EA3561" w:rsidP="00846F9C">
      <w:pPr>
        <w:numPr>
          <w:ilvl w:val="0"/>
          <w:numId w:val="51"/>
        </w:numPr>
        <w:tabs>
          <w:tab w:val="left" w:pos="900"/>
          <w:tab w:val="left" w:pos="1260"/>
          <w:tab w:val="left" w:pos="1620"/>
        </w:tabs>
        <w:ind w:left="1260" w:firstLine="90"/>
        <w:jc w:val="both"/>
        <w:rPr>
          <w:color w:val="000000"/>
          <w:sz w:val="26"/>
          <w:szCs w:val="26"/>
        </w:rPr>
      </w:pPr>
      <w:r w:rsidRPr="00CE2D19">
        <w:rPr>
          <w:color w:val="000000"/>
          <w:sz w:val="26"/>
          <w:szCs w:val="26"/>
        </w:rPr>
        <w:t xml:space="preserve">Ăn trưa- xế:  728,25 Kcal – tỉ lệ 55,17%  </w:t>
      </w:r>
    </w:p>
    <w:p w:rsidR="00EA3561" w:rsidRPr="00CE2D19" w:rsidRDefault="00EA3561" w:rsidP="00846F9C">
      <w:pPr>
        <w:pStyle w:val="ListParagraph"/>
        <w:numPr>
          <w:ilvl w:val="0"/>
          <w:numId w:val="56"/>
        </w:numPr>
        <w:tabs>
          <w:tab w:val="left" w:pos="90"/>
          <w:tab w:val="left" w:pos="1080"/>
        </w:tabs>
        <w:ind w:left="0" w:firstLine="900"/>
        <w:jc w:val="both"/>
        <w:rPr>
          <w:color w:val="000000"/>
          <w:sz w:val="26"/>
          <w:szCs w:val="26"/>
        </w:rPr>
      </w:pPr>
      <w:r w:rsidRPr="00CE2D19">
        <w:rPr>
          <w:sz w:val="26"/>
          <w:szCs w:val="26"/>
        </w:rPr>
        <w:t>Đảm bảo dây chuyền bếp một chiều: tăng cường kiểm tra khâu tiếp phẩm đảm bảo chất lượng VSATTP, số lượng đảm bảo phòng tiêu cực trong nội bộ, sơ chế đúng quy trình rửa thực phẩm dưới vòi nước thải bỏ chất bẩn, ngâm trong bồn, rửa sạch đảm bảo nguồn thực phẩm an toàn cho trẻ, xắt thái đúng chế độ (Nhà trẻ- Mẫu giáo), tủ chờ nấu, chế biến, lưu mẫu, phân phối về nhóm lớp.</w:t>
      </w:r>
    </w:p>
    <w:p w:rsidR="00EA3561" w:rsidRPr="00CE2D19" w:rsidRDefault="00EA3561" w:rsidP="00846F9C">
      <w:pPr>
        <w:pStyle w:val="ListParagraph"/>
        <w:numPr>
          <w:ilvl w:val="0"/>
          <w:numId w:val="56"/>
        </w:numPr>
        <w:tabs>
          <w:tab w:val="left" w:pos="90"/>
          <w:tab w:val="left" w:pos="1080"/>
        </w:tabs>
        <w:ind w:left="0" w:firstLine="900"/>
        <w:jc w:val="both"/>
        <w:rPr>
          <w:color w:val="000000"/>
          <w:sz w:val="26"/>
          <w:szCs w:val="26"/>
        </w:rPr>
      </w:pPr>
      <w:r w:rsidRPr="00CE2D19">
        <w:rPr>
          <w:sz w:val="26"/>
          <w:szCs w:val="26"/>
        </w:rPr>
        <w:t>Thực hiện tốt chuyên đề “Tổ chức bữa ăn cho trẻ ”</w:t>
      </w:r>
    </w:p>
    <w:p w:rsidR="00EA3561" w:rsidRPr="00CE2D19" w:rsidRDefault="00EA3561" w:rsidP="00846F9C">
      <w:pPr>
        <w:pStyle w:val="ListParagraph"/>
        <w:numPr>
          <w:ilvl w:val="0"/>
          <w:numId w:val="45"/>
        </w:numPr>
        <w:tabs>
          <w:tab w:val="left" w:pos="1350"/>
        </w:tabs>
        <w:ind w:left="0" w:firstLine="1080"/>
        <w:jc w:val="both"/>
        <w:rPr>
          <w:color w:val="000000"/>
          <w:sz w:val="26"/>
          <w:szCs w:val="26"/>
        </w:rPr>
      </w:pPr>
      <w:r w:rsidRPr="00CE2D19">
        <w:rPr>
          <w:color w:val="000000"/>
          <w:sz w:val="26"/>
          <w:szCs w:val="26"/>
        </w:rPr>
        <w:t>Tiếp tục trang bị bổ sung chén, tô, ca, đĩa, khay cho trẻ. Tổng cộng: 3.436.000 đồng.</w:t>
      </w:r>
    </w:p>
    <w:p w:rsidR="00EA3561" w:rsidRPr="00CE2D19" w:rsidRDefault="00EA3561" w:rsidP="00846F9C">
      <w:pPr>
        <w:pStyle w:val="ListParagraph"/>
        <w:numPr>
          <w:ilvl w:val="0"/>
          <w:numId w:val="45"/>
        </w:numPr>
        <w:tabs>
          <w:tab w:val="left" w:pos="1350"/>
        </w:tabs>
        <w:ind w:left="0" w:firstLine="1080"/>
        <w:jc w:val="both"/>
        <w:rPr>
          <w:color w:val="000000"/>
          <w:sz w:val="26"/>
          <w:szCs w:val="26"/>
        </w:rPr>
      </w:pPr>
      <w:r w:rsidRPr="00CE2D19">
        <w:rPr>
          <w:sz w:val="26"/>
          <w:szCs w:val="26"/>
        </w:rPr>
        <w:t xml:space="preserve"> Thường xuyên giám sát, theo dõi, kiểm tra việc xây dựng thực đơn, cách chế biến, tổ chức giờ ăn ở các nhóm lớp có hướng điều chỉnh kịp thời, bổ sung đồ dùng phù hợp lứa tuổi. </w:t>
      </w:r>
    </w:p>
    <w:p w:rsidR="00EA3561" w:rsidRPr="00CE2D19" w:rsidRDefault="00EA3561" w:rsidP="00846F9C">
      <w:pPr>
        <w:pStyle w:val="ListParagraph"/>
        <w:numPr>
          <w:ilvl w:val="0"/>
          <w:numId w:val="45"/>
        </w:numPr>
        <w:tabs>
          <w:tab w:val="left" w:pos="1350"/>
        </w:tabs>
        <w:ind w:left="0" w:firstLine="1080"/>
        <w:jc w:val="both"/>
        <w:rPr>
          <w:color w:val="000000"/>
          <w:sz w:val="26"/>
          <w:szCs w:val="26"/>
        </w:rPr>
      </w:pPr>
      <w:r w:rsidRPr="00CE2D19">
        <w:rPr>
          <w:sz w:val="26"/>
          <w:szCs w:val="26"/>
        </w:rPr>
        <w:t>Chú trọng kỹ năng sống cho trẻ:</w:t>
      </w:r>
    </w:p>
    <w:p w:rsidR="00EA3561" w:rsidRPr="00CE2D19" w:rsidRDefault="00EA3561" w:rsidP="00846F9C">
      <w:pPr>
        <w:numPr>
          <w:ilvl w:val="0"/>
          <w:numId w:val="52"/>
        </w:numPr>
        <w:tabs>
          <w:tab w:val="clear" w:pos="4669"/>
          <w:tab w:val="left" w:pos="900"/>
          <w:tab w:val="left" w:pos="1710"/>
          <w:tab w:val="left" w:pos="1890"/>
        </w:tabs>
        <w:ind w:left="900" w:firstLine="450"/>
        <w:jc w:val="both"/>
        <w:rPr>
          <w:sz w:val="26"/>
          <w:szCs w:val="26"/>
        </w:rPr>
      </w:pPr>
      <w:r w:rsidRPr="00CE2D19">
        <w:rPr>
          <w:sz w:val="26"/>
          <w:szCs w:val="26"/>
        </w:rPr>
        <w:t>Chuyển nhẹ nhàng từ hoạt động chơi sang làm thao tác vệ sinh cá nhân.</w:t>
      </w:r>
    </w:p>
    <w:p w:rsidR="00EA3561" w:rsidRPr="00CE2D19" w:rsidRDefault="00EA3561" w:rsidP="00846F9C">
      <w:pPr>
        <w:numPr>
          <w:ilvl w:val="0"/>
          <w:numId w:val="52"/>
        </w:numPr>
        <w:tabs>
          <w:tab w:val="clear" w:pos="4669"/>
          <w:tab w:val="left" w:pos="900"/>
          <w:tab w:val="left" w:pos="1710"/>
          <w:tab w:val="left" w:pos="1890"/>
        </w:tabs>
        <w:ind w:left="900" w:firstLine="450"/>
        <w:jc w:val="both"/>
        <w:rPr>
          <w:sz w:val="26"/>
          <w:szCs w:val="26"/>
        </w:rPr>
      </w:pPr>
      <w:r w:rsidRPr="00CE2D19">
        <w:rPr>
          <w:sz w:val="26"/>
          <w:szCs w:val="26"/>
        </w:rPr>
        <w:t>Trẻ có thói quen vệ sinh cá nhân sạch sẽ đảm bảo sức khỏe cho bản thân.</w:t>
      </w:r>
    </w:p>
    <w:p w:rsidR="00EA3561" w:rsidRPr="00CE2D19" w:rsidRDefault="00EA3561" w:rsidP="00846F9C">
      <w:pPr>
        <w:numPr>
          <w:ilvl w:val="0"/>
          <w:numId w:val="52"/>
        </w:numPr>
        <w:tabs>
          <w:tab w:val="clear" w:pos="4669"/>
          <w:tab w:val="left" w:pos="900"/>
          <w:tab w:val="left" w:pos="1710"/>
          <w:tab w:val="left" w:pos="1890"/>
        </w:tabs>
        <w:ind w:left="900" w:firstLine="450"/>
        <w:jc w:val="both"/>
        <w:rPr>
          <w:sz w:val="26"/>
          <w:szCs w:val="26"/>
        </w:rPr>
      </w:pPr>
      <w:r w:rsidRPr="00CE2D19">
        <w:rPr>
          <w:sz w:val="26"/>
          <w:szCs w:val="26"/>
        </w:rPr>
        <w:t xml:space="preserve"> Lao động tự phục vụ vừa sức trẻ, phù hợp theo từng lứa tuổi, biết phụ giúp cô và biết phối hợp phân công trực nhật chuẩn bị giờ ăn.</w:t>
      </w:r>
    </w:p>
    <w:p w:rsidR="00EA3561" w:rsidRPr="00CE2D19" w:rsidRDefault="00EA3561" w:rsidP="00846F9C">
      <w:pPr>
        <w:numPr>
          <w:ilvl w:val="0"/>
          <w:numId w:val="52"/>
        </w:numPr>
        <w:tabs>
          <w:tab w:val="clear" w:pos="4669"/>
          <w:tab w:val="left" w:pos="900"/>
          <w:tab w:val="left" w:pos="1710"/>
          <w:tab w:val="left" w:pos="1890"/>
        </w:tabs>
        <w:ind w:left="900" w:firstLine="450"/>
        <w:jc w:val="both"/>
        <w:rPr>
          <w:sz w:val="26"/>
          <w:szCs w:val="26"/>
        </w:rPr>
      </w:pPr>
      <w:r w:rsidRPr="00CE2D19">
        <w:rPr>
          <w:sz w:val="26"/>
          <w:szCs w:val="26"/>
        </w:rPr>
        <w:t>Trẻ học giao tiếp thân thiện trong giờ ăn, trao đổi nhẹ nhàng.</w:t>
      </w:r>
    </w:p>
    <w:p w:rsidR="00EA3561" w:rsidRPr="00CE2D19" w:rsidRDefault="00EA3561" w:rsidP="00846F9C">
      <w:pPr>
        <w:numPr>
          <w:ilvl w:val="0"/>
          <w:numId w:val="52"/>
        </w:numPr>
        <w:tabs>
          <w:tab w:val="clear" w:pos="4669"/>
          <w:tab w:val="left" w:pos="900"/>
          <w:tab w:val="left" w:pos="1710"/>
          <w:tab w:val="left" w:pos="1890"/>
        </w:tabs>
        <w:ind w:left="900" w:firstLine="450"/>
        <w:jc w:val="both"/>
        <w:rPr>
          <w:sz w:val="26"/>
          <w:szCs w:val="26"/>
        </w:rPr>
      </w:pPr>
      <w:r w:rsidRPr="00CE2D19">
        <w:rPr>
          <w:sz w:val="26"/>
          <w:szCs w:val="26"/>
        </w:rPr>
        <w:t>Biết sử dụng đồ dùng ăn uống đúng cách.</w:t>
      </w:r>
    </w:p>
    <w:p w:rsidR="00EA3561" w:rsidRPr="00CE2D19" w:rsidRDefault="00EA3561" w:rsidP="00846F9C">
      <w:pPr>
        <w:numPr>
          <w:ilvl w:val="0"/>
          <w:numId w:val="52"/>
        </w:numPr>
        <w:tabs>
          <w:tab w:val="clear" w:pos="4669"/>
          <w:tab w:val="left" w:pos="900"/>
          <w:tab w:val="left" w:pos="1710"/>
          <w:tab w:val="left" w:pos="1890"/>
        </w:tabs>
        <w:ind w:left="900" w:firstLine="450"/>
        <w:jc w:val="both"/>
        <w:rPr>
          <w:sz w:val="26"/>
          <w:szCs w:val="26"/>
        </w:rPr>
      </w:pPr>
      <w:r w:rsidRPr="00CE2D19">
        <w:rPr>
          <w:sz w:val="26"/>
          <w:szCs w:val="26"/>
        </w:rPr>
        <w:t>Tư thế ngồi ăn thẳng lưng phòng bệnh cong vẹo cột sống.</w:t>
      </w:r>
    </w:p>
    <w:p w:rsidR="00EA3561" w:rsidRPr="00CE2D19" w:rsidRDefault="00EA3561" w:rsidP="00846F9C">
      <w:pPr>
        <w:numPr>
          <w:ilvl w:val="0"/>
          <w:numId w:val="52"/>
        </w:numPr>
        <w:tabs>
          <w:tab w:val="clear" w:pos="4669"/>
          <w:tab w:val="left" w:pos="900"/>
          <w:tab w:val="left" w:pos="1710"/>
          <w:tab w:val="left" w:pos="1890"/>
        </w:tabs>
        <w:ind w:left="900" w:firstLine="450"/>
        <w:jc w:val="both"/>
        <w:rPr>
          <w:sz w:val="26"/>
          <w:szCs w:val="26"/>
        </w:rPr>
      </w:pPr>
      <w:r w:rsidRPr="00CE2D19">
        <w:rPr>
          <w:sz w:val="26"/>
          <w:szCs w:val="26"/>
        </w:rPr>
        <w:t>Biết phân loại đồ dùng sau khi ăn xong ngăn nắp, gọn gàng.</w:t>
      </w:r>
    </w:p>
    <w:p w:rsidR="00EA3561" w:rsidRPr="00CE2D19" w:rsidRDefault="00EA3561" w:rsidP="00846F9C">
      <w:pPr>
        <w:numPr>
          <w:ilvl w:val="0"/>
          <w:numId w:val="52"/>
        </w:numPr>
        <w:tabs>
          <w:tab w:val="clear" w:pos="4669"/>
          <w:tab w:val="left" w:pos="900"/>
          <w:tab w:val="left" w:pos="1710"/>
          <w:tab w:val="left" w:pos="1890"/>
        </w:tabs>
        <w:ind w:left="900" w:firstLine="450"/>
        <w:jc w:val="both"/>
        <w:rPr>
          <w:sz w:val="26"/>
          <w:szCs w:val="26"/>
        </w:rPr>
      </w:pPr>
      <w:r w:rsidRPr="00CE2D19">
        <w:rPr>
          <w:sz w:val="26"/>
          <w:szCs w:val="26"/>
        </w:rPr>
        <w:t>Có thói quen tốt vệ sinh cá nhân (đánh răng).</w:t>
      </w:r>
    </w:p>
    <w:p w:rsidR="00EA3561" w:rsidRPr="00CE2D19" w:rsidRDefault="00EA3561" w:rsidP="00846F9C">
      <w:pPr>
        <w:pStyle w:val="ListParagraph"/>
        <w:numPr>
          <w:ilvl w:val="0"/>
          <w:numId w:val="57"/>
        </w:numPr>
        <w:tabs>
          <w:tab w:val="left" w:pos="0"/>
        </w:tabs>
        <w:ind w:left="0" w:firstLine="1080"/>
        <w:jc w:val="both"/>
        <w:rPr>
          <w:sz w:val="26"/>
          <w:szCs w:val="26"/>
        </w:rPr>
      </w:pPr>
      <w:r w:rsidRPr="00CE2D19">
        <w:rPr>
          <w:sz w:val="26"/>
          <w:szCs w:val="26"/>
        </w:rPr>
        <w:lastRenderedPageBreak/>
        <w:t>Giáo viên luôn bao quát trẻ trong giờ ăn, động viên, giáo dục kỹ năng sống cần thiết đối với lứa tuổi mầm non, hình thành cho trẻ ý thức tự phục vụ cho bản thân trong mọi sinh hoạt hàng ngày vừa sức trẻ.</w:t>
      </w:r>
    </w:p>
    <w:p w:rsidR="00EA3561" w:rsidRPr="00CE2D19" w:rsidRDefault="00EA3561" w:rsidP="00846F9C">
      <w:pPr>
        <w:pStyle w:val="ListParagraph"/>
        <w:numPr>
          <w:ilvl w:val="0"/>
          <w:numId w:val="58"/>
        </w:numPr>
        <w:tabs>
          <w:tab w:val="left" w:pos="0"/>
          <w:tab w:val="left" w:pos="1080"/>
        </w:tabs>
        <w:ind w:left="0" w:firstLine="900"/>
        <w:jc w:val="both"/>
        <w:rPr>
          <w:sz w:val="26"/>
          <w:szCs w:val="26"/>
        </w:rPr>
      </w:pPr>
      <w:r w:rsidRPr="00CE2D19">
        <w:rPr>
          <w:sz w:val="26"/>
          <w:szCs w:val="26"/>
        </w:rPr>
        <w:t>Trẻ suy dinh dưỡng (thêm Phomai, bánh Flan, bánh Pudding, sữa tươi linh hoạt trong tuần), ngoài chế độ dinh dưỡng cho trẻ tắm nắng vào buổi sáng tốt cho sự phát triển xương, vận động lượng sức khỏe cá thể trẻ, chơi trò chơi nhảy cao….</w:t>
      </w:r>
    </w:p>
    <w:p w:rsidR="00EA3561" w:rsidRPr="00CE2D19" w:rsidRDefault="00F856BF" w:rsidP="00846F9C">
      <w:pPr>
        <w:pStyle w:val="ListParagraph"/>
        <w:numPr>
          <w:ilvl w:val="0"/>
          <w:numId w:val="58"/>
        </w:numPr>
        <w:tabs>
          <w:tab w:val="left" w:pos="0"/>
          <w:tab w:val="left" w:pos="1080"/>
        </w:tabs>
        <w:ind w:left="0" w:firstLine="900"/>
        <w:jc w:val="both"/>
        <w:rPr>
          <w:sz w:val="26"/>
          <w:szCs w:val="26"/>
        </w:rPr>
      </w:pPr>
      <w:r w:rsidRPr="00CE2D19">
        <w:rPr>
          <w:sz w:val="26"/>
          <w:szCs w:val="26"/>
        </w:rPr>
        <w:t>Năm học 2018 – 2019 trường có tỉ lệ trẻ thừa cân béo phì (9 trẻ thừa cân, 6 trẻ béo phì) nên nhà trường đã cân đối khẩu phần dinh dưỡng cho phù hợp với lứa tuổi theo Chương trình GDMN Thông tư 28/2016/TT-BGDĐT ban hành về chế độ dinh dưỡng cho trẻ phát triển cân đối theo từng độ tuổi trên phần mềm dinh dưỡng Foodkids 2.0, chọn mức năng lượng thấp (50% năng lượng cả ngày) và năng lượng cung cấp từ lipid ở mức giới hạn dưới 25%. Tăng lượng rau, củ, quả trong bữa ăn cho trẻ thừa cân béo phì phù hợp với món mặn. Ngoài ra tăng lượng vận động cho trẻ phù hợp độ tuổi, sức khỏe cá thể trẻ. Nhà trường tiếp tục đầu tư thiết bị, đồ chơi giáo dục thể chất giúp trẻ rèn luyện sức khỏe, tăng cường GDTC cho trẻ đáp ứng Chương trình GDDMN.</w:t>
      </w:r>
    </w:p>
    <w:p w:rsidR="00F856BF" w:rsidRPr="00CE2D19" w:rsidRDefault="00F856BF" w:rsidP="00846F9C">
      <w:pPr>
        <w:pStyle w:val="ListParagraph"/>
        <w:numPr>
          <w:ilvl w:val="0"/>
          <w:numId w:val="58"/>
        </w:numPr>
        <w:tabs>
          <w:tab w:val="left" w:pos="0"/>
          <w:tab w:val="left" w:pos="1080"/>
        </w:tabs>
        <w:ind w:left="0" w:firstLine="900"/>
        <w:jc w:val="both"/>
        <w:rPr>
          <w:sz w:val="26"/>
          <w:szCs w:val="26"/>
        </w:rPr>
      </w:pPr>
      <w:r w:rsidRPr="00CE2D19">
        <w:rPr>
          <w:sz w:val="26"/>
          <w:szCs w:val="26"/>
        </w:rPr>
        <w:t>T</w:t>
      </w:r>
      <w:r w:rsidRPr="00CE2D19">
        <w:rPr>
          <w:sz w:val="26"/>
          <w:szCs w:val="26"/>
          <w:lang w:val="vi-VN"/>
        </w:rPr>
        <w:t>ỷ lệ trẻ suy dinh dưỡng</w:t>
      </w:r>
      <w:r w:rsidRPr="00CE2D19">
        <w:rPr>
          <w:sz w:val="26"/>
          <w:szCs w:val="26"/>
        </w:rPr>
        <w:t>, thừa cân, béo phì (tăng/giảm so với cùng kỳ năm trước); việc k</w:t>
      </w:r>
      <w:r w:rsidRPr="00CE2D19">
        <w:rPr>
          <w:sz w:val="26"/>
          <w:szCs w:val="26"/>
          <w:lang w:val="vi-VN"/>
        </w:rPr>
        <w:t>iểm tra sức khỏe và theo dõi sự phát triển bằng biểu đồ tăng trưởng</w:t>
      </w:r>
      <w:r w:rsidRPr="00CE2D19">
        <w:rPr>
          <w:sz w:val="26"/>
          <w:szCs w:val="26"/>
        </w:rPr>
        <w:t>;</w:t>
      </w:r>
    </w:p>
    <w:p w:rsidR="00F856BF" w:rsidRPr="00CE2D19" w:rsidRDefault="00F856BF" w:rsidP="00846F9C">
      <w:pPr>
        <w:numPr>
          <w:ilvl w:val="0"/>
          <w:numId w:val="40"/>
        </w:numPr>
        <w:tabs>
          <w:tab w:val="left" w:pos="420"/>
          <w:tab w:val="left" w:pos="1260"/>
        </w:tabs>
        <w:ind w:left="1170" w:hanging="90"/>
        <w:jc w:val="both"/>
        <w:rPr>
          <w:sz w:val="26"/>
          <w:szCs w:val="26"/>
        </w:rPr>
      </w:pPr>
      <w:r w:rsidRPr="00CE2D19">
        <w:rPr>
          <w:sz w:val="26"/>
          <w:szCs w:val="26"/>
        </w:rPr>
        <w:t>Suy dinh dưỡng:</w:t>
      </w:r>
    </w:p>
    <w:p w:rsidR="00F856BF" w:rsidRPr="00CE2D19" w:rsidRDefault="00F856BF" w:rsidP="00846F9C">
      <w:pPr>
        <w:numPr>
          <w:ilvl w:val="0"/>
          <w:numId w:val="42"/>
        </w:numPr>
        <w:ind w:left="0" w:firstLine="1260"/>
        <w:jc w:val="both"/>
        <w:rPr>
          <w:sz w:val="26"/>
          <w:szCs w:val="26"/>
        </w:rPr>
      </w:pPr>
      <w:r w:rsidRPr="00CE2D19">
        <w:rPr>
          <w:sz w:val="26"/>
          <w:szCs w:val="26"/>
        </w:rPr>
        <w:t>Suy dinh dưỡng thể nhẹ cân</w:t>
      </w:r>
    </w:p>
    <w:p w:rsidR="00F856BF" w:rsidRPr="00CE2D19" w:rsidRDefault="00F856BF" w:rsidP="00150ABE">
      <w:pPr>
        <w:ind w:firstLine="1260"/>
        <w:jc w:val="both"/>
        <w:rPr>
          <w:sz w:val="26"/>
          <w:szCs w:val="26"/>
        </w:rPr>
      </w:pPr>
      <w:r w:rsidRPr="00CE2D19">
        <w:rPr>
          <w:sz w:val="26"/>
          <w:szCs w:val="26"/>
        </w:rPr>
        <w:t xml:space="preserve">  </w:t>
      </w:r>
      <w:r w:rsidR="00EA3561" w:rsidRPr="00CE2D19">
        <w:rPr>
          <w:sz w:val="26"/>
          <w:szCs w:val="26"/>
        </w:rPr>
        <w:t xml:space="preserve"> </w:t>
      </w:r>
      <w:r w:rsidRPr="00CE2D19">
        <w:rPr>
          <w:sz w:val="26"/>
          <w:szCs w:val="26"/>
        </w:rPr>
        <w:t>Năm học 2017-2018: đầu vào có 6/135 trẻ toàn trường theo dõi qua BĐTT- tỉ lệ 3.70%; đầu ra phục hồi 4/5 trẻ - tỉ lệ 80%</w:t>
      </w:r>
    </w:p>
    <w:p w:rsidR="00F856BF" w:rsidRPr="00CE2D19" w:rsidRDefault="00F856BF" w:rsidP="00150ABE">
      <w:pPr>
        <w:ind w:firstLine="1260"/>
        <w:jc w:val="both"/>
        <w:rPr>
          <w:sz w:val="26"/>
          <w:szCs w:val="26"/>
        </w:rPr>
      </w:pPr>
      <w:r w:rsidRPr="00CE2D19">
        <w:rPr>
          <w:sz w:val="26"/>
          <w:szCs w:val="26"/>
        </w:rPr>
        <w:t xml:space="preserve">  </w:t>
      </w:r>
      <w:r w:rsidR="00EA3561" w:rsidRPr="00CE2D19">
        <w:rPr>
          <w:sz w:val="26"/>
          <w:szCs w:val="26"/>
        </w:rPr>
        <w:t xml:space="preserve"> </w:t>
      </w:r>
      <w:r w:rsidRPr="00CE2D19">
        <w:rPr>
          <w:sz w:val="26"/>
          <w:szCs w:val="26"/>
        </w:rPr>
        <w:t>Năm học 2018-2019: đầu vào có 2/90 trẻ toàn trường theo dõi qua BĐTT- tỉ lệ 2.22%; đầu ra tính đến thời điểm tháng 12/2018 phục hồi  2/2 trẻ - tỉ lệ 1000%</w:t>
      </w:r>
    </w:p>
    <w:p w:rsidR="00F856BF" w:rsidRPr="00CE2D19" w:rsidRDefault="00F856BF" w:rsidP="00846F9C">
      <w:pPr>
        <w:numPr>
          <w:ilvl w:val="0"/>
          <w:numId w:val="43"/>
        </w:numPr>
        <w:tabs>
          <w:tab w:val="left" w:pos="420"/>
        </w:tabs>
        <w:ind w:left="1440" w:hanging="180"/>
        <w:jc w:val="both"/>
        <w:rPr>
          <w:sz w:val="26"/>
          <w:szCs w:val="26"/>
        </w:rPr>
      </w:pPr>
      <w:r w:rsidRPr="00CE2D19">
        <w:rPr>
          <w:sz w:val="26"/>
          <w:szCs w:val="26"/>
        </w:rPr>
        <w:t>Suy dinh dưỡng thể thấp còi</w:t>
      </w:r>
    </w:p>
    <w:p w:rsidR="00F856BF" w:rsidRPr="00CE2D19" w:rsidRDefault="00BC6CA9" w:rsidP="00150ABE">
      <w:pPr>
        <w:ind w:firstLine="1260"/>
        <w:jc w:val="both"/>
        <w:rPr>
          <w:color w:val="FF0000"/>
          <w:sz w:val="26"/>
          <w:szCs w:val="26"/>
        </w:rPr>
      </w:pPr>
      <w:r w:rsidRPr="00CE2D19">
        <w:rPr>
          <w:sz w:val="26"/>
          <w:szCs w:val="26"/>
        </w:rPr>
        <w:t xml:space="preserve">  </w:t>
      </w:r>
      <w:r w:rsidR="00EA3561" w:rsidRPr="00CE2D19">
        <w:rPr>
          <w:sz w:val="26"/>
          <w:szCs w:val="26"/>
        </w:rPr>
        <w:t xml:space="preserve"> </w:t>
      </w:r>
      <w:r w:rsidR="00F856BF" w:rsidRPr="00CE2D19">
        <w:rPr>
          <w:sz w:val="26"/>
          <w:szCs w:val="26"/>
        </w:rPr>
        <w:t>Năm học 2017-2018: đầu vào có 2/135 trẻ toàn trường theo dõi qua BĐTT- tỉ lệ 1.48%; đầu ra phục hồi 1/2 trẻ - tỉ lệ 50%</w:t>
      </w:r>
    </w:p>
    <w:p w:rsidR="00F856BF" w:rsidRPr="00CE2D19" w:rsidRDefault="00BC6CA9" w:rsidP="00150ABE">
      <w:pPr>
        <w:ind w:firstLine="1260"/>
        <w:jc w:val="both"/>
        <w:rPr>
          <w:sz w:val="26"/>
          <w:szCs w:val="26"/>
        </w:rPr>
      </w:pPr>
      <w:r w:rsidRPr="00CE2D19">
        <w:rPr>
          <w:sz w:val="26"/>
          <w:szCs w:val="26"/>
        </w:rPr>
        <w:t xml:space="preserve">  </w:t>
      </w:r>
      <w:r w:rsidR="00EA3561" w:rsidRPr="00CE2D19">
        <w:rPr>
          <w:sz w:val="26"/>
          <w:szCs w:val="26"/>
        </w:rPr>
        <w:t xml:space="preserve"> </w:t>
      </w:r>
      <w:r w:rsidR="00F856BF" w:rsidRPr="00CE2D19">
        <w:rPr>
          <w:sz w:val="26"/>
          <w:szCs w:val="26"/>
        </w:rPr>
        <w:t>Năm học 2018- 2019: đầu vào có 0 trẻ/90 trẻ toàn trường theo dõi qua BĐTT</w:t>
      </w:r>
    </w:p>
    <w:p w:rsidR="00F856BF" w:rsidRPr="00CE2D19" w:rsidRDefault="00F856BF" w:rsidP="00846F9C">
      <w:pPr>
        <w:pStyle w:val="ListParagraph"/>
        <w:numPr>
          <w:ilvl w:val="0"/>
          <w:numId w:val="28"/>
        </w:numPr>
        <w:tabs>
          <w:tab w:val="left" w:pos="1350"/>
        </w:tabs>
        <w:ind w:left="1440" w:hanging="180"/>
        <w:contextualSpacing w:val="0"/>
        <w:jc w:val="both"/>
        <w:rPr>
          <w:sz w:val="26"/>
          <w:szCs w:val="26"/>
        </w:rPr>
      </w:pPr>
      <w:r w:rsidRPr="00CE2D19">
        <w:rPr>
          <w:sz w:val="26"/>
          <w:szCs w:val="26"/>
        </w:rPr>
        <w:t>Trẻ thừa cân</w:t>
      </w:r>
    </w:p>
    <w:p w:rsidR="00F856BF" w:rsidRPr="00CE2D19" w:rsidRDefault="00BC6CA9" w:rsidP="00150ABE">
      <w:pPr>
        <w:ind w:firstLine="1260"/>
        <w:jc w:val="both"/>
        <w:rPr>
          <w:sz w:val="26"/>
          <w:szCs w:val="26"/>
        </w:rPr>
      </w:pPr>
      <w:r w:rsidRPr="00CE2D19">
        <w:rPr>
          <w:sz w:val="26"/>
          <w:szCs w:val="26"/>
        </w:rPr>
        <w:t xml:space="preserve">   </w:t>
      </w:r>
      <w:r w:rsidR="00F856BF" w:rsidRPr="00CE2D19">
        <w:rPr>
          <w:sz w:val="26"/>
          <w:szCs w:val="26"/>
        </w:rPr>
        <w:t>Năm học 2017-2018: đầu vào có 23 trẻ/135 trẻ toàn trường theo dõi qua BĐTT- tỉ lệ 17.04%;</w:t>
      </w:r>
      <w:r w:rsidRPr="00CE2D19">
        <w:rPr>
          <w:sz w:val="26"/>
          <w:szCs w:val="26"/>
        </w:rPr>
        <w:t xml:space="preserve"> </w:t>
      </w:r>
      <w:r w:rsidR="00F856BF" w:rsidRPr="00CE2D19">
        <w:rPr>
          <w:sz w:val="26"/>
          <w:szCs w:val="26"/>
        </w:rPr>
        <w:t>đầu ra phục hồi 5/23 trẻ - tỉ lệ 21.73%</w:t>
      </w:r>
    </w:p>
    <w:p w:rsidR="00F856BF" w:rsidRPr="00CE2D19" w:rsidRDefault="00EA3561" w:rsidP="00150ABE">
      <w:pPr>
        <w:ind w:firstLine="1260"/>
        <w:jc w:val="both"/>
        <w:rPr>
          <w:sz w:val="26"/>
          <w:szCs w:val="26"/>
        </w:rPr>
      </w:pPr>
      <w:r w:rsidRPr="00CE2D19">
        <w:rPr>
          <w:sz w:val="26"/>
          <w:szCs w:val="26"/>
        </w:rPr>
        <w:t xml:space="preserve">  </w:t>
      </w:r>
      <w:r w:rsidR="00F856BF" w:rsidRPr="00CE2D19">
        <w:rPr>
          <w:sz w:val="26"/>
          <w:szCs w:val="26"/>
        </w:rPr>
        <w:t>Năm học 2018 -2019: đầu vào có 9 trẻ/90 trẻ toàn trường theo dõi qua BĐTT- tỉ lệ 10%; đầu ra đến thời điểm tháng 12/2018 phục hồi 3/9 trẻ - tỉ lệ 33.33%, nhà trường và giáo viên trong buổi họp sơ kết tuyên truyền cho cha mẹ học sinh cùng phối hợp về chế độ dinh dưỡng giảm chất béo trong thực phấm- sữa, hạn chế ăn bánh có dầu mỡ…, tăng lượng vận động, hạn chế cho trẻ chơi game - xem ti vi tại gia đình. Chỉ đạo cho PHT xem lại chế độ dinh dưỡng, giáo viên tăng cường lượng vận động giúp trẻ có sức khỏe tốt về sau (trẻ thừa cân béo phì dễ mắc bệnh tiểu đường, tim mạch)</w:t>
      </w:r>
    </w:p>
    <w:p w:rsidR="00F856BF" w:rsidRPr="00CE2D19" w:rsidRDefault="00F856BF" w:rsidP="00846F9C">
      <w:pPr>
        <w:numPr>
          <w:ilvl w:val="0"/>
          <w:numId w:val="40"/>
        </w:numPr>
        <w:tabs>
          <w:tab w:val="left" w:pos="420"/>
          <w:tab w:val="left" w:pos="1170"/>
          <w:tab w:val="left" w:pos="1350"/>
        </w:tabs>
        <w:ind w:left="1620" w:hanging="540"/>
        <w:jc w:val="both"/>
        <w:rPr>
          <w:sz w:val="26"/>
          <w:szCs w:val="26"/>
        </w:rPr>
      </w:pPr>
      <w:r w:rsidRPr="00CE2D19">
        <w:rPr>
          <w:sz w:val="26"/>
          <w:szCs w:val="26"/>
        </w:rPr>
        <w:t>Trẻ béo phì</w:t>
      </w:r>
    </w:p>
    <w:p w:rsidR="00F856BF" w:rsidRPr="00CE2D19" w:rsidRDefault="00EA3561" w:rsidP="00150ABE">
      <w:pPr>
        <w:ind w:firstLine="1260"/>
        <w:jc w:val="both"/>
        <w:rPr>
          <w:sz w:val="26"/>
          <w:szCs w:val="26"/>
        </w:rPr>
      </w:pPr>
      <w:r w:rsidRPr="00CE2D19">
        <w:rPr>
          <w:sz w:val="26"/>
          <w:szCs w:val="26"/>
        </w:rPr>
        <w:t xml:space="preserve"> </w:t>
      </w:r>
      <w:r w:rsidR="00F856BF" w:rsidRPr="00CE2D19">
        <w:rPr>
          <w:sz w:val="26"/>
          <w:szCs w:val="26"/>
        </w:rPr>
        <w:t>Năm học 2017-2018: đầu vào có 4 trẻ/135 trẻ toàn trường theo dõi qua BĐTT- tỉ lệ 2.96%; đầu ra phục hồi 2/4 trẻ - tỉ lệ 50%</w:t>
      </w:r>
    </w:p>
    <w:p w:rsidR="00125283" w:rsidRPr="00CE2D19" w:rsidRDefault="00EA3561" w:rsidP="00150ABE">
      <w:pPr>
        <w:ind w:firstLine="1260"/>
        <w:jc w:val="both"/>
        <w:rPr>
          <w:sz w:val="26"/>
          <w:szCs w:val="26"/>
        </w:rPr>
      </w:pPr>
      <w:r w:rsidRPr="00CE2D19">
        <w:rPr>
          <w:sz w:val="26"/>
          <w:szCs w:val="26"/>
        </w:rPr>
        <w:t xml:space="preserve"> </w:t>
      </w:r>
      <w:r w:rsidR="00F856BF" w:rsidRPr="00CE2D19">
        <w:rPr>
          <w:sz w:val="26"/>
          <w:szCs w:val="26"/>
        </w:rPr>
        <w:t>Năm học 2018 -2019: đầu vào có 6 trẻ/90 trẻ toàn trường theo dõi qua BĐTT- tỉ lệ 6.66%; đầu ra đến thời điểm tháng 12/2018 phục hồi 2/6 trẻ - tỉ lệ 33.33%</w:t>
      </w:r>
    </w:p>
    <w:p w:rsidR="000261F6" w:rsidRPr="00CE2D19" w:rsidRDefault="00262F24" w:rsidP="00150ABE">
      <w:pPr>
        <w:jc w:val="both"/>
        <w:rPr>
          <w:b/>
          <w:i/>
          <w:sz w:val="26"/>
          <w:szCs w:val="26"/>
        </w:rPr>
      </w:pPr>
      <w:r w:rsidRPr="00CE2D19">
        <w:rPr>
          <w:b/>
          <w:i/>
          <w:sz w:val="26"/>
          <w:szCs w:val="26"/>
        </w:rPr>
        <w:t xml:space="preserve">4.2.2/ </w:t>
      </w:r>
      <w:r w:rsidR="000261F6" w:rsidRPr="00CE2D19">
        <w:rPr>
          <w:b/>
          <w:i/>
          <w:sz w:val="26"/>
          <w:szCs w:val="26"/>
        </w:rPr>
        <w:t>Tổ chức khám sức khỏe định kỳ; việc k</w:t>
      </w:r>
      <w:r w:rsidR="000261F6" w:rsidRPr="00CE2D19">
        <w:rPr>
          <w:b/>
          <w:i/>
          <w:sz w:val="26"/>
          <w:szCs w:val="26"/>
          <w:lang w:val="vi-VN"/>
        </w:rPr>
        <w:t>iểm tra sức khỏe và theo dõi sự phát triển bằng biểu đồ tăng trưởng</w:t>
      </w:r>
      <w:r w:rsidR="000261F6" w:rsidRPr="00CE2D19">
        <w:rPr>
          <w:b/>
          <w:i/>
          <w:sz w:val="26"/>
          <w:szCs w:val="26"/>
        </w:rPr>
        <w:t>.</w:t>
      </w:r>
    </w:p>
    <w:p w:rsidR="0066663F" w:rsidRPr="00CE2D19" w:rsidRDefault="0066663F" w:rsidP="00846F9C">
      <w:pPr>
        <w:numPr>
          <w:ilvl w:val="0"/>
          <w:numId w:val="39"/>
        </w:numPr>
        <w:tabs>
          <w:tab w:val="left" w:pos="990"/>
        </w:tabs>
        <w:ind w:left="0" w:firstLine="720"/>
        <w:jc w:val="both"/>
        <w:rPr>
          <w:sz w:val="26"/>
          <w:szCs w:val="26"/>
        </w:rPr>
      </w:pPr>
      <w:r w:rsidRPr="00CE2D19">
        <w:rPr>
          <w:sz w:val="26"/>
          <w:szCs w:val="26"/>
        </w:rPr>
        <w:t>100% trẻ được cân đo và theo dõi biểu đồ tăng trưởng (trẻ suy dinh dưỡng-thừa cân béo phì theo dõi hàng tháng), trẻ 19 – 36 tháng cân đo hàng tháng, trẻ từ 3 đến 5 tuổi sức khỏe bình thường cân đo theo quí.</w:t>
      </w:r>
    </w:p>
    <w:p w:rsidR="0066663F" w:rsidRPr="00CE2D19" w:rsidRDefault="0066663F" w:rsidP="00846F9C">
      <w:pPr>
        <w:numPr>
          <w:ilvl w:val="0"/>
          <w:numId w:val="39"/>
        </w:numPr>
        <w:tabs>
          <w:tab w:val="left" w:pos="990"/>
        </w:tabs>
        <w:ind w:left="0" w:firstLine="720"/>
        <w:jc w:val="both"/>
        <w:rPr>
          <w:sz w:val="26"/>
          <w:szCs w:val="26"/>
        </w:rPr>
      </w:pPr>
      <w:r w:rsidRPr="00CE2D19">
        <w:rPr>
          <w:sz w:val="26"/>
          <w:szCs w:val="26"/>
        </w:rPr>
        <w:t>Cập nhật theo dõi, báo cáo và lưu trữ hồ sơ theo qui định.</w:t>
      </w:r>
    </w:p>
    <w:p w:rsidR="0066663F" w:rsidRPr="00CE2D19" w:rsidRDefault="0066663F" w:rsidP="00846F9C">
      <w:pPr>
        <w:numPr>
          <w:ilvl w:val="0"/>
          <w:numId w:val="39"/>
        </w:numPr>
        <w:tabs>
          <w:tab w:val="left" w:pos="990"/>
        </w:tabs>
        <w:ind w:left="0" w:firstLine="720"/>
        <w:jc w:val="both"/>
        <w:rPr>
          <w:sz w:val="26"/>
          <w:szCs w:val="26"/>
        </w:rPr>
      </w:pPr>
      <w:r w:rsidRPr="00CE2D19">
        <w:rPr>
          <w:sz w:val="26"/>
          <w:szCs w:val="26"/>
        </w:rPr>
        <w:lastRenderedPageBreak/>
        <w:t xml:space="preserve">Phối hợp tổ chức khám sức khoẻ với Trung tâm y tế Quận 10 khám cho trẻ 1 lần/ năm cho trẻ theo Thông tư 13/2016/TTLT-BYT-BGDĐT. </w:t>
      </w:r>
    </w:p>
    <w:p w:rsidR="0066663F" w:rsidRPr="00CE2D19" w:rsidRDefault="0066663F" w:rsidP="00846F9C">
      <w:pPr>
        <w:numPr>
          <w:ilvl w:val="0"/>
          <w:numId w:val="40"/>
        </w:numPr>
        <w:tabs>
          <w:tab w:val="left" w:pos="450"/>
          <w:tab w:val="left" w:pos="1080"/>
          <w:tab w:val="left" w:pos="1260"/>
        </w:tabs>
        <w:ind w:left="1080" w:hanging="90"/>
        <w:contextualSpacing/>
        <w:jc w:val="both"/>
        <w:rPr>
          <w:sz w:val="26"/>
          <w:szCs w:val="26"/>
          <w:lang w:val="fr-FR"/>
        </w:rPr>
      </w:pPr>
      <w:r w:rsidRPr="00CE2D19">
        <w:rPr>
          <w:sz w:val="26"/>
          <w:szCs w:val="26"/>
          <w:lang w:val="fr-FR"/>
        </w:rPr>
        <w:t xml:space="preserve">Khám sức khỏe tổng quát cho trẻ vào ngày </w:t>
      </w:r>
      <w:r w:rsidRPr="00CE2D19">
        <w:rPr>
          <w:sz w:val="26"/>
          <w:szCs w:val="26"/>
        </w:rPr>
        <w:t>9/10/2018</w:t>
      </w:r>
    </w:p>
    <w:p w:rsidR="0066663F" w:rsidRPr="00CE2D19" w:rsidRDefault="0066663F" w:rsidP="00846F9C">
      <w:pPr>
        <w:numPr>
          <w:ilvl w:val="0"/>
          <w:numId w:val="41"/>
        </w:numPr>
        <w:tabs>
          <w:tab w:val="left" w:pos="1350"/>
        </w:tabs>
        <w:ind w:left="0" w:firstLine="1260"/>
        <w:jc w:val="both"/>
        <w:rPr>
          <w:sz w:val="26"/>
          <w:szCs w:val="26"/>
        </w:rPr>
      </w:pPr>
      <w:r w:rsidRPr="00CE2D19">
        <w:rPr>
          <w:sz w:val="26"/>
          <w:szCs w:val="26"/>
          <w:lang w:val="fr-FR"/>
        </w:rPr>
        <w:t xml:space="preserve">Số trẻ được khám  90/90 trẻ - tỉ lệ: 100%, trong đó trẻ bệnh 57/90 trẻ - tỉ lệ : 63.33% </w:t>
      </w:r>
    </w:p>
    <w:p w:rsidR="0066663F" w:rsidRPr="00CE2D19" w:rsidRDefault="0066663F" w:rsidP="00150ABE">
      <w:pPr>
        <w:tabs>
          <w:tab w:val="left" w:pos="1350"/>
        </w:tabs>
        <w:jc w:val="both"/>
        <w:rPr>
          <w:sz w:val="26"/>
          <w:szCs w:val="26"/>
        </w:rPr>
      </w:pPr>
      <w:r w:rsidRPr="00CE2D19">
        <w:rPr>
          <w:sz w:val="26"/>
          <w:szCs w:val="26"/>
          <w:lang w:val="fr-FR"/>
        </w:rPr>
        <w:t xml:space="preserve">                     </w:t>
      </w:r>
      <w:r w:rsidRPr="00CE2D19">
        <w:rPr>
          <w:sz w:val="26"/>
          <w:szCs w:val="26"/>
        </w:rPr>
        <w:t xml:space="preserve">* Nhà trẻ:         0/12  tỷ lệ  0 % </w:t>
      </w:r>
    </w:p>
    <w:p w:rsidR="0066663F" w:rsidRPr="00CE2D19" w:rsidRDefault="0066663F" w:rsidP="00150ABE">
      <w:pPr>
        <w:ind w:left="90" w:firstLine="1350"/>
        <w:jc w:val="both"/>
        <w:rPr>
          <w:sz w:val="26"/>
          <w:szCs w:val="26"/>
          <w:lang w:val="fr-FR"/>
        </w:rPr>
      </w:pPr>
      <w:r w:rsidRPr="00CE2D19">
        <w:rPr>
          <w:sz w:val="26"/>
          <w:szCs w:val="26"/>
        </w:rPr>
        <w:t xml:space="preserve">* Mẫu giáo:  </w:t>
      </w:r>
      <w:r w:rsidRPr="00CE2D19">
        <w:rPr>
          <w:sz w:val="26"/>
          <w:szCs w:val="26"/>
          <w:lang w:val="fr-FR"/>
        </w:rPr>
        <w:t xml:space="preserve">57/78 trẻ - tỉ lệ: 73.07%  (10 VMH ; 42 SR ; 1chậm nói; </w:t>
      </w:r>
      <w:r w:rsidRPr="00CE2D19">
        <w:rPr>
          <w:sz w:val="26"/>
          <w:szCs w:val="26"/>
        </w:rPr>
        <w:t>tật khúc xạ: 1</w:t>
      </w:r>
      <w:r w:rsidRPr="00CE2D19">
        <w:rPr>
          <w:sz w:val="26"/>
          <w:szCs w:val="26"/>
          <w:lang w:val="fr-FR"/>
        </w:rPr>
        <w:t>), giáo viên phối hợp với CMHS trẻ chậm nói (trao đổi nhiều với trẻ, dẫn trẻ đến chuyên khoa tâm lý giúp trẻ phát triển tốt về ngôn ngữ theo năng lực cá thể trẻ), NVYT tư vấn cho CMHS khám mắt cho trẻ định 6 tháng/lần để trẻ không bị ảnh hưởng mắt về sau.</w:t>
      </w:r>
    </w:p>
    <w:p w:rsidR="0066663F" w:rsidRPr="00CE2D19" w:rsidRDefault="007B470F" w:rsidP="00150ABE">
      <w:pPr>
        <w:pStyle w:val="ListParagraph"/>
        <w:numPr>
          <w:ilvl w:val="0"/>
          <w:numId w:val="5"/>
        </w:numPr>
        <w:tabs>
          <w:tab w:val="left" w:pos="-270"/>
          <w:tab w:val="left" w:pos="810"/>
        </w:tabs>
        <w:jc w:val="both"/>
        <w:rPr>
          <w:sz w:val="26"/>
          <w:szCs w:val="26"/>
          <w:lang w:val="fr-FR"/>
        </w:rPr>
      </w:pPr>
      <w:r>
        <w:rPr>
          <w:sz w:val="26"/>
          <w:szCs w:val="26"/>
          <w:lang w:val="fr-FR"/>
        </w:rPr>
        <w:t xml:space="preserve">Kinh phí khám sức khỏe trẻ : </w:t>
      </w:r>
      <w:r w:rsidR="0066663F" w:rsidRPr="00CE2D19">
        <w:rPr>
          <w:sz w:val="26"/>
          <w:szCs w:val="26"/>
          <w:lang w:val="fr-FR"/>
        </w:rPr>
        <w:t xml:space="preserve">20.000 đ/1 trẻ x 90 trẻ = </w:t>
      </w:r>
      <w:r w:rsidR="0066663F" w:rsidRPr="00CE2D19">
        <w:rPr>
          <w:sz w:val="26"/>
          <w:szCs w:val="26"/>
        </w:rPr>
        <w:t>435.000 đồng.</w:t>
      </w:r>
      <w:r w:rsidR="0066663F" w:rsidRPr="00CE2D19">
        <w:rPr>
          <w:sz w:val="26"/>
          <w:szCs w:val="26"/>
          <w:lang w:val="fr-FR"/>
        </w:rPr>
        <w:t xml:space="preserve"> </w:t>
      </w:r>
    </w:p>
    <w:p w:rsidR="0066663F" w:rsidRPr="00CE2D19" w:rsidRDefault="0066663F" w:rsidP="00150ABE">
      <w:pPr>
        <w:pStyle w:val="ListParagraph"/>
        <w:numPr>
          <w:ilvl w:val="0"/>
          <w:numId w:val="7"/>
        </w:numPr>
        <w:tabs>
          <w:tab w:val="left" w:pos="-270"/>
          <w:tab w:val="left" w:pos="990"/>
        </w:tabs>
        <w:ind w:left="90" w:firstLine="630"/>
        <w:jc w:val="both"/>
        <w:rPr>
          <w:sz w:val="26"/>
          <w:szCs w:val="26"/>
          <w:lang w:val="fr-FR"/>
        </w:rPr>
      </w:pPr>
      <w:r w:rsidRPr="00CE2D19">
        <w:rPr>
          <w:sz w:val="26"/>
          <w:szCs w:val="26"/>
          <w:lang w:val="fr-FR"/>
        </w:rPr>
        <w:t>Toàn trường : 90/90 trẻ – tỉ lệ 100% trẻ mua bảo hiểm tai nạn Bảo Long -&gt;  Kinh phí BHTN học sinh 30.000đồng/trẻ, tổng cộng: 2.700.000 đồng</w:t>
      </w:r>
    </w:p>
    <w:p w:rsidR="0066663F" w:rsidRPr="00CE2D19" w:rsidRDefault="0066663F" w:rsidP="00150ABE">
      <w:pPr>
        <w:ind w:firstLine="720"/>
        <w:jc w:val="both"/>
        <w:rPr>
          <w:sz w:val="26"/>
          <w:szCs w:val="26"/>
          <w:lang w:val="fr-FR"/>
        </w:rPr>
      </w:pPr>
      <w:r w:rsidRPr="00CE2D19">
        <w:rPr>
          <w:sz w:val="26"/>
          <w:szCs w:val="26"/>
          <w:lang w:val="fr-FR"/>
        </w:rPr>
        <w:t>- Số trẻ được tẩy giun lần 1 vào tháng 10/2018: 86/90 trẻ - tỉ lệ: 100% (trẻ dưới 24 tháng không uống thuốc tẩy giun có 4 trẻ) với số tiền 368.000 đồng</w:t>
      </w:r>
    </w:p>
    <w:p w:rsidR="0066663F" w:rsidRPr="00CE2D19" w:rsidRDefault="0066663F" w:rsidP="00846F9C">
      <w:pPr>
        <w:numPr>
          <w:ilvl w:val="0"/>
          <w:numId w:val="40"/>
        </w:numPr>
        <w:ind w:left="1080" w:hanging="270"/>
        <w:jc w:val="both"/>
        <w:rPr>
          <w:sz w:val="26"/>
          <w:szCs w:val="26"/>
          <w:lang w:val="fr-FR"/>
        </w:rPr>
      </w:pPr>
      <w:r w:rsidRPr="00CE2D19">
        <w:rPr>
          <w:sz w:val="26"/>
          <w:szCs w:val="26"/>
          <w:lang w:val="fr-FR"/>
        </w:rPr>
        <w:t>Nhà trẻ   :    8/8 trẻ -  tỉ lệ 100%</w:t>
      </w:r>
    </w:p>
    <w:p w:rsidR="0066663F" w:rsidRPr="00CE2D19" w:rsidRDefault="0066663F" w:rsidP="00846F9C">
      <w:pPr>
        <w:numPr>
          <w:ilvl w:val="0"/>
          <w:numId w:val="40"/>
        </w:numPr>
        <w:ind w:left="1080" w:hanging="270"/>
        <w:jc w:val="both"/>
        <w:rPr>
          <w:sz w:val="26"/>
          <w:szCs w:val="26"/>
          <w:lang w:val="fr-FR"/>
        </w:rPr>
      </w:pPr>
      <w:r w:rsidRPr="00CE2D19">
        <w:rPr>
          <w:sz w:val="26"/>
          <w:szCs w:val="26"/>
          <w:lang w:val="fr-FR"/>
        </w:rPr>
        <w:t>Mẫu giáo:  78/78trẻ -  tỉ lệ: 100%</w:t>
      </w:r>
    </w:p>
    <w:p w:rsidR="0066663F" w:rsidRPr="00CE2D19" w:rsidRDefault="0066663F" w:rsidP="00150ABE">
      <w:pPr>
        <w:ind w:firstLine="720"/>
        <w:jc w:val="both"/>
        <w:rPr>
          <w:sz w:val="26"/>
          <w:szCs w:val="26"/>
          <w:lang w:val="fr-FR"/>
        </w:rPr>
      </w:pPr>
      <w:r w:rsidRPr="00CE2D19">
        <w:rPr>
          <w:sz w:val="26"/>
          <w:szCs w:val="26"/>
          <w:lang w:val="fr-FR"/>
        </w:rPr>
        <w:t>- Số trẻ được uống Vitamin A trong Chương trình quốc gia - vào tháng 11/2018: 14/14 trẻ  - tỉ lệ 100% (trong đó có 2 trẻ suy dinh dưỡng lớp mẫu giáo)</w:t>
      </w:r>
    </w:p>
    <w:p w:rsidR="0066663F" w:rsidRPr="00CE2D19" w:rsidRDefault="0066663F" w:rsidP="00150ABE">
      <w:pPr>
        <w:ind w:firstLine="900"/>
        <w:jc w:val="both"/>
        <w:rPr>
          <w:sz w:val="26"/>
          <w:szCs w:val="26"/>
          <w:lang w:val="fr-FR"/>
        </w:rPr>
      </w:pPr>
      <w:r w:rsidRPr="00CE2D19">
        <w:rPr>
          <w:sz w:val="26"/>
          <w:szCs w:val="26"/>
          <w:lang w:val="fr-FR"/>
        </w:rPr>
        <w:t>+ Nhà trẻ    :  12/ 12 trẻ -  tỉ lệ 100%</w:t>
      </w:r>
    </w:p>
    <w:p w:rsidR="00125283" w:rsidRPr="00CE2D19" w:rsidRDefault="0066663F" w:rsidP="00846F9C">
      <w:pPr>
        <w:numPr>
          <w:ilvl w:val="0"/>
          <w:numId w:val="38"/>
        </w:numPr>
        <w:tabs>
          <w:tab w:val="left" w:pos="1080"/>
        </w:tabs>
        <w:ind w:hanging="1520"/>
        <w:jc w:val="both"/>
        <w:rPr>
          <w:sz w:val="26"/>
          <w:szCs w:val="26"/>
          <w:lang w:val="fr-FR"/>
        </w:rPr>
      </w:pPr>
      <w:r w:rsidRPr="00CE2D19">
        <w:rPr>
          <w:sz w:val="26"/>
          <w:szCs w:val="26"/>
          <w:lang w:val="fr-FR"/>
        </w:rPr>
        <w:t>Mẫu giáo :    2/ 2   trẻ</w:t>
      </w:r>
      <w:r w:rsidR="0040147B" w:rsidRPr="00CE2D19">
        <w:rPr>
          <w:sz w:val="26"/>
          <w:szCs w:val="26"/>
          <w:lang w:val="fr-FR"/>
        </w:rPr>
        <w:t xml:space="preserve"> </w:t>
      </w:r>
      <w:r w:rsidRPr="00CE2D19">
        <w:rPr>
          <w:sz w:val="26"/>
          <w:szCs w:val="26"/>
          <w:lang w:val="fr-FR"/>
        </w:rPr>
        <w:t>-  tỉ lệ 100%</w:t>
      </w:r>
      <w:r w:rsidR="0040147B" w:rsidRPr="00CE2D19">
        <w:rPr>
          <w:sz w:val="26"/>
          <w:szCs w:val="26"/>
          <w:lang w:val="fr-FR"/>
        </w:rPr>
        <w:t xml:space="preserve"> (suy dinh dưỡng)</w:t>
      </w:r>
    </w:p>
    <w:p w:rsidR="000261F6" w:rsidRPr="00CE2D19" w:rsidRDefault="00262F24" w:rsidP="00150ABE">
      <w:pPr>
        <w:jc w:val="both"/>
        <w:rPr>
          <w:b/>
          <w:i/>
          <w:sz w:val="26"/>
          <w:szCs w:val="26"/>
        </w:rPr>
      </w:pPr>
      <w:r w:rsidRPr="00CE2D19">
        <w:rPr>
          <w:b/>
          <w:i/>
          <w:sz w:val="26"/>
          <w:szCs w:val="26"/>
        </w:rPr>
        <w:t xml:space="preserve">4.2.3/ </w:t>
      </w:r>
      <w:r w:rsidR="000261F6" w:rsidRPr="00CE2D19">
        <w:rPr>
          <w:b/>
          <w:i/>
          <w:sz w:val="26"/>
          <w:szCs w:val="26"/>
        </w:rPr>
        <w:t>Tình hình, kết quả t</w:t>
      </w:r>
      <w:r w:rsidR="000261F6" w:rsidRPr="00CE2D19">
        <w:rPr>
          <w:b/>
          <w:i/>
          <w:sz w:val="26"/>
          <w:szCs w:val="26"/>
          <w:lang w:val="vi-VN"/>
        </w:rPr>
        <w:t>riển khai thực hiện Thông tư liên tịch số 13/2016/TTLT- BYT-BGDĐT ngày 12/5/2016 quy định về công tác y tế trường học.</w:t>
      </w:r>
      <w:r w:rsidR="000261F6" w:rsidRPr="00CE2D19">
        <w:rPr>
          <w:b/>
          <w:i/>
          <w:sz w:val="26"/>
          <w:szCs w:val="26"/>
        </w:rPr>
        <w:t xml:space="preserve"> Công tác p</w:t>
      </w:r>
      <w:r w:rsidR="000261F6" w:rsidRPr="00CE2D19">
        <w:rPr>
          <w:b/>
          <w:i/>
          <w:sz w:val="26"/>
          <w:szCs w:val="26"/>
          <w:lang w:val="vi-VN"/>
        </w:rPr>
        <w:t>hối hợp với ngành Y tế triển khai các biện pháp phòng chống dịch bệnh cho trẻ em trong các cơ sở GDMN</w:t>
      </w:r>
      <w:r w:rsidR="000261F6" w:rsidRPr="00CE2D19">
        <w:rPr>
          <w:b/>
          <w:i/>
          <w:sz w:val="26"/>
          <w:szCs w:val="26"/>
        </w:rPr>
        <w:t>;</w:t>
      </w:r>
      <w:r w:rsidR="000261F6" w:rsidRPr="00CE2D19">
        <w:rPr>
          <w:b/>
          <w:i/>
          <w:sz w:val="26"/>
          <w:szCs w:val="26"/>
          <w:lang w:val="vi-VN"/>
        </w:rPr>
        <w:t xml:space="preserve"> thực hiện chương trình sữa học đường theo Quyết định số 1340/QĐ-TTg ngày 08 tháng 7 năm 2016  của Thủ tướng Chính phủ.</w:t>
      </w:r>
    </w:p>
    <w:p w:rsidR="00C7318D" w:rsidRPr="00CE2D19" w:rsidRDefault="00C7318D" w:rsidP="00846F9C">
      <w:pPr>
        <w:numPr>
          <w:ilvl w:val="0"/>
          <w:numId w:val="27"/>
        </w:numPr>
        <w:tabs>
          <w:tab w:val="left" w:pos="990"/>
        </w:tabs>
        <w:ind w:left="450" w:firstLine="270"/>
        <w:jc w:val="both"/>
        <w:rPr>
          <w:sz w:val="26"/>
          <w:szCs w:val="26"/>
        </w:rPr>
      </w:pPr>
      <w:r w:rsidRPr="00CE2D19">
        <w:rPr>
          <w:sz w:val="26"/>
          <w:szCs w:val="26"/>
        </w:rPr>
        <w:t>100% CB-GV-NV đã được cấp giấy chứng nhận VSATTP.</w:t>
      </w:r>
    </w:p>
    <w:p w:rsidR="00C7318D" w:rsidRPr="00CE2D19" w:rsidRDefault="00C7318D" w:rsidP="00846F9C">
      <w:pPr>
        <w:numPr>
          <w:ilvl w:val="0"/>
          <w:numId w:val="27"/>
        </w:numPr>
        <w:tabs>
          <w:tab w:val="left" w:pos="990"/>
        </w:tabs>
        <w:ind w:left="450" w:firstLine="270"/>
        <w:jc w:val="both"/>
        <w:rPr>
          <w:sz w:val="26"/>
          <w:szCs w:val="26"/>
        </w:rPr>
      </w:pPr>
      <w:r w:rsidRPr="00CE2D19">
        <w:rPr>
          <w:sz w:val="26"/>
          <w:szCs w:val="26"/>
        </w:rPr>
        <w:t>100% CB-GV-NV tập huấn Sơ cấp cứu hàng năm (PGD và tại truờng)</w:t>
      </w:r>
    </w:p>
    <w:p w:rsidR="00C7318D" w:rsidRPr="00CE2D19" w:rsidRDefault="00C7318D" w:rsidP="00846F9C">
      <w:pPr>
        <w:numPr>
          <w:ilvl w:val="0"/>
          <w:numId w:val="27"/>
        </w:numPr>
        <w:tabs>
          <w:tab w:val="left" w:pos="990"/>
        </w:tabs>
        <w:ind w:left="450" w:firstLine="270"/>
        <w:jc w:val="both"/>
        <w:rPr>
          <w:sz w:val="26"/>
          <w:szCs w:val="26"/>
        </w:rPr>
      </w:pPr>
      <w:r w:rsidRPr="00CE2D19">
        <w:rPr>
          <w:sz w:val="26"/>
          <w:szCs w:val="26"/>
        </w:rPr>
        <w:t>100% CB-GV-NV diễn tập PCCC, phòng ngộ độc  thực phẩm.</w:t>
      </w:r>
    </w:p>
    <w:p w:rsidR="00C7318D" w:rsidRPr="00CE2D19" w:rsidRDefault="00C7318D" w:rsidP="00846F9C">
      <w:pPr>
        <w:numPr>
          <w:ilvl w:val="0"/>
          <w:numId w:val="27"/>
        </w:numPr>
        <w:tabs>
          <w:tab w:val="left" w:pos="990"/>
        </w:tabs>
        <w:ind w:left="0" w:firstLine="720"/>
        <w:jc w:val="both"/>
        <w:rPr>
          <w:sz w:val="26"/>
          <w:szCs w:val="26"/>
        </w:rPr>
      </w:pPr>
      <w:r w:rsidRPr="00CE2D19">
        <w:rPr>
          <w:sz w:val="26"/>
          <w:szCs w:val="26"/>
        </w:rPr>
        <w:t>100% trẻ được uống sữa mỗi ngày theo khẩu phần dinh dinh dưỡng được tính trên phần mềm Foodkid 2.0 cho từng trẻ, bên cạnh đó tăng cường bổ sung thêm phô mai, sữa chua, bánh Flan, bánh Pudding cho trẻ có thể trạng yếu (trẻ suy dinh dưỡng).</w:t>
      </w:r>
    </w:p>
    <w:p w:rsidR="00C7318D" w:rsidRPr="00CE2D19" w:rsidRDefault="00C7318D" w:rsidP="00846F9C">
      <w:pPr>
        <w:numPr>
          <w:ilvl w:val="0"/>
          <w:numId w:val="27"/>
        </w:numPr>
        <w:tabs>
          <w:tab w:val="left" w:pos="990"/>
        </w:tabs>
        <w:ind w:left="0" w:firstLine="720"/>
        <w:jc w:val="both"/>
        <w:rPr>
          <w:sz w:val="26"/>
          <w:szCs w:val="26"/>
        </w:rPr>
      </w:pPr>
      <w:r w:rsidRPr="00CE2D19">
        <w:rPr>
          <w:sz w:val="26"/>
          <w:szCs w:val="26"/>
        </w:rPr>
        <w:t>Thường xuyên theo dõi, kiểm tra khâu tiếp phẩm, kho thực phẩm đảm bảo nguồn thực phẩm, phòng ngộ độc và chống tiêu cực tại trường.</w:t>
      </w:r>
    </w:p>
    <w:p w:rsidR="00C7318D" w:rsidRPr="00CE2D19" w:rsidRDefault="00C7318D" w:rsidP="00846F9C">
      <w:pPr>
        <w:numPr>
          <w:ilvl w:val="0"/>
          <w:numId w:val="27"/>
        </w:numPr>
        <w:tabs>
          <w:tab w:val="left" w:pos="990"/>
        </w:tabs>
        <w:ind w:left="0" w:firstLine="720"/>
        <w:jc w:val="both"/>
        <w:rPr>
          <w:sz w:val="26"/>
          <w:szCs w:val="26"/>
        </w:rPr>
      </w:pPr>
      <w:r w:rsidRPr="00CE2D19">
        <w:rPr>
          <w:sz w:val="26"/>
          <w:szCs w:val="26"/>
        </w:rPr>
        <w:t>Đảm bảo tốt dây chuyền bếp một chiều, không có ngộ độc thực phẩm cho trẻ tại trường.</w:t>
      </w:r>
    </w:p>
    <w:p w:rsidR="00C7318D" w:rsidRPr="00CE2D19" w:rsidRDefault="00C7318D" w:rsidP="00846F9C">
      <w:pPr>
        <w:numPr>
          <w:ilvl w:val="0"/>
          <w:numId w:val="27"/>
        </w:numPr>
        <w:tabs>
          <w:tab w:val="left" w:pos="990"/>
        </w:tabs>
        <w:ind w:left="0" w:firstLine="720"/>
        <w:jc w:val="both"/>
        <w:rPr>
          <w:sz w:val="26"/>
          <w:szCs w:val="26"/>
        </w:rPr>
      </w:pPr>
      <w:r w:rsidRPr="00CE2D19">
        <w:rPr>
          <w:sz w:val="26"/>
          <w:szCs w:val="26"/>
        </w:rPr>
        <w:t>Thực hiện kế hoạch số 287/ KH-MN P10 Kế hoạch phòng chống bệnh Tây chân miệng – Sốt xuất huyết – Zika và các loại  bệnh cúm, ngày 07 tháng 09 năm 2018 của trường Mầm Non Phường 10 năm học 2018 – 2019:</w:t>
      </w:r>
      <w:r w:rsidRPr="00CE2D19">
        <w:rPr>
          <w:sz w:val="26"/>
          <w:szCs w:val="26"/>
        </w:rPr>
        <w:tab/>
      </w:r>
    </w:p>
    <w:p w:rsidR="003F3A9F" w:rsidRPr="00CE2D19" w:rsidRDefault="003F3A9F" w:rsidP="00846F9C">
      <w:pPr>
        <w:pStyle w:val="ListParagraph"/>
        <w:numPr>
          <w:ilvl w:val="0"/>
          <w:numId w:val="29"/>
        </w:numPr>
        <w:tabs>
          <w:tab w:val="left" w:pos="990"/>
          <w:tab w:val="left" w:pos="1260"/>
        </w:tabs>
        <w:ind w:left="0" w:firstLine="990"/>
        <w:jc w:val="both"/>
        <w:rPr>
          <w:sz w:val="26"/>
          <w:szCs w:val="26"/>
        </w:rPr>
      </w:pPr>
      <w:r w:rsidRPr="00CE2D19">
        <w:rPr>
          <w:sz w:val="26"/>
          <w:szCs w:val="26"/>
        </w:rPr>
        <w:t>100% CB-GV-NV nắm kiến thức tốt và xử lý khi phát hiện – phòng ngừa dịch bệnh không lây lan trong nhà trường</w:t>
      </w:r>
    </w:p>
    <w:p w:rsidR="003F3A9F" w:rsidRPr="00CE2D19" w:rsidRDefault="003F3A9F" w:rsidP="00846F9C">
      <w:pPr>
        <w:pStyle w:val="ListParagraph"/>
        <w:numPr>
          <w:ilvl w:val="0"/>
          <w:numId w:val="29"/>
        </w:numPr>
        <w:tabs>
          <w:tab w:val="left" w:pos="990"/>
          <w:tab w:val="left" w:pos="1260"/>
        </w:tabs>
        <w:ind w:left="0" w:firstLine="990"/>
        <w:jc w:val="both"/>
        <w:rPr>
          <w:sz w:val="26"/>
          <w:szCs w:val="26"/>
        </w:rPr>
      </w:pPr>
      <w:r w:rsidRPr="00CE2D19">
        <w:rPr>
          <w:sz w:val="26"/>
          <w:szCs w:val="26"/>
        </w:rPr>
        <w:t>Thực hiện  sổ trẻ nghỉ học mỗi ngày, bệnh truyền nhiễm.</w:t>
      </w:r>
    </w:p>
    <w:p w:rsidR="003F3A9F" w:rsidRPr="00CE2D19" w:rsidRDefault="003F3A9F" w:rsidP="00846F9C">
      <w:pPr>
        <w:pStyle w:val="ListParagraph"/>
        <w:numPr>
          <w:ilvl w:val="0"/>
          <w:numId w:val="29"/>
        </w:numPr>
        <w:tabs>
          <w:tab w:val="left" w:pos="990"/>
          <w:tab w:val="left" w:pos="1260"/>
        </w:tabs>
        <w:ind w:left="0" w:firstLine="990"/>
        <w:jc w:val="both"/>
        <w:rPr>
          <w:sz w:val="26"/>
          <w:szCs w:val="26"/>
        </w:rPr>
      </w:pPr>
      <w:r w:rsidRPr="00CE2D19">
        <w:rPr>
          <w:sz w:val="26"/>
          <w:szCs w:val="26"/>
        </w:rPr>
        <w:t>Thực hiện tốt việc theo dõi trẻ nghỉ học- nắm lý do và báo cáo bệnh truyền nhiễm đúng thời gian qui định của PGD - TTYTDP -Trạm Y tế Phường Quận 10</w:t>
      </w:r>
    </w:p>
    <w:p w:rsidR="003F3A9F" w:rsidRPr="00CE2D19" w:rsidRDefault="003F3A9F" w:rsidP="00846F9C">
      <w:pPr>
        <w:pStyle w:val="ListParagraph"/>
        <w:numPr>
          <w:ilvl w:val="0"/>
          <w:numId w:val="29"/>
        </w:numPr>
        <w:tabs>
          <w:tab w:val="left" w:pos="990"/>
          <w:tab w:val="left" w:pos="1260"/>
        </w:tabs>
        <w:ind w:left="0" w:firstLine="990"/>
        <w:jc w:val="both"/>
        <w:rPr>
          <w:sz w:val="26"/>
          <w:szCs w:val="26"/>
        </w:rPr>
      </w:pPr>
      <w:r w:rsidRPr="00CE2D19">
        <w:rPr>
          <w:sz w:val="26"/>
          <w:szCs w:val="26"/>
        </w:rPr>
        <w:t>Thực hiện tốt việc tổng vệ sinh môi trường: ngày, tuần, tháng, ngâm rửa đồ chơi, đồ dùng, phơi nắng diệt vi khuẩn.</w:t>
      </w:r>
    </w:p>
    <w:p w:rsidR="003F3A9F" w:rsidRPr="00CE2D19" w:rsidRDefault="003F3A9F" w:rsidP="00846F9C">
      <w:pPr>
        <w:pStyle w:val="ListParagraph"/>
        <w:numPr>
          <w:ilvl w:val="0"/>
          <w:numId w:val="29"/>
        </w:numPr>
        <w:tabs>
          <w:tab w:val="left" w:pos="990"/>
          <w:tab w:val="left" w:pos="1260"/>
        </w:tabs>
        <w:ind w:left="0" w:firstLine="990"/>
        <w:jc w:val="both"/>
        <w:rPr>
          <w:sz w:val="26"/>
          <w:szCs w:val="26"/>
        </w:rPr>
      </w:pPr>
      <w:r w:rsidRPr="00CE2D19">
        <w:rPr>
          <w:sz w:val="26"/>
          <w:szCs w:val="26"/>
        </w:rPr>
        <w:lastRenderedPageBreak/>
        <w:t>Nhà trường tăng cường kiểm tra, giám sát vệ sinh môi trường tạo sự thông thoáng, sắp xếp gọn gàng. Trường không có ca dịch bệnh sốt xuất huyết, tay chân miệng…..</w:t>
      </w:r>
    </w:p>
    <w:p w:rsidR="003F3A9F" w:rsidRPr="00CE2D19" w:rsidRDefault="003F3A9F" w:rsidP="00846F9C">
      <w:pPr>
        <w:pStyle w:val="ListParagraph"/>
        <w:numPr>
          <w:ilvl w:val="0"/>
          <w:numId w:val="29"/>
        </w:numPr>
        <w:tabs>
          <w:tab w:val="left" w:pos="990"/>
          <w:tab w:val="left" w:pos="1260"/>
        </w:tabs>
        <w:ind w:left="0" w:firstLine="990"/>
        <w:jc w:val="both"/>
        <w:rPr>
          <w:sz w:val="26"/>
          <w:szCs w:val="26"/>
        </w:rPr>
      </w:pPr>
      <w:r w:rsidRPr="00CE2D19">
        <w:rPr>
          <w:sz w:val="26"/>
          <w:szCs w:val="26"/>
        </w:rPr>
        <w:t>Trạm y tế Phường 10 kiểm tra vệ sinh môi trường trong mùa dịch bệnh bùng phát mạnh, nhận định trường sắp xếp các vật dụng gọn gàng, thông thoáng môi trường, đảm bảo trổng cây với đất, không chứa nưóc trong nhà vệ sinh.</w:t>
      </w:r>
    </w:p>
    <w:p w:rsidR="003F3A9F" w:rsidRPr="00CE2D19" w:rsidRDefault="003F3A9F" w:rsidP="00846F9C">
      <w:pPr>
        <w:pStyle w:val="ListParagraph"/>
        <w:numPr>
          <w:ilvl w:val="0"/>
          <w:numId w:val="29"/>
        </w:numPr>
        <w:tabs>
          <w:tab w:val="left" w:pos="990"/>
          <w:tab w:val="left" w:pos="1260"/>
        </w:tabs>
        <w:ind w:left="0" w:firstLine="990"/>
        <w:jc w:val="both"/>
        <w:rPr>
          <w:sz w:val="26"/>
          <w:szCs w:val="26"/>
        </w:rPr>
      </w:pPr>
      <w:r w:rsidRPr="00CE2D19">
        <w:rPr>
          <w:sz w:val="26"/>
          <w:szCs w:val="26"/>
        </w:rPr>
        <w:t xml:space="preserve">Công tác phối kết hợp với trạm y tế Phường 10 hỗ trợ dung dịch bột Chloramin B. </w:t>
      </w:r>
    </w:p>
    <w:p w:rsidR="003F3A9F" w:rsidRPr="00CE2D19" w:rsidRDefault="003F3A9F" w:rsidP="00846F9C">
      <w:pPr>
        <w:pStyle w:val="ListParagraph"/>
        <w:numPr>
          <w:ilvl w:val="0"/>
          <w:numId w:val="29"/>
        </w:numPr>
        <w:tabs>
          <w:tab w:val="left" w:pos="990"/>
          <w:tab w:val="left" w:pos="1260"/>
        </w:tabs>
        <w:ind w:left="0" w:firstLine="990"/>
        <w:jc w:val="both"/>
        <w:rPr>
          <w:sz w:val="26"/>
          <w:szCs w:val="26"/>
        </w:rPr>
      </w:pPr>
      <w:r w:rsidRPr="00CE2D19">
        <w:rPr>
          <w:sz w:val="26"/>
          <w:szCs w:val="26"/>
        </w:rPr>
        <w:t>Phối hợp với Trung tâm Y tế Quận 10 phun thuốc phòng chống dịch bệnh tại 3 điểm trường (2 lần vào tháng 8/2018 và 10/2018)</w:t>
      </w:r>
    </w:p>
    <w:p w:rsidR="003F3A9F" w:rsidRPr="00CE2D19" w:rsidRDefault="003F3A9F" w:rsidP="00846F9C">
      <w:pPr>
        <w:pStyle w:val="ListParagraph"/>
        <w:numPr>
          <w:ilvl w:val="0"/>
          <w:numId w:val="29"/>
        </w:numPr>
        <w:tabs>
          <w:tab w:val="left" w:pos="990"/>
          <w:tab w:val="left" w:pos="1260"/>
        </w:tabs>
        <w:ind w:left="0" w:firstLine="990"/>
        <w:jc w:val="both"/>
        <w:rPr>
          <w:sz w:val="26"/>
          <w:szCs w:val="26"/>
        </w:rPr>
      </w:pPr>
      <w:r w:rsidRPr="00CE2D19">
        <w:rPr>
          <w:sz w:val="26"/>
          <w:szCs w:val="26"/>
        </w:rPr>
        <w:t>Trang bị dung dịch sát khuẩn tay nhanh cho trẻ  Clincare để trẻ rửa tay trước khi vào lớp với số tiền 240.000 đồng.</w:t>
      </w:r>
    </w:p>
    <w:p w:rsidR="003F3A9F" w:rsidRPr="00CE2D19" w:rsidRDefault="003F3A9F" w:rsidP="00846F9C">
      <w:pPr>
        <w:pStyle w:val="ListParagraph"/>
        <w:numPr>
          <w:ilvl w:val="0"/>
          <w:numId w:val="29"/>
        </w:numPr>
        <w:tabs>
          <w:tab w:val="left" w:pos="990"/>
          <w:tab w:val="left" w:pos="1260"/>
        </w:tabs>
        <w:ind w:left="0" w:firstLine="990"/>
        <w:jc w:val="both"/>
        <w:rPr>
          <w:sz w:val="26"/>
          <w:szCs w:val="26"/>
        </w:rPr>
      </w:pPr>
      <w:r w:rsidRPr="00CE2D19">
        <w:rPr>
          <w:sz w:val="26"/>
          <w:szCs w:val="26"/>
        </w:rPr>
        <w:t>Trang bị thêm thuốc tẩy Zonrox cho các bộ phận và 5 nhóm lớp-&gt; kinh phí 336.000 đồng.</w:t>
      </w:r>
    </w:p>
    <w:p w:rsidR="00C7318D" w:rsidRPr="00CE2D19" w:rsidRDefault="00C7318D" w:rsidP="00150ABE">
      <w:pPr>
        <w:pStyle w:val="ListParagraph"/>
        <w:numPr>
          <w:ilvl w:val="0"/>
          <w:numId w:val="5"/>
        </w:numPr>
        <w:tabs>
          <w:tab w:val="left" w:pos="720"/>
          <w:tab w:val="left" w:pos="990"/>
        </w:tabs>
        <w:ind w:left="720" w:firstLine="540"/>
        <w:jc w:val="both"/>
        <w:rPr>
          <w:sz w:val="26"/>
          <w:szCs w:val="26"/>
        </w:rPr>
      </w:pPr>
      <w:r w:rsidRPr="00CE2D19">
        <w:rPr>
          <w:sz w:val="26"/>
          <w:szCs w:val="26"/>
        </w:rPr>
        <w:t xml:space="preserve">Thực hiện tốt các biện pháp phòng bệnh, phòng dịch, không có dịch bệnh lây lan trong nhà trường. </w:t>
      </w:r>
    </w:p>
    <w:p w:rsidR="003F3A9F" w:rsidRPr="00CE2D19" w:rsidRDefault="00C7318D" w:rsidP="00150ABE">
      <w:pPr>
        <w:pStyle w:val="ListParagraph"/>
        <w:numPr>
          <w:ilvl w:val="0"/>
          <w:numId w:val="7"/>
        </w:numPr>
        <w:tabs>
          <w:tab w:val="left" w:pos="990"/>
        </w:tabs>
        <w:ind w:left="0" w:firstLine="720"/>
        <w:jc w:val="both"/>
        <w:rPr>
          <w:sz w:val="26"/>
          <w:szCs w:val="26"/>
        </w:rPr>
      </w:pPr>
      <w:r w:rsidRPr="00CE2D19">
        <w:rPr>
          <w:sz w:val="26"/>
          <w:szCs w:val="26"/>
        </w:rPr>
        <w:t xml:space="preserve">Phối hợp với Công ty sữa Ellac mời Bác sĩ Trung tâm </w:t>
      </w:r>
      <w:r w:rsidR="003F3A9F" w:rsidRPr="00CE2D19">
        <w:rPr>
          <w:sz w:val="26"/>
          <w:szCs w:val="26"/>
        </w:rPr>
        <w:t>YTDP Quận 5 báo cáo chuyên đề “</w:t>
      </w:r>
      <w:r w:rsidRPr="00CE2D19">
        <w:rPr>
          <w:sz w:val="26"/>
          <w:szCs w:val="26"/>
        </w:rPr>
        <w:t>Phòng chống dịch bệnh cho trẻ –</w:t>
      </w:r>
      <w:r w:rsidRPr="00CE2D19">
        <w:rPr>
          <w:b/>
          <w:sz w:val="26"/>
          <w:szCs w:val="26"/>
        </w:rPr>
        <w:t xml:space="preserve"> </w:t>
      </w:r>
      <w:r w:rsidRPr="00CE2D19">
        <w:rPr>
          <w:sz w:val="26"/>
          <w:szCs w:val="26"/>
        </w:rPr>
        <w:t xml:space="preserve">tiêm ngừa vắc xin phòng bệnh Sởi, Rubella” vào tháng 13/12/2018 -&gt; 95% </w:t>
      </w:r>
      <w:r w:rsidR="003F3A9F" w:rsidRPr="00CE2D19">
        <w:rPr>
          <w:sz w:val="26"/>
          <w:szCs w:val="26"/>
        </w:rPr>
        <w:t>CM</w:t>
      </w:r>
      <w:r w:rsidRPr="00CE2D19">
        <w:rPr>
          <w:sz w:val="26"/>
          <w:szCs w:val="26"/>
        </w:rPr>
        <w:t>HS tham dự.</w:t>
      </w:r>
    </w:p>
    <w:p w:rsidR="00C7318D" w:rsidRPr="00CE2D19" w:rsidRDefault="00C7318D" w:rsidP="00150ABE">
      <w:pPr>
        <w:pStyle w:val="ListParagraph"/>
        <w:numPr>
          <w:ilvl w:val="0"/>
          <w:numId w:val="7"/>
        </w:numPr>
        <w:tabs>
          <w:tab w:val="left" w:pos="990"/>
        </w:tabs>
        <w:ind w:left="0" w:firstLine="720"/>
        <w:jc w:val="both"/>
        <w:rPr>
          <w:sz w:val="26"/>
          <w:szCs w:val="26"/>
        </w:rPr>
      </w:pPr>
      <w:r w:rsidRPr="00CE2D19">
        <w:rPr>
          <w:sz w:val="26"/>
          <w:szCs w:val="26"/>
        </w:rPr>
        <w:t xml:space="preserve">Thực hiện kế hoạch số 11837/KH-UBND ngày 6 tháng 12 năm 2018 của Uỷ ban nhân dân Quận 10 về triển khai chiến dịch tiêm bổ sung vắc xin Sởi – Rubella cho trẻ từ 1 – 5 tuổi trên địa bàn Quận 10 năm 2018. </w:t>
      </w:r>
      <w:r w:rsidR="003F3A9F" w:rsidRPr="00CE2D19">
        <w:rPr>
          <w:sz w:val="26"/>
          <w:szCs w:val="26"/>
        </w:rPr>
        <w:t>Nhà trường kết hợp với T</w:t>
      </w:r>
      <w:r w:rsidRPr="00CE2D19">
        <w:rPr>
          <w:sz w:val="26"/>
          <w:szCs w:val="26"/>
        </w:rPr>
        <w:t xml:space="preserve">rung tâm Y tế Quận 10 tổ chức tiêm ngừa cho trẻ từ 19 tháng đến 5 tuổi học tại trường vào ngày 21/12/2018 </w:t>
      </w:r>
    </w:p>
    <w:p w:rsidR="00C7318D" w:rsidRPr="00CE2D19" w:rsidRDefault="003F3A9F" w:rsidP="00846F9C">
      <w:pPr>
        <w:pStyle w:val="ListParagraph"/>
        <w:numPr>
          <w:ilvl w:val="0"/>
          <w:numId w:val="30"/>
        </w:numPr>
        <w:tabs>
          <w:tab w:val="left" w:pos="186"/>
          <w:tab w:val="left" w:pos="990"/>
        </w:tabs>
        <w:ind w:left="1260" w:hanging="270"/>
        <w:contextualSpacing w:val="0"/>
        <w:rPr>
          <w:sz w:val="26"/>
          <w:szCs w:val="26"/>
        </w:rPr>
      </w:pPr>
      <w:r w:rsidRPr="00CE2D19">
        <w:rPr>
          <w:sz w:val="26"/>
          <w:szCs w:val="26"/>
        </w:rPr>
        <w:t>Tổng số đăng ký tiêm ngừa: 66/</w:t>
      </w:r>
      <w:r w:rsidR="00C7318D" w:rsidRPr="00CE2D19">
        <w:rPr>
          <w:sz w:val="26"/>
          <w:szCs w:val="26"/>
        </w:rPr>
        <w:t xml:space="preserve">90 </w:t>
      </w:r>
      <w:r w:rsidRPr="00CE2D19">
        <w:rPr>
          <w:sz w:val="26"/>
          <w:szCs w:val="26"/>
        </w:rPr>
        <w:t xml:space="preserve"> trẻ</w:t>
      </w:r>
      <w:r w:rsidR="00C7318D" w:rsidRPr="00CE2D19">
        <w:rPr>
          <w:sz w:val="26"/>
          <w:szCs w:val="26"/>
        </w:rPr>
        <w:t xml:space="preserve"> </w:t>
      </w:r>
      <w:r w:rsidRPr="00CE2D19">
        <w:rPr>
          <w:sz w:val="26"/>
          <w:szCs w:val="26"/>
        </w:rPr>
        <w:t>-</w:t>
      </w:r>
      <w:r w:rsidR="00C7318D" w:rsidRPr="00CE2D19">
        <w:rPr>
          <w:sz w:val="26"/>
          <w:szCs w:val="26"/>
        </w:rPr>
        <w:t xml:space="preserve"> tỷ lệ 73</w:t>
      </w:r>
      <w:r w:rsidRPr="00CE2D19">
        <w:rPr>
          <w:sz w:val="26"/>
          <w:szCs w:val="26"/>
        </w:rPr>
        <w:t>,</w:t>
      </w:r>
      <w:r w:rsidR="00C7318D" w:rsidRPr="00CE2D19">
        <w:rPr>
          <w:sz w:val="26"/>
          <w:szCs w:val="26"/>
        </w:rPr>
        <w:t>33%</w:t>
      </w:r>
    </w:p>
    <w:p w:rsidR="00C7318D" w:rsidRPr="00CE2D19" w:rsidRDefault="003F3A9F" w:rsidP="00150ABE">
      <w:pPr>
        <w:tabs>
          <w:tab w:val="left" w:pos="186"/>
          <w:tab w:val="left" w:pos="990"/>
          <w:tab w:val="right" w:leader="dot" w:pos="9765"/>
        </w:tabs>
        <w:ind w:firstLine="270"/>
        <w:rPr>
          <w:sz w:val="26"/>
          <w:szCs w:val="26"/>
        </w:rPr>
      </w:pPr>
      <w:r w:rsidRPr="00CE2D19">
        <w:rPr>
          <w:sz w:val="26"/>
          <w:szCs w:val="26"/>
        </w:rPr>
        <w:tab/>
        <w:t xml:space="preserve">     </w:t>
      </w:r>
      <w:r w:rsidR="00C7318D" w:rsidRPr="00CE2D19">
        <w:rPr>
          <w:sz w:val="26"/>
          <w:szCs w:val="26"/>
        </w:rPr>
        <w:t xml:space="preserve">Trong đó : * Nhóm trẻ 19 - 24 tháng : 3/4 </w:t>
      </w:r>
      <w:r w:rsidRPr="00CE2D19">
        <w:rPr>
          <w:sz w:val="26"/>
          <w:szCs w:val="26"/>
        </w:rPr>
        <w:t>trẻ</w:t>
      </w:r>
      <w:r w:rsidR="00C7318D" w:rsidRPr="00CE2D19">
        <w:rPr>
          <w:sz w:val="26"/>
          <w:szCs w:val="26"/>
        </w:rPr>
        <w:t xml:space="preserve">    tỷ lệ   75%</w:t>
      </w:r>
    </w:p>
    <w:p w:rsidR="00C7318D" w:rsidRPr="00CE2D19" w:rsidRDefault="003F3A9F" w:rsidP="00150ABE">
      <w:pPr>
        <w:tabs>
          <w:tab w:val="left" w:pos="186"/>
          <w:tab w:val="left" w:pos="990"/>
          <w:tab w:val="right" w:leader="dot" w:pos="9765"/>
        </w:tabs>
        <w:ind w:firstLine="270"/>
        <w:rPr>
          <w:sz w:val="26"/>
          <w:szCs w:val="26"/>
        </w:rPr>
      </w:pPr>
      <w:r w:rsidRPr="00CE2D19">
        <w:rPr>
          <w:sz w:val="26"/>
          <w:szCs w:val="26"/>
        </w:rPr>
        <w:tab/>
        <w:t xml:space="preserve">                       * Nhóm 25 – 36 tháng</w:t>
      </w:r>
      <w:r w:rsidR="00C7318D" w:rsidRPr="00CE2D19">
        <w:rPr>
          <w:sz w:val="26"/>
          <w:szCs w:val="26"/>
        </w:rPr>
        <w:t xml:space="preserve">:  </w:t>
      </w:r>
      <w:r w:rsidRPr="00CE2D19">
        <w:rPr>
          <w:sz w:val="26"/>
          <w:szCs w:val="26"/>
        </w:rPr>
        <w:t xml:space="preserve">    6/ 8 trẻ    </w:t>
      </w:r>
      <w:r w:rsidR="00C7318D" w:rsidRPr="00CE2D19">
        <w:rPr>
          <w:sz w:val="26"/>
          <w:szCs w:val="26"/>
        </w:rPr>
        <w:t>tỷ lệ   75%</w:t>
      </w:r>
    </w:p>
    <w:p w:rsidR="00C7318D" w:rsidRPr="00CE2D19" w:rsidRDefault="003F3A9F" w:rsidP="00150ABE">
      <w:pPr>
        <w:tabs>
          <w:tab w:val="left" w:pos="186"/>
          <w:tab w:val="left" w:pos="990"/>
        </w:tabs>
        <w:ind w:firstLine="270"/>
        <w:rPr>
          <w:sz w:val="26"/>
          <w:szCs w:val="26"/>
        </w:rPr>
      </w:pPr>
      <w:r w:rsidRPr="00CE2D19">
        <w:rPr>
          <w:sz w:val="26"/>
          <w:szCs w:val="26"/>
        </w:rPr>
        <w:tab/>
        <w:t xml:space="preserve">                       </w:t>
      </w:r>
      <w:r w:rsidR="00C7318D" w:rsidRPr="00CE2D19">
        <w:rPr>
          <w:sz w:val="26"/>
          <w:szCs w:val="26"/>
        </w:rPr>
        <w:t xml:space="preserve">* Mẫu giáo:  </w:t>
      </w:r>
      <w:r w:rsidRPr="00CE2D19">
        <w:rPr>
          <w:sz w:val="26"/>
          <w:szCs w:val="26"/>
        </w:rPr>
        <w:t xml:space="preserve">                   57/78 trẻ    tỷ lệ   73,</w:t>
      </w:r>
      <w:r w:rsidR="00C7318D" w:rsidRPr="00CE2D19">
        <w:rPr>
          <w:sz w:val="26"/>
          <w:szCs w:val="26"/>
        </w:rPr>
        <w:t>07%</w:t>
      </w:r>
    </w:p>
    <w:p w:rsidR="00C7318D" w:rsidRPr="00CE2D19" w:rsidRDefault="003F3A9F" w:rsidP="00846F9C">
      <w:pPr>
        <w:pStyle w:val="ListParagraph"/>
        <w:numPr>
          <w:ilvl w:val="0"/>
          <w:numId w:val="30"/>
        </w:numPr>
        <w:tabs>
          <w:tab w:val="left" w:pos="186"/>
          <w:tab w:val="left" w:pos="990"/>
        </w:tabs>
        <w:ind w:left="1260" w:right="-18" w:hanging="270"/>
        <w:contextualSpacing w:val="0"/>
        <w:rPr>
          <w:sz w:val="26"/>
          <w:szCs w:val="26"/>
        </w:rPr>
      </w:pPr>
      <w:r w:rsidRPr="00CE2D19">
        <w:rPr>
          <w:sz w:val="26"/>
          <w:szCs w:val="26"/>
        </w:rPr>
        <w:t>Tổng số được tiêm ngừa thực tế vào ngày 21/12/2018</w:t>
      </w:r>
      <w:r w:rsidR="00C7318D" w:rsidRPr="00CE2D19">
        <w:rPr>
          <w:sz w:val="26"/>
          <w:szCs w:val="26"/>
        </w:rPr>
        <w:t>:</w:t>
      </w:r>
      <w:r w:rsidRPr="00CE2D19">
        <w:rPr>
          <w:sz w:val="26"/>
          <w:szCs w:val="26"/>
        </w:rPr>
        <w:t xml:space="preserve"> 53/</w:t>
      </w:r>
      <w:r w:rsidR="00C7318D" w:rsidRPr="00CE2D19">
        <w:rPr>
          <w:sz w:val="26"/>
          <w:szCs w:val="26"/>
        </w:rPr>
        <w:t>66</w:t>
      </w:r>
      <w:r w:rsidRPr="00CE2D19">
        <w:rPr>
          <w:sz w:val="26"/>
          <w:szCs w:val="26"/>
        </w:rPr>
        <w:t xml:space="preserve"> trẻ - </w:t>
      </w:r>
      <w:r w:rsidR="00C7318D" w:rsidRPr="00CE2D19">
        <w:rPr>
          <w:sz w:val="26"/>
          <w:szCs w:val="26"/>
        </w:rPr>
        <w:t>tỷ lệ 80.30%</w:t>
      </w:r>
    </w:p>
    <w:p w:rsidR="00C7318D" w:rsidRPr="00CE2D19" w:rsidRDefault="003F3A9F" w:rsidP="00150ABE">
      <w:pPr>
        <w:tabs>
          <w:tab w:val="left" w:pos="186"/>
          <w:tab w:val="left" w:pos="990"/>
          <w:tab w:val="right" w:leader="dot" w:pos="9765"/>
        </w:tabs>
        <w:ind w:firstLine="270"/>
        <w:rPr>
          <w:sz w:val="26"/>
          <w:szCs w:val="26"/>
        </w:rPr>
      </w:pPr>
      <w:r w:rsidRPr="00CE2D19">
        <w:rPr>
          <w:sz w:val="26"/>
          <w:szCs w:val="26"/>
        </w:rPr>
        <w:tab/>
        <w:t xml:space="preserve">     </w:t>
      </w:r>
      <w:r w:rsidR="00C7318D" w:rsidRPr="00CE2D19">
        <w:rPr>
          <w:sz w:val="26"/>
          <w:szCs w:val="26"/>
        </w:rPr>
        <w:t xml:space="preserve">Trong đó : * Nhóm trẻ 19 - 24 tháng : </w:t>
      </w:r>
      <w:r w:rsidRPr="00CE2D19">
        <w:rPr>
          <w:sz w:val="26"/>
          <w:szCs w:val="26"/>
        </w:rPr>
        <w:t xml:space="preserve"> </w:t>
      </w:r>
      <w:r w:rsidR="00C7318D" w:rsidRPr="00CE2D19">
        <w:rPr>
          <w:sz w:val="26"/>
          <w:szCs w:val="26"/>
        </w:rPr>
        <w:t xml:space="preserve">2/3 </w:t>
      </w:r>
      <w:r w:rsidRPr="00CE2D19">
        <w:rPr>
          <w:sz w:val="26"/>
          <w:szCs w:val="26"/>
        </w:rPr>
        <w:t>trẻ</w:t>
      </w:r>
      <w:r w:rsidR="00C7318D" w:rsidRPr="00CE2D19">
        <w:rPr>
          <w:sz w:val="26"/>
          <w:szCs w:val="26"/>
        </w:rPr>
        <w:t xml:space="preserve">   </w:t>
      </w:r>
      <w:r w:rsidRPr="00CE2D19">
        <w:rPr>
          <w:sz w:val="26"/>
          <w:szCs w:val="26"/>
        </w:rPr>
        <w:t xml:space="preserve">   </w:t>
      </w:r>
      <w:r w:rsidR="00C7318D" w:rsidRPr="00CE2D19">
        <w:rPr>
          <w:sz w:val="26"/>
          <w:szCs w:val="26"/>
        </w:rPr>
        <w:t>tỷ lệ   66.66%</w:t>
      </w:r>
    </w:p>
    <w:p w:rsidR="00C7318D" w:rsidRPr="00CE2D19" w:rsidRDefault="003F3A9F" w:rsidP="00150ABE">
      <w:pPr>
        <w:tabs>
          <w:tab w:val="left" w:pos="186"/>
          <w:tab w:val="left" w:pos="990"/>
          <w:tab w:val="right" w:leader="dot" w:pos="9765"/>
        </w:tabs>
        <w:ind w:firstLine="270"/>
        <w:rPr>
          <w:sz w:val="26"/>
          <w:szCs w:val="26"/>
        </w:rPr>
      </w:pPr>
      <w:r w:rsidRPr="00CE2D19">
        <w:rPr>
          <w:sz w:val="26"/>
          <w:szCs w:val="26"/>
        </w:rPr>
        <w:tab/>
        <w:t xml:space="preserve">                       </w:t>
      </w:r>
      <w:r w:rsidR="00C7318D" w:rsidRPr="00CE2D19">
        <w:rPr>
          <w:sz w:val="26"/>
          <w:szCs w:val="26"/>
        </w:rPr>
        <w:t>* Nhóm 25 – 36 th</w:t>
      </w:r>
      <w:r w:rsidRPr="00CE2D19">
        <w:rPr>
          <w:sz w:val="26"/>
          <w:szCs w:val="26"/>
        </w:rPr>
        <w:t>áng</w:t>
      </w:r>
      <w:r w:rsidR="00C7318D" w:rsidRPr="00CE2D19">
        <w:rPr>
          <w:sz w:val="26"/>
          <w:szCs w:val="26"/>
        </w:rPr>
        <w:t xml:space="preserve"> :  </w:t>
      </w:r>
      <w:r w:rsidRPr="00CE2D19">
        <w:rPr>
          <w:sz w:val="26"/>
          <w:szCs w:val="26"/>
        </w:rPr>
        <w:t xml:space="preserve">    6/6  trẻ      </w:t>
      </w:r>
      <w:r w:rsidR="00C7318D" w:rsidRPr="00CE2D19">
        <w:rPr>
          <w:sz w:val="26"/>
          <w:szCs w:val="26"/>
        </w:rPr>
        <w:t>tỷ lệ   100%</w:t>
      </w:r>
    </w:p>
    <w:p w:rsidR="00C7318D" w:rsidRPr="00CE2D19" w:rsidRDefault="003F3A9F" w:rsidP="00150ABE">
      <w:pPr>
        <w:tabs>
          <w:tab w:val="left" w:pos="186"/>
          <w:tab w:val="left" w:pos="990"/>
          <w:tab w:val="right" w:leader="dot" w:pos="9765"/>
        </w:tabs>
        <w:ind w:firstLine="270"/>
        <w:rPr>
          <w:sz w:val="26"/>
          <w:szCs w:val="26"/>
        </w:rPr>
      </w:pPr>
      <w:r w:rsidRPr="00CE2D19">
        <w:rPr>
          <w:sz w:val="26"/>
          <w:szCs w:val="26"/>
        </w:rPr>
        <w:tab/>
        <w:t xml:space="preserve">                       </w:t>
      </w:r>
      <w:r w:rsidR="00C7318D" w:rsidRPr="00CE2D19">
        <w:rPr>
          <w:sz w:val="26"/>
          <w:szCs w:val="26"/>
        </w:rPr>
        <w:t xml:space="preserve">* Mẫu giáo: </w:t>
      </w:r>
      <w:r w:rsidRPr="00CE2D19">
        <w:rPr>
          <w:sz w:val="26"/>
          <w:szCs w:val="26"/>
        </w:rPr>
        <w:t xml:space="preserve">                   </w:t>
      </w:r>
      <w:r w:rsidR="00C7318D" w:rsidRPr="00CE2D19">
        <w:rPr>
          <w:sz w:val="26"/>
          <w:szCs w:val="26"/>
        </w:rPr>
        <w:t xml:space="preserve"> </w:t>
      </w:r>
      <w:r w:rsidRPr="00CE2D19">
        <w:rPr>
          <w:sz w:val="26"/>
          <w:szCs w:val="26"/>
        </w:rPr>
        <w:t xml:space="preserve"> 45/57 trẻ      tỷ lệ   78.95</w:t>
      </w:r>
      <w:r w:rsidR="00C7318D" w:rsidRPr="00CE2D19">
        <w:rPr>
          <w:sz w:val="26"/>
          <w:szCs w:val="26"/>
        </w:rPr>
        <w:t>%</w:t>
      </w:r>
    </w:p>
    <w:p w:rsidR="00125283" w:rsidRPr="00CE2D19" w:rsidRDefault="00C7318D" w:rsidP="00846F9C">
      <w:pPr>
        <w:pStyle w:val="ListParagraph"/>
        <w:numPr>
          <w:ilvl w:val="0"/>
          <w:numId w:val="31"/>
        </w:numPr>
        <w:tabs>
          <w:tab w:val="left" w:pos="990"/>
        </w:tabs>
        <w:ind w:left="0" w:firstLine="720"/>
        <w:jc w:val="both"/>
        <w:rPr>
          <w:sz w:val="26"/>
          <w:szCs w:val="26"/>
        </w:rPr>
      </w:pPr>
      <w:r w:rsidRPr="00CE2D19">
        <w:rPr>
          <w:sz w:val="26"/>
          <w:szCs w:val="26"/>
          <w:lang w:val="fr-FR"/>
        </w:rPr>
        <w:t>T</w:t>
      </w:r>
      <w:r w:rsidR="009E65AD" w:rsidRPr="00CE2D19">
        <w:rPr>
          <w:sz w:val="26"/>
          <w:szCs w:val="26"/>
          <w:lang w:val="fr-FR"/>
        </w:rPr>
        <w:t xml:space="preserve">rong học kỳ I </w:t>
      </w:r>
      <w:r w:rsidR="00321991" w:rsidRPr="00CE2D19">
        <w:rPr>
          <w:sz w:val="26"/>
          <w:szCs w:val="26"/>
          <w:lang w:val="fr-FR"/>
        </w:rPr>
        <w:t>từ tháng 9/</w:t>
      </w:r>
      <w:r w:rsidRPr="00CE2D19">
        <w:rPr>
          <w:sz w:val="26"/>
          <w:szCs w:val="26"/>
          <w:lang w:val="fr-FR"/>
        </w:rPr>
        <w:t>2018 đến 12/2018 hiện nay nhà trường thực hiện tốt công tác phòng chống dịch bệnh, đảm bảo tốt lịch</w:t>
      </w:r>
      <w:r w:rsidR="009E65AD" w:rsidRPr="00CE2D19">
        <w:rPr>
          <w:sz w:val="26"/>
          <w:szCs w:val="26"/>
          <w:lang w:val="fr-FR"/>
        </w:rPr>
        <w:t xml:space="preserve"> vệ sinh môi trường, </w:t>
      </w:r>
      <w:r w:rsidRPr="00CE2D19">
        <w:rPr>
          <w:sz w:val="26"/>
          <w:szCs w:val="26"/>
          <w:lang w:val="fr-FR"/>
        </w:rPr>
        <w:t xml:space="preserve">không xảy ra dịch bệnh </w:t>
      </w:r>
      <w:r w:rsidR="009E65AD" w:rsidRPr="00CE2D19">
        <w:rPr>
          <w:sz w:val="26"/>
          <w:szCs w:val="26"/>
          <w:lang w:val="fr-FR"/>
        </w:rPr>
        <w:t xml:space="preserve">lây lan </w:t>
      </w:r>
      <w:r w:rsidRPr="00CE2D19">
        <w:rPr>
          <w:sz w:val="26"/>
          <w:szCs w:val="26"/>
          <w:lang w:val="fr-FR"/>
        </w:rPr>
        <w:t>tại trường</w:t>
      </w:r>
      <w:r w:rsidRPr="00CE2D19">
        <w:rPr>
          <w:sz w:val="26"/>
          <w:szCs w:val="26"/>
        </w:rPr>
        <w:t>.</w:t>
      </w:r>
    </w:p>
    <w:p w:rsidR="000261F6" w:rsidRPr="00CE2D19" w:rsidRDefault="00FC2EB3" w:rsidP="00150ABE">
      <w:pPr>
        <w:jc w:val="both"/>
        <w:rPr>
          <w:b/>
          <w:i/>
          <w:sz w:val="26"/>
          <w:szCs w:val="26"/>
        </w:rPr>
      </w:pPr>
      <w:r w:rsidRPr="00CE2D19">
        <w:rPr>
          <w:b/>
          <w:i/>
          <w:sz w:val="26"/>
          <w:szCs w:val="26"/>
        </w:rPr>
        <w:t>4.2.4</w:t>
      </w:r>
      <w:r w:rsidR="00262F24" w:rsidRPr="00CE2D19">
        <w:rPr>
          <w:b/>
          <w:i/>
          <w:sz w:val="26"/>
          <w:szCs w:val="26"/>
        </w:rPr>
        <w:t xml:space="preserve">/ </w:t>
      </w:r>
      <w:r w:rsidR="000261F6" w:rsidRPr="00CE2D19">
        <w:rPr>
          <w:b/>
          <w:i/>
          <w:sz w:val="26"/>
          <w:szCs w:val="26"/>
        </w:rPr>
        <w:t>Tình hình, kết quả thực hiện trích chuyển kinh phí chăm sóc sức khỏe ban đầu cho đối tượng GDMN.</w:t>
      </w:r>
    </w:p>
    <w:p w:rsidR="00C37C44" w:rsidRPr="00CE2D19" w:rsidRDefault="00C37C44" w:rsidP="00846F9C">
      <w:pPr>
        <w:numPr>
          <w:ilvl w:val="0"/>
          <w:numId w:val="36"/>
        </w:numPr>
        <w:tabs>
          <w:tab w:val="left" w:pos="990"/>
        </w:tabs>
        <w:ind w:left="1080"/>
        <w:jc w:val="both"/>
        <w:rPr>
          <w:sz w:val="26"/>
          <w:szCs w:val="26"/>
        </w:rPr>
      </w:pPr>
      <w:r w:rsidRPr="00CE2D19">
        <w:rPr>
          <w:sz w:val="26"/>
          <w:szCs w:val="26"/>
        </w:rPr>
        <w:t>Nguồn BHYT học sinh thu thẻ bảo hiểm 82/90 trẻ - tỉ lệ 91.11%</w:t>
      </w:r>
    </w:p>
    <w:p w:rsidR="00C37C44" w:rsidRPr="00CE2D19" w:rsidRDefault="00C37C44" w:rsidP="00846F9C">
      <w:pPr>
        <w:numPr>
          <w:ilvl w:val="0"/>
          <w:numId w:val="36"/>
        </w:numPr>
        <w:tabs>
          <w:tab w:val="left" w:pos="990"/>
        </w:tabs>
        <w:ind w:left="0" w:firstLine="720"/>
        <w:jc w:val="both"/>
        <w:rPr>
          <w:sz w:val="26"/>
          <w:szCs w:val="26"/>
        </w:rPr>
      </w:pPr>
      <w:r w:rsidRPr="00CE2D19">
        <w:rPr>
          <w:sz w:val="26"/>
          <w:szCs w:val="26"/>
        </w:rPr>
        <w:t xml:space="preserve">BHYT trích chuyển kinh phí chăm sóc sức khoẻ ban đầu cho trường là </w:t>
      </w:r>
      <w:r w:rsidRPr="00CE2D19">
        <w:rPr>
          <w:sz w:val="26"/>
          <w:szCs w:val="26"/>
          <w:lang w:val="es-ES"/>
        </w:rPr>
        <w:t xml:space="preserve">3.365.010 </w:t>
      </w:r>
      <w:r w:rsidRPr="00CE2D19">
        <w:rPr>
          <w:sz w:val="26"/>
          <w:szCs w:val="26"/>
        </w:rPr>
        <w:t>đồng.</w:t>
      </w:r>
    </w:p>
    <w:p w:rsidR="00C37C44" w:rsidRPr="00CE2D19" w:rsidRDefault="00C37C44" w:rsidP="00846F9C">
      <w:pPr>
        <w:numPr>
          <w:ilvl w:val="0"/>
          <w:numId w:val="36"/>
        </w:numPr>
        <w:tabs>
          <w:tab w:val="left" w:pos="990"/>
        </w:tabs>
        <w:ind w:left="0" w:firstLine="720"/>
        <w:jc w:val="both"/>
        <w:rPr>
          <w:sz w:val="26"/>
          <w:szCs w:val="26"/>
        </w:rPr>
      </w:pPr>
      <w:r w:rsidRPr="00CE2D19">
        <w:rPr>
          <w:sz w:val="26"/>
          <w:szCs w:val="26"/>
        </w:rPr>
        <w:t>Từ nguồn BHYT trích chuyển kinh phí chăm sóc sức khoẻ ban đầu cho trường, nhà trường thực hiện</w:t>
      </w:r>
    </w:p>
    <w:p w:rsidR="00C37C44" w:rsidRPr="00CE2D19" w:rsidRDefault="00C37C44" w:rsidP="00846F9C">
      <w:pPr>
        <w:numPr>
          <w:ilvl w:val="0"/>
          <w:numId w:val="37"/>
        </w:numPr>
        <w:tabs>
          <w:tab w:val="left" w:pos="1080"/>
          <w:tab w:val="left" w:pos="1260"/>
        </w:tabs>
        <w:ind w:left="1080" w:hanging="90"/>
        <w:jc w:val="both"/>
        <w:rPr>
          <w:sz w:val="26"/>
          <w:szCs w:val="26"/>
        </w:rPr>
      </w:pPr>
      <w:r w:rsidRPr="00CE2D19">
        <w:rPr>
          <w:sz w:val="26"/>
          <w:szCs w:val="26"/>
          <w:lang w:val="fr-FR"/>
        </w:rPr>
        <w:t>Trang bị sổ khám sức khỏe cho trẻ 70 quyển:        700.000 đồng</w:t>
      </w:r>
    </w:p>
    <w:p w:rsidR="00125283" w:rsidRPr="00CE2D19" w:rsidRDefault="00C37C44" w:rsidP="00846F9C">
      <w:pPr>
        <w:numPr>
          <w:ilvl w:val="0"/>
          <w:numId w:val="37"/>
        </w:numPr>
        <w:tabs>
          <w:tab w:val="left" w:pos="1080"/>
          <w:tab w:val="left" w:pos="1260"/>
        </w:tabs>
        <w:ind w:left="1080" w:hanging="90"/>
        <w:jc w:val="both"/>
        <w:rPr>
          <w:sz w:val="26"/>
          <w:szCs w:val="26"/>
        </w:rPr>
      </w:pPr>
      <w:r w:rsidRPr="00CE2D19">
        <w:rPr>
          <w:sz w:val="26"/>
          <w:szCs w:val="26"/>
          <w:lang w:val="fr-FR"/>
        </w:rPr>
        <w:t>Trang bị thuốc dụng cụ y tế đầu năm:                 1.760.000 đồng</w:t>
      </w:r>
    </w:p>
    <w:p w:rsidR="000261F6" w:rsidRPr="00CE2D19" w:rsidRDefault="00FC2EB3" w:rsidP="00150ABE">
      <w:pPr>
        <w:jc w:val="both"/>
        <w:rPr>
          <w:b/>
          <w:i/>
          <w:sz w:val="26"/>
          <w:szCs w:val="26"/>
        </w:rPr>
      </w:pPr>
      <w:r w:rsidRPr="00CE2D19">
        <w:rPr>
          <w:b/>
          <w:i/>
          <w:sz w:val="26"/>
          <w:szCs w:val="26"/>
        </w:rPr>
        <w:t>4.2.5</w:t>
      </w:r>
      <w:r w:rsidR="00262F24" w:rsidRPr="00CE2D19">
        <w:rPr>
          <w:b/>
          <w:i/>
          <w:sz w:val="26"/>
          <w:szCs w:val="26"/>
        </w:rPr>
        <w:t xml:space="preserve">/ </w:t>
      </w:r>
      <w:r w:rsidR="000261F6" w:rsidRPr="00CE2D19">
        <w:rPr>
          <w:b/>
          <w:i/>
          <w:sz w:val="26"/>
          <w:szCs w:val="26"/>
        </w:rPr>
        <w:t>Kết quả xây dựng và đánh giá xếp loại mô hình Chăm sóc nuôi dưỡng tốt.</w:t>
      </w:r>
    </w:p>
    <w:p w:rsidR="006A0FB0" w:rsidRPr="00CE2D19" w:rsidRDefault="00FC2EB3" w:rsidP="00846F9C">
      <w:pPr>
        <w:pStyle w:val="ListParagraph"/>
        <w:numPr>
          <w:ilvl w:val="0"/>
          <w:numId w:val="31"/>
        </w:numPr>
        <w:tabs>
          <w:tab w:val="left" w:pos="900"/>
          <w:tab w:val="left" w:pos="990"/>
        </w:tabs>
        <w:ind w:hanging="270"/>
        <w:jc w:val="both"/>
        <w:rPr>
          <w:sz w:val="26"/>
          <w:szCs w:val="26"/>
        </w:rPr>
      </w:pPr>
      <w:r w:rsidRPr="00CE2D19">
        <w:rPr>
          <w:sz w:val="26"/>
          <w:szCs w:val="26"/>
        </w:rPr>
        <w:t>Thực hiện tốt hồ sơ quản lý bán trú.</w:t>
      </w:r>
    </w:p>
    <w:p w:rsidR="006A0FB0" w:rsidRPr="00CE2D19" w:rsidRDefault="00FC2EB3" w:rsidP="00846F9C">
      <w:pPr>
        <w:pStyle w:val="ListParagraph"/>
        <w:numPr>
          <w:ilvl w:val="0"/>
          <w:numId w:val="31"/>
        </w:numPr>
        <w:tabs>
          <w:tab w:val="left" w:pos="900"/>
        </w:tabs>
        <w:ind w:left="0" w:firstLine="720"/>
        <w:jc w:val="both"/>
        <w:rPr>
          <w:sz w:val="26"/>
          <w:szCs w:val="26"/>
        </w:rPr>
      </w:pPr>
      <w:r w:rsidRPr="00CE2D19">
        <w:rPr>
          <w:sz w:val="26"/>
          <w:szCs w:val="26"/>
        </w:rPr>
        <w:t xml:space="preserve">Thực hiện tốt công tác kiểm tra, giám sát công tác quản lý bán trú; có chấn chỉnh kịp thời khi có nhắc nhở chung và chỉ đạo của các buổi họp giao ban chuyên môn PGD, chỉ đạo kịp thời đến nhân viên nấu ăn chú trọng chất lượng bữa ăn, PHT cập nhật HSSS theo tinh thần chỉ đạo về công tác bán trú, giáo viên tổ chức tốt giờ ăn cho trẻ, chú trọng </w:t>
      </w:r>
      <w:r w:rsidRPr="00CE2D19">
        <w:rPr>
          <w:sz w:val="26"/>
          <w:szCs w:val="26"/>
        </w:rPr>
        <w:lastRenderedPageBreak/>
        <w:t>kỹ năng sống biết phối hợp cùng bạn trực nhật…, ăn theo nhu cầu cá thể, văn minh trong ăn uống….có thói quen vệ sinh cá nhân tốt.</w:t>
      </w:r>
    </w:p>
    <w:p w:rsidR="006A0FB0" w:rsidRPr="00CE2D19" w:rsidRDefault="00FC2EB3" w:rsidP="00846F9C">
      <w:pPr>
        <w:pStyle w:val="ListParagraph"/>
        <w:numPr>
          <w:ilvl w:val="0"/>
          <w:numId w:val="31"/>
        </w:numPr>
        <w:tabs>
          <w:tab w:val="left" w:pos="900"/>
        </w:tabs>
        <w:ind w:left="0" w:firstLine="720"/>
        <w:jc w:val="both"/>
        <w:rPr>
          <w:sz w:val="26"/>
          <w:szCs w:val="26"/>
        </w:rPr>
      </w:pPr>
      <w:r w:rsidRPr="00CE2D19">
        <w:rPr>
          <w:sz w:val="26"/>
          <w:szCs w:val="26"/>
        </w:rPr>
        <w:t>Thực hiện chế độ dinh dưỡng theo nhu cầu lứa tuổi, đảm bảo cung cấp lượng Calo bình quân từ 50 – 60% nhu cầu khẩu phần dinh dưỡng với mức thu tiền ăn theo thỏa thuận với phụ huynh, phù hợp giá cả với mức tiền thu theo khung cho phép và được nhất trí của Ban đại diện CMHS tại các nhóm lớp, đạt khẩu phần dinh dưỡng theo mức qui định.</w:t>
      </w:r>
    </w:p>
    <w:p w:rsidR="006A0FB0" w:rsidRPr="00CE2D19" w:rsidRDefault="00FC2EB3" w:rsidP="00846F9C">
      <w:pPr>
        <w:pStyle w:val="ListParagraph"/>
        <w:numPr>
          <w:ilvl w:val="0"/>
          <w:numId w:val="31"/>
        </w:numPr>
        <w:tabs>
          <w:tab w:val="left" w:pos="900"/>
        </w:tabs>
        <w:ind w:left="0" w:firstLine="720"/>
        <w:jc w:val="both"/>
        <w:rPr>
          <w:sz w:val="26"/>
          <w:szCs w:val="26"/>
        </w:rPr>
      </w:pPr>
      <w:r w:rsidRPr="00CE2D19">
        <w:rPr>
          <w:sz w:val="26"/>
          <w:szCs w:val="26"/>
        </w:rPr>
        <w:t>Tổ chức tuyên truyền đến phụ huynh bằng nhiều hình thức: phụ huynh ngoài việc hàng tháng theo dõi bảng tuyên truyền của trường, nhóm lớp, còn được tham vấn, trao đổi trực tiếp với Ban giám hiệu trước khi gởi con vào nhóm lớp (chế độ ăn, chế độ sinh hoạt theo lứa tuổi), trong những buổi họp định kỳ phụ huynh (đầu năm, sơ kết học kỳ) được tư vấn những kiến thức nuôi dạy con theo khoa học, mời tham quan giờ hoạt động học, giờ ăn, qui trình chế biến, công tác chăm sóc nuôi dưỡng tại nhà trường, để kết hợp tốt hơn trong v</w:t>
      </w:r>
      <w:r w:rsidR="006A0FB0" w:rsidRPr="00CE2D19">
        <w:rPr>
          <w:sz w:val="26"/>
          <w:szCs w:val="26"/>
        </w:rPr>
        <w:t>iệc nuôi dạy trẻ.</w:t>
      </w:r>
    </w:p>
    <w:p w:rsidR="006A0FB0" w:rsidRPr="00CE2D19" w:rsidRDefault="00FC2EB3" w:rsidP="00846F9C">
      <w:pPr>
        <w:pStyle w:val="ListParagraph"/>
        <w:numPr>
          <w:ilvl w:val="0"/>
          <w:numId w:val="31"/>
        </w:numPr>
        <w:tabs>
          <w:tab w:val="left" w:pos="900"/>
        </w:tabs>
        <w:ind w:left="0" w:firstLine="720"/>
        <w:jc w:val="both"/>
        <w:rPr>
          <w:sz w:val="26"/>
          <w:szCs w:val="26"/>
        </w:rPr>
      </w:pPr>
      <w:r w:rsidRPr="00CE2D19">
        <w:rPr>
          <w:sz w:val="26"/>
          <w:szCs w:val="26"/>
        </w:rPr>
        <w:t>2/2 Nhân viên nấu ăn đã qua lớp đào tạo nấu ăn (1-Sơ cấp; 1: Trung cấp) đạt 100%.</w:t>
      </w:r>
    </w:p>
    <w:p w:rsidR="00FC2EB3" w:rsidRPr="00CE2D19" w:rsidRDefault="00FC2EB3" w:rsidP="00846F9C">
      <w:pPr>
        <w:pStyle w:val="ListParagraph"/>
        <w:numPr>
          <w:ilvl w:val="0"/>
          <w:numId w:val="31"/>
        </w:numPr>
        <w:tabs>
          <w:tab w:val="left" w:pos="900"/>
        </w:tabs>
        <w:ind w:left="0" w:firstLine="720"/>
        <w:jc w:val="both"/>
        <w:rPr>
          <w:sz w:val="26"/>
          <w:szCs w:val="26"/>
        </w:rPr>
      </w:pPr>
      <w:r w:rsidRPr="00CE2D19">
        <w:rPr>
          <w:sz w:val="26"/>
          <w:szCs w:val="26"/>
        </w:rPr>
        <w:t>Thực hiện tốt công tác tham mưu và phối hợp với ban ngành đoàn thể tại địa phương.</w:t>
      </w:r>
    </w:p>
    <w:p w:rsidR="00125283" w:rsidRPr="00CE2D19" w:rsidRDefault="00FC2EB3" w:rsidP="00150ABE">
      <w:pPr>
        <w:jc w:val="both"/>
        <w:rPr>
          <w:b/>
          <w:bCs/>
          <w:sz w:val="26"/>
          <w:szCs w:val="26"/>
        </w:rPr>
      </w:pPr>
      <w:r w:rsidRPr="00CE2D19">
        <w:rPr>
          <w:b/>
          <w:bCs/>
          <w:sz w:val="26"/>
          <w:szCs w:val="26"/>
        </w:rPr>
        <w:t xml:space="preserve">                        Tự đánh giá tại trường: xếp loại TỐT – Cấp quận</w:t>
      </w:r>
    </w:p>
    <w:p w:rsidR="000261F6" w:rsidRPr="00CE2D19" w:rsidRDefault="00262F24" w:rsidP="00150ABE">
      <w:pPr>
        <w:jc w:val="both"/>
        <w:rPr>
          <w:b/>
          <w:i/>
          <w:sz w:val="26"/>
          <w:szCs w:val="26"/>
        </w:rPr>
      </w:pPr>
      <w:r w:rsidRPr="00CE2D19">
        <w:rPr>
          <w:b/>
          <w:i/>
          <w:sz w:val="26"/>
          <w:szCs w:val="26"/>
        </w:rPr>
        <w:t xml:space="preserve">4.2.7/ </w:t>
      </w:r>
      <w:r w:rsidR="000261F6" w:rsidRPr="00CE2D19">
        <w:rPr>
          <w:b/>
          <w:i/>
          <w:sz w:val="26"/>
          <w:szCs w:val="26"/>
        </w:rPr>
        <w:t>Kết quả phòng chống suy dinh dưỡng (SDD) thể nhẹ cân, thể thấp còi, thể còi, thừa cân, béo phì</w:t>
      </w:r>
    </w:p>
    <w:p w:rsidR="00B614F5" w:rsidRPr="00262F24" w:rsidRDefault="00B614F5" w:rsidP="00150ABE">
      <w:pPr>
        <w:jc w:val="both"/>
        <w:rPr>
          <w:b/>
          <w:i/>
          <w:sz w:val="26"/>
          <w:szCs w:val="26"/>
        </w:rPr>
      </w:pPr>
    </w:p>
    <w:tbl>
      <w:tblPr>
        <w:tblW w:w="10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888"/>
        <w:gridCol w:w="823"/>
        <w:gridCol w:w="779"/>
        <w:gridCol w:w="698"/>
        <w:gridCol w:w="772"/>
        <w:gridCol w:w="702"/>
        <w:gridCol w:w="1018"/>
        <w:gridCol w:w="1401"/>
        <w:gridCol w:w="1018"/>
        <w:gridCol w:w="956"/>
      </w:tblGrid>
      <w:tr w:rsidR="00B614F5" w:rsidRPr="00B107BD" w:rsidTr="008C52CC">
        <w:tc>
          <w:tcPr>
            <w:tcW w:w="1395" w:type="dxa"/>
            <w:vMerge w:val="restart"/>
            <w:shd w:val="clear" w:color="auto" w:fill="auto"/>
          </w:tcPr>
          <w:p w:rsidR="00B614F5" w:rsidRPr="00B107BD" w:rsidRDefault="00B614F5" w:rsidP="00150ABE">
            <w:pPr>
              <w:jc w:val="center"/>
            </w:pPr>
          </w:p>
          <w:p w:rsidR="00B614F5" w:rsidRPr="00B107BD" w:rsidRDefault="00B614F5" w:rsidP="00150ABE">
            <w:pPr>
              <w:jc w:val="center"/>
            </w:pPr>
            <w:r w:rsidRPr="00B107BD">
              <w:t>Độ  tuổi</w:t>
            </w:r>
          </w:p>
        </w:tc>
        <w:tc>
          <w:tcPr>
            <w:tcW w:w="1711" w:type="dxa"/>
            <w:gridSpan w:val="2"/>
            <w:shd w:val="clear" w:color="auto" w:fill="auto"/>
          </w:tcPr>
          <w:p w:rsidR="00B614F5" w:rsidRPr="00B107BD" w:rsidRDefault="00B614F5" w:rsidP="00150ABE">
            <w:pPr>
              <w:jc w:val="center"/>
            </w:pPr>
            <w:r w:rsidRPr="00B107BD">
              <w:t xml:space="preserve">Trẻ SDD </w:t>
            </w:r>
          </w:p>
          <w:p w:rsidR="00B614F5" w:rsidRPr="00B107BD" w:rsidRDefault="00B614F5" w:rsidP="00150ABE">
            <w:pPr>
              <w:jc w:val="center"/>
            </w:pPr>
            <w:r w:rsidRPr="00B107BD">
              <w:t>nhẹ cân</w:t>
            </w:r>
          </w:p>
          <w:p w:rsidR="00B614F5" w:rsidRPr="00B107BD" w:rsidRDefault="00B614F5" w:rsidP="00150ABE">
            <w:pPr>
              <w:jc w:val="center"/>
            </w:pPr>
          </w:p>
        </w:tc>
        <w:tc>
          <w:tcPr>
            <w:tcW w:w="1511" w:type="dxa"/>
            <w:gridSpan w:val="2"/>
            <w:shd w:val="clear" w:color="auto" w:fill="auto"/>
          </w:tcPr>
          <w:p w:rsidR="00B614F5" w:rsidRPr="00B107BD" w:rsidRDefault="00B614F5" w:rsidP="00150ABE">
            <w:pPr>
              <w:jc w:val="center"/>
            </w:pPr>
            <w:r w:rsidRPr="00B107BD">
              <w:t xml:space="preserve">Trẻ SDD </w:t>
            </w:r>
          </w:p>
          <w:p w:rsidR="00B614F5" w:rsidRPr="00B107BD" w:rsidRDefault="00B614F5" w:rsidP="00150ABE">
            <w:pPr>
              <w:jc w:val="center"/>
            </w:pPr>
            <w:r w:rsidRPr="00B107BD">
              <w:t>thấp còi</w:t>
            </w:r>
          </w:p>
        </w:tc>
        <w:tc>
          <w:tcPr>
            <w:tcW w:w="1508" w:type="dxa"/>
            <w:gridSpan w:val="2"/>
            <w:shd w:val="clear" w:color="auto" w:fill="auto"/>
          </w:tcPr>
          <w:p w:rsidR="00B614F5" w:rsidRPr="00B107BD" w:rsidRDefault="00B614F5" w:rsidP="00150ABE">
            <w:pPr>
              <w:jc w:val="center"/>
            </w:pPr>
            <w:r w:rsidRPr="00B107BD">
              <w:t>Trẻ SDD</w:t>
            </w:r>
          </w:p>
          <w:p w:rsidR="00B614F5" w:rsidRPr="00B107BD" w:rsidRDefault="00B614F5" w:rsidP="00150ABE">
            <w:pPr>
              <w:jc w:val="center"/>
            </w:pPr>
            <w:r w:rsidRPr="00B107BD">
              <w:t>thể cỏi</w:t>
            </w:r>
          </w:p>
        </w:tc>
        <w:tc>
          <w:tcPr>
            <w:tcW w:w="2452" w:type="dxa"/>
            <w:gridSpan w:val="2"/>
            <w:shd w:val="clear" w:color="auto" w:fill="auto"/>
            <w:vAlign w:val="center"/>
          </w:tcPr>
          <w:p w:rsidR="00B614F5" w:rsidRPr="00B107BD" w:rsidRDefault="00B614F5" w:rsidP="00150ABE">
            <w:pPr>
              <w:jc w:val="center"/>
            </w:pPr>
            <w:r w:rsidRPr="00B107BD">
              <w:t>Trẻ thừa cân</w:t>
            </w:r>
          </w:p>
        </w:tc>
        <w:tc>
          <w:tcPr>
            <w:tcW w:w="1844" w:type="dxa"/>
            <w:gridSpan w:val="2"/>
            <w:vAlign w:val="center"/>
          </w:tcPr>
          <w:p w:rsidR="00B614F5" w:rsidRPr="00B107BD" w:rsidRDefault="00B614F5" w:rsidP="00150ABE">
            <w:pPr>
              <w:jc w:val="center"/>
            </w:pPr>
            <w:r w:rsidRPr="00B107BD">
              <w:t>Trẻ béo phì</w:t>
            </w:r>
          </w:p>
        </w:tc>
      </w:tr>
      <w:tr w:rsidR="00B614F5" w:rsidRPr="00B107BD" w:rsidTr="008C52CC">
        <w:tc>
          <w:tcPr>
            <w:tcW w:w="1395" w:type="dxa"/>
            <w:vMerge/>
            <w:shd w:val="clear" w:color="auto" w:fill="auto"/>
          </w:tcPr>
          <w:p w:rsidR="00B614F5" w:rsidRPr="00B107BD" w:rsidRDefault="00B614F5" w:rsidP="00150ABE">
            <w:pPr>
              <w:jc w:val="both"/>
            </w:pPr>
          </w:p>
        </w:tc>
        <w:tc>
          <w:tcPr>
            <w:tcW w:w="888" w:type="dxa"/>
            <w:shd w:val="clear" w:color="auto" w:fill="auto"/>
          </w:tcPr>
          <w:p w:rsidR="00B614F5" w:rsidRPr="00B107BD" w:rsidRDefault="00B614F5" w:rsidP="00150ABE">
            <w:pPr>
              <w:jc w:val="center"/>
            </w:pPr>
            <w:r w:rsidRPr="00B107BD">
              <w:t>Đầu vào</w:t>
            </w:r>
          </w:p>
          <w:p w:rsidR="00B614F5" w:rsidRPr="00B107BD" w:rsidRDefault="00B614F5" w:rsidP="00150ABE">
            <w:pPr>
              <w:jc w:val="center"/>
            </w:pPr>
          </w:p>
        </w:tc>
        <w:tc>
          <w:tcPr>
            <w:tcW w:w="823" w:type="dxa"/>
            <w:shd w:val="clear" w:color="auto" w:fill="auto"/>
          </w:tcPr>
          <w:p w:rsidR="00B614F5" w:rsidRPr="00B107BD" w:rsidRDefault="00B614F5" w:rsidP="00150ABE">
            <w:pPr>
              <w:ind w:left="-250"/>
              <w:jc w:val="center"/>
            </w:pPr>
            <w:r w:rsidRPr="00B107BD">
              <w:t xml:space="preserve">Đầu </w:t>
            </w:r>
          </w:p>
          <w:p w:rsidR="00B614F5" w:rsidRPr="00B107BD" w:rsidRDefault="00B614F5" w:rsidP="00150ABE">
            <w:pPr>
              <w:ind w:left="-250"/>
              <w:jc w:val="center"/>
            </w:pPr>
            <w:r w:rsidRPr="00B107BD">
              <w:t>ra</w:t>
            </w:r>
          </w:p>
        </w:tc>
        <w:tc>
          <w:tcPr>
            <w:tcW w:w="791" w:type="dxa"/>
            <w:shd w:val="clear" w:color="auto" w:fill="auto"/>
          </w:tcPr>
          <w:p w:rsidR="00B614F5" w:rsidRPr="00B107BD" w:rsidRDefault="00B614F5" w:rsidP="00150ABE">
            <w:pPr>
              <w:jc w:val="center"/>
            </w:pPr>
            <w:r w:rsidRPr="00B107BD">
              <w:t>Đầu vào</w:t>
            </w:r>
          </w:p>
        </w:tc>
        <w:tc>
          <w:tcPr>
            <w:tcW w:w="720" w:type="dxa"/>
            <w:shd w:val="clear" w:color="auto" w:fill="auto"/>
          </w:tcPr>
          <w:p w:rsidR="00B614F5" w:rsidRPr="00B107BD" w:rsidRDefault="00B614F5" w:rsidP="00150ABE">
            <w:pPr>
              <w:ind w:left="-250"/>
              <w:jc w:val="center"/>
            </w:pPr>
            <w:r w:rsidRPr="00B107BD">
              <w:t>Đầu</w:t>
            </w:r>
          </w:p>
          <w:p w:rsidR="00B614F5" w:rsidRPr="00B107BD" w:rsidRDefault="00B614F5" w:rsidP="00150ABE">
            <w:r w:rsidRPr="00B107BD">
              <w:t>ra</w:t>
            </w:r>
          </w:p>
        </w:tc>
        <w:tc>
          <w:tcPr>
            <w:tcW w:w="784" w:type="dxa"/>
          </w:tcPr>
          <w:p w:rsidR="00B614F5" w:rsidRPr="00B107BD" w:rsidRDefault="00B614F5" w:rsidP="00150ABE">
            <w:pPr>
              <w:jc w:val="center"/>
            </w:pPr>
            <w:r w:rsidRPr="00B107BD">
              <w:t>Đầu vào</w:t>
            </w:r>
          </w:p>
        </w:tc>
        <w:tc>
          <w:tcPr>
            <w:tcW w:w="724" w:type="dxa"/>
          </w:tcPr>
          <w:p w:rsidR="00B614F5" w:rsidRPr="00B107BD" w:rsidRDefault="00B614F5" w:rsidP="00150ABE">
            <w:pPr>
              <w:ind w:left="-250"/>
              <w:jc w:val="center"/>
            </w:pPr>
            <w:r w:rsidRPr="00B107BD">
              <w:t>Đầu</w:t>
            </w:r>
          </w:p>
          <w:p w:rsidR="00B614F5" w:rsidRPr="00B107BD" w:rsidRDefault="00B614F5" w:rsidP="00150ABE">
            <w:r w:rsidRPr="00B107BD">
              <w:t>ra</w:t>
            </w:r>
          </w:p>
        </w:tc>
        <w:tc>
          <w:tcPr>
            <w:tcW w:w="1018" w:type="dxa"/>
            <w:shd w:val="clear" w:color="auto" w:fill="auto"/>
          </w:tcPr>
          <w:p w:rsidR="00B614F5" w:rsidRPr="00B107BD" w:rsidRDefault="00B614F5" w:rsidP="00150ABE">
            <w:pPr>
              <w:jc w:val="center"/>
            </w:pPr>
            <w:r w:rsidRPr="00B107BD">
              <w:t>Đầu vào</w:t>
            </w:r>
          </w:p>
        </w:tc>
        <w:tc>
          <w:tcPr>
            <w:tcW w:w="1434" w:type="dxa"/>
            <w:shd w:val="clear" w:color="auto" w:fill="auto"/>
          </w:tcPr>
          <w:p w:rsidR="00B614F5" w:rsidRPr="00B107BD" w:rsidRDefault="00B614F5" w:rsidP="00150ABE">
            <w:pPr>
              <w:ind w:left="-250"/>
              <w:jc w:val="center"/>
            </w:pPr>
            <w:r w:rsidRPr="00B107BD">
              <w:t>Đầu</w:t>
            </w:r>
          </w:p>
          <w:p w:rsidR="00B614F5" w:rsidRPr="00B107BD" w:rsidRDefault="00B614F5" w:rsidP="00150ABE">
            <w:pPr>
              <w:jc w:val="center"/>
            </w:pPr>
            <w:r w:rsidRPr="00B107BD">
              <w:t>ra</w:t>
            </w:r>
          </w:p>
        </w:tc>
        <w:tc>
          <w:tcPr>
            <w:tcW w:w="888" w:type="dxa"/>
            <w:shd w:val="clear" w:color="auto" w:fill="auto"/>
          </w:tcPr>
          <w:p w:rsidR="00B614F5" w:rsidRPr="00B107BD" w:rsidRDefault="00B614F5" w:rsidP="00150ABE">
            <w:pPr>
              <w:jc w:val="center"/>
            </w:pPr>
            <w:r w:rsidRPr="00B107BD">
              <w:t>Đầu vào</w:t>
            </w:r>
          </w:p>
        </w:tc>
        <w:tc>
          <w:tcPr>
            <w:tcW w:w="956" w:type="dxa"/>
            <w:shd w:val="clear" w:color="auto" w:fill="auto"/>
          </w:tcPr>
          <w:p w:rsidR="00B614F5" w:rsidRPr="00B107BD" w:rsidRDefault="00B614F5" w:rsidP="00150ABE">
            <w:pPr>
              <w:ind w:left="-250"/>
              <w:jc w:val="center"/>
            </w:pPr>
            <w:r w:rsidRPr="00B107BD">
              <w:t>Đầu</w:t>
            </w:r>
          </w:p>
          <w:p w:rsidR="00B614F5" w:rsidRPr="00B107BD" w:rsidRDefault="00B614F5" w:rsidP="00150ABE">
            <w:pPr>
              <w:jc w:val="center"/>
            </w:pPr>
            <w:r w:rsidRPr="00B107BD">
              <w:t>ra</w:t>
            </w:r>
          </w:p>
        </w:tc>
      </w:tr>
      <w:tr w:rsidR="00B614F5" w:rsidRPr="00B107BD" w:rsidTr="008C52CC">
        <w:tc>
          <w:tcPr>
            <w:tcW w:w="1395" w:type="dxa"/>
            <w:shd w:val="clear" w:color="auto" w:fill="auto"/>
          </w:tcPr>
          <w:p w:rsidR="00B614F5" w:rsidRPr="00B107BD" w:rsidRDefault="00B614F5" w:rsidP="00150ABE">
            <w:pPr>
              <w:jc w:val="both"/>
            </w:pPr>
            <w:r w:rsidRPr="00B107BD">
              <w:t>Nhà trẻ</w:t>
            </w:r>
          </w:p>
          <w:p w:rsidR="00B614F5" w:rsidRPr="00B107BD" w:rsidRDefault="00B614F5" w:rsidP="00150ABE">
            <w:pPr>
              <w:ind w:right="208"/>
            </w:pPr>
            <w:r w:rsidRPr="00B107BD">
              <w:t>-Số lượng -Tỷ lệ</w:t>
            </w:r>
          </w:p>
        </w:tc>
        <w:tc>
          <w:tcPr>
            <w:tcW w:w="888" w:type="dxa"/>
            <w:shd w:val="clear" w:color="auto" w:fill="auto"/>
            <w:vAlign w:val="center"/>
          </w:tcPr>
          <w:p w:rsidR="00B614F5" w:rsidRPr="00B107BD" w:rsidRDefault="00B614F5" w:rsidP="00150ABE">
            <w:pPr>
              <w:jc w:val="center"/>
              <w:rPr>
                <w:szCs w:val="26"/>
              </w:rPr>
            </w:pPr>
            <w:r w:rsidRPr="00B107BD">
              <w:rPr>
                <w:sz w:val="26"/>
                <w:szCs w:val="26"/>
              </w:rPr>
              <w:t>0/12</w:t>
            </w:r>
          </w:p>
        </w:tc>
        <w:tc>
          <w:tcPr>
            <w:tcW w:w="823" w:type="dxa"/>
            <w:shd w:val="clear" w:color="auto" w:fill="auto"/>
            <w:vAlign w:val="center"/>
          </w:tcPr>
          <w:p w:rsidR="00B614F5" w:rsidRPr="00B107BD" w:rsidRDefault="00B614F5" w:rsidP="00150ABE">
            <w:pPr>
              <w:ind w:left="-250"/>
              <w:jc w:val="center"/>
              <w:rPr>
                <w:szCs w:val="26"/>
              </w:rPr>
            </w:pPr>
            <w:r w:rsidRPr="00B107BD">
              <w:rPr>
                <w:sz w:val="26"/>
                <w:szCs w:val="26"/>
              </w:rPr>
              <w:t xml:space="preserve"> </w:t>
            </w:r>
          </w:p>
        </w:tc>
        <w:tc>
          <w:tcPr>
            <w:tcW w:w="791" w:type="dxa"/>
            <w:shd w:val="clear" w:color="auto" w:fill="auto"/>
            <w:vAlign w:val="center"/>
          </w:tcPr>
          <w:p w:rsidR="00B614F5" w:rsidRPr="00B107BD" w:rsidRDefault="00B614F5" w:rsidP="00150ABE">
            <w:pPr>
              <w:jc w:val="center"/>
              <w:rPr>
                <w:szCs w:val="26"/>
              </w:rPr>
            </w:pPr>
            <w:r w:rsidRPr="00B107BD">
              <w:rPr>
                <w:sz w:val="26"/>
                <w:szCs w:val="26"/>
              </w:rPr>
              <w:t>0</w:t>
            </w:r>
          </w:p>
        </w:tc>
        <w:tc>
          <w:tcPr>
            <w:tcW w:w="720" w:type="dxa"/>
            <w:shd w:val="clear" w:color="auto" w:fill="auto"/>
            <w:vAlign w:val="center"/>
          </w:tcPr>
          <w:p w:rsidR="00B614F5" w:rsidRPr="00B107BD" w:rsidRDefault="00B614F5" w:rsidP="00150ABE">
            <w:pPr>
              <w:jc w:val="center"/>
              <w:rPr>
                <w:szCs w:val="26"/>
              </w:rPr>
            </w:pPr>
            <w:r w:rsidRPr="00B107BD">
              <w:rPr>
                <w:sz w:val="26"/>
                <w:szCs w:val="26"/>
              </w:rPr>
              <w:br/>
              <w:t>0</w:t>
            </w:r>
            <w:r w:rsidRPr="00B107BD">
              <w:rPr>
                <w:sz w:val="26"/>
                <w:szCs w:val="26"/>
              </w:rPr>
              <w:br/>
            </w:r>
          </w:p>
        </w:tc>
        <w:tc>
          <w:tcPr>
            <w:tcW w:w="784" w:type="dxa"/>
            <w:vAlign w:val="center"/>
          </w:tcPr>
          <w:p w:rsidR="00B614F5" w:rsidRPr="00B107BD" w:rsidRDefault="00B614F5" w:rsidP="00150ABE">
            <w:pPr>
              <w:jc w:val="center"/>
              <w:rPr>
                <w:szCs w:val="26"/>
              </w:rPr>
            </w:pPr>
            <w:r w:rsidRPr="00B107BD">
              <w:rPr>
                <w:sz w:val="26"/>
                <w:szCs w:val="26"/>
              </w:rPr>
              <w:br/>
              <w:t>0</w:t>
            </w:r>
            <w:r w:rsidRPr="00B107BD">
              <w:rPr>
                <w:sz w:val="26"/>
                <w:szCs w:val="26"/>
              </w:rPr>
              <w:br/>
            </w:r>
          </w:p>
        </w:tc>
        <w:tc>
          <w:tcPr>
            <w:tcW w:w="724" w:type="dxa"/>
            <w:vAlign w:val="center"/>
          </w:tcPr>
          <w:p w:rsidR="00B614F5" w:rsidRPr="00B107BD" w:rsidRDefault="00B614F5" w:rsidP="00150ABE">
            <w:pPr>
              <w:jc w:val="center"/>
              <w:rPr>
                <w:szCs w:val="26"/>
              </w:rPr>
            </w:pPr>
            <w:r w:rsidRPr="00B107BD">
              <w:rPr>
                <w:sz w:val="26"/>
                <w:szCs w:val="26"/>
              </w:rPr>
              <w:t>0</w:t>
            </w:r>
          </w:p>
        </w:tc>
        <w:tc>
          <w:tcPr>
            <w:tcW w:w="1018" w:type="dxa"/>
            <w:shd w:val="clear" w:color="auto" w:fill="auto"/>
            <w:vAlign w:val="center"/>
          </w:tcPr>
          <w:p w:rsidR="00B614F5" w:rsidRPr="00B107BD" w:rsidRDefault="00B614F5" w:rsidP="00150ABE">
            <w:pPr>
              <w:jc w:val="center"/>
              <w:rPr>
                <w:szCs w:val="26"/>
              </w:rPr>
            </w:pPr>
            <w:r w:rsidRPr="00B107BD">
              <w:rPr>
                <w:sz w:val="26"/>
                <w:szCs w:val="26"/>
              </w:rPr>
              <w:t>1/12</w:t>
            </w:r>
          </w:p>
        </w:tc>
        <w:tc>
          <w:tcPr>
            <w:tcW w:w="1434" w:type="dxa"/>
            <w:shd w:val="clear" w:color="auto" w:fill="auto"/>
            <w:vAlign w:val="center"/>
          </w:tcPr>
          <w:p w:rsidR="00B614F5" w:rsidRPr="00B107BD" w:rsidRDefault="00B614F5" w:rsidP="00150ABE">
            <w:pPr>
              <w:jc w:val="center"/>
              <w:rPr>
                <w:szCs w:val="26"/>
              </w:rPr>
            </w:pPr>
            <w:r w:rsidRPr="00B107BD">
              <w:rPr>
                <w:sz w:val="26"/>
                <w:szCs w:val="26"/>
              </w:rPr>
              <w:t>0/1</w:t>
            </w:r>
          </w:p>
        </w:tc>
        <w:tc>
          <w:tcPr>
            <w:tcW w:w="888" w:type="dxa"/>
            <w:shd w:val="clear" w:color="auto" w:fill="auto"/>
            <w:vAlign w:val="center"/>
          </w:tcPr>
          <w:p w:rsidR="00B614F5" w:rsidRPr="00B107BD" w:rsidRDefault="00B614F5" w:rsidP="00150ABE">
            <w:pPr>
              <w:jc w:val="center"/>
              <w:rPr>
                <w:szCs w:val="26"/>
              </w:rPr>
            </w:pPr>
            <w:r w:rsidRPr="00B107BD">
              <w:rPr>
                <w:sz w:val="26"/>
                <w:szCs w:val="26"/>
              </w:rPr>
              <w:t>0</w:t>
            </w:r>
          </w:p>
        </w:tc>
        <w:tc>
          <w:tcPr>
            <w:tcW w:w="956" w:type="dxa"/>
            <w:shd w:val="clear" w:color="auto" w:fill="auto"/>
            <w:vAlign w:val="center"/>
          </w:tcPr>
          <w:p w:rsidR="00B614F5" w:rsidRPr="00B107BD" w:rsidRDefault="00B614F5" w:rsidP="00150ABE">
            <w:pPr>
              <w:jc w:val="center"/>
              <w:rPr>
                <w:szCs w:val="26"/>
              </w:rPr>
            </w:pPr>
            <w:r w:rsidRPr="00B107BD">
              <w:rPr>
                <w:sz w:val="26"/>
                <w:szCs w:val="26"/>
              </w:rPr>
              <w:t>0</w:t>
            </w:r>
          </w:p>
        </w:tc>
      </w:tr>
      <w:tr w:rsidR="00B614F5" w:rsidRPr="00B107BD" w:rsidTr="008C52CC">
        <w:tc>
          <w:tcPr>
            <w:tcW w:w="1395" w:type="dxa"/>
            <w:shd w:val="clear" w:color="auto" w:fill="auto"/>
          </w:tcPr>
          <w:p w:rsidR="00B614F5" w:rsidRPr="00B107BD" w:rsidRDefault="00B614F5" w:rsidP="00150ABE">
            <w:pPr>
              <w:jc w:val="both"/>
            </w:pPr>
            <w:r w:rsidRPr="00B107BD">
              <w:t>Mẫu giáo</w:t>
            </w:r>
          </w:p>
          <w:p w:rsidR="00B614F5" w:rsidRPr="00B107BD" w:rsidRDefault="00B614F5" w:rsidP="00150ABE">
            <w:pPr>
              <w:jc w:val="both"/>
            </w:pPr>
            <w:r w:rsidRPr="00B107BD">
              <w:t>-Số lượng</w:t>
            </w:r>
          </w:p>
          <w:p w:rsidR="00B614F5" w:rsidRPr="00B107BD" w:rsidRDefault="00B614F5" w:rsidP="00150ABE">
            <w:pPr>
              <w:jc w:val="both"/>
            </w:pPr>
            <w:r w:rsidRPr="00B107BD">
              <w:t>-Tỷ lệ</w:t>
            </w:r>
          </w:p>
        </w:tc>
        <w:tc>
          <w:tcPr>
            <w:tcW w:w="888" w:type="dxa"/>
            <w:shd w:val="clear" w:color="auto" w:fill="auto"/>
            <w:vAlign w:val="center"/>
          </w:tcPr>
          <w:p w:rsidR="00B614F5" w:rsidRPr="00B107BD" w:rsidRDefault="00B614F5" w:rsidP="00150ABE">
            <w:pPr>
              <w:jc w:val="center"/>
              <w:rPr>
                <w:sz w:val="26"/>
                <w:szCs w:val="26"/>
              </w:rPr>
            </w:pPr>
            <w:r w:rsidRPr="00B107BD">
              <w:rPr>
                <w:sz w:val="26"/>
                <w:szCs w:val="26"/>
              </w:rPr>
              <w:t>2/78</w:t>
            </w:r>
          </w:p>
          <w:p w:rsidR="00B614F5" w:rsidRPr="00B107BD" w:rsidRDefault="00B614F5" w:rsidP="00150ABE">
            <w:pPr>
              <w:rPr>
                <w:szCs w:val="26"/>
              </w:rPr>
            </w:pPr>
            <w:r w:rsidRPr="00B107BD">
              <w:rPr>
                <w:sz w:val="26"/>
                <w:szCs w:val="26"/>
              </w:rPr>
              <w:t>2.56%</w:t>
            </w:r>
          </w:p>
        </w:tc>
        <w:tc>
          <w:tcPr>
            <w:tcW w:w="823" w:type="dxa"/>
            <w:shd w:val="clear" w:color="auto" w:fill="auto"/>
            <w:vAlign w:val="center"/>
          </w:tcPr>
          <w:p w:rsidR="00B614F5" w:rsidRPr="00B107BD" w:rsidRDefault="00B614F5" w:rsidP="00150ABE">
            <w:pPr>
              <w:jc w:val="center"/>
              <w:rPr>
                <w:sz w:val="26"/>
                <w:szCs w:val="26"/>
              </w:rPr>
            </w:pPr>
            <w:r w:rsidRPr="00B107BD">
              <w:rPr>
                <w:sz w:val="26"/>
                <w:szCs w:val="26"/>
              </w:rPr>
              <w:t>2/2</w:t>
            </w:r>
          </w:p>
          <w:p w:rsidR="00B614F5" w:rsidRPr="00B107BD" w:rsidRDefault="00B614F5" w:rsidP="00150ABE">
            <w:pPr>
              <w:rPr>
                <w:szCs w:val="26"/>
              </w:rPr>
            </w:pPr>
            <w:r w:rsidRPr="00B107BD">
              <w:rPr>
                <w:sz w:val="26"/>
                <w:szCs w:val="26"/>
              </w:rPr>
              <w:t>100</w:t>
            </w:r>
            <w:r w:rsidRPr="00B107BD">
              <w:t>%</w:t>
            </w:r>
          </w:p>
        </w:tc>
        <w:tc>
          <w:tcPr>
            <w:tcW w:w="791" w:type="dxa"/>
            <w:shd w:val="clear" w:color="auto" w:fill="auto"/>
            <w:vAlign w:val="center"/>
          </w:tcPr>
          <w:p w:rsidR="00B614F5" w:rsidRPr="00B107BD" w:rsidRDefault="00B614F5" w:rsidP="00150ABE">
            <w:pPr>
              <w:jc w:val="center"/>
              <w:rPr>
                <w:szCs w:val="26"/>
              </w:rPr>
            </w:pPr>
            <w:r w:rsidRPr="00B107BD">
              <w:rPr>
                <w:sz w:val="26"/>
                <w:szCs w:val="26"/>
              </w:rPr>
              <w:t>0</w:t>
            </w:r>
          </w:p>
        </w:tc>
        <w:tc>
          <w:tcPr>
            <w:tcW w:w="720" w:type="dxa"/>
            <w:shd w:val="clear" w:color="auto" w:fill="auto"/>
            <w:vAlign w:val="center"/>
          </w:tcPr>
          <w:p w:rsidR="00B614F5" w:rsidRPr="00B107BD" w:rsidRDefault="00B614F5" w:rsidP="00150ABE">
            <w:pPr>
              <w:jc w:val="center"/>
              <w:rPr>
                <w:szCs w:val="26"/>
              </w:rPr>
            </w:pPr>
            <w:r w:rsidRPr="00B107BD">
              <w:rPr>
                <w:sz w:val="26"/>
                <w:szCs w:val="26"/>
              </w:rPr>
              <w:t>0</w:t>
            </w:r>
          </w:p>
        </w:tc>
        <w:tc>
          <w:tcPr>
            <w:tcW w:w="784" w:type="dxa"/>
            <w:vAlign w:val="center"/>
          </w:tcPr>
          <w:p w:rsidR="00B614F5" w:rsidRPr="00B107BD" w:rsidRDefault="00B614F5" w:rsidP="00150ABE">
            <w:pPr>
              <w:jc w:val="center"/>
              <w:rPr>
                <w:szCs w:val="26"/>
              </w:rPr>
            </w:pPr>
            <w:r w:rsidRPr="00B107BD">
              <w:rPr>
                <w:sz w:val="26"/>
                <w:szCs w:val="26"/>
              </w:rPr>
              <w:t>0</w:t>
            </w:r>
          </w:p>
        </w:tc>
        <w:tc>
          <w:tcPr>
            <w:tcW w:w="724" w:type="dxa"/>
            <w:vAlign w:val="center"/>
          </w:tcPr>
          <w:p w:rsidR="00B614F5" w:rsidRPr="00B107BD" w:rsidRDefault="00B614F5" w:rsidP="00150ABE">
            <w:pPr>
              <w:jc w:val="center"/>
              <w:rPr>
                <w:szCs w:val="26"/>
              </w:rPr>
            </w:pPr>
            <w:r w:rsidRPr="00B107BD">
              <w:rPr>
                <w:sz w:val="26"/>
                <w:szCs w:val="26"/>
              </w:rPr>
              <w:t>0</w:t>
            </w:r>
          </w:p>
        </w:tc>
        <w:tc>
          <w:tcPr>
            <w:tcW w:w="1018" w:type="dxa"/>
            <w:shd w:val="clear" w:color="auto" w:fill="auto"/>
            <w:vAlign w:val="center"/>
          </w:tcPr>
          <w:p w:rsidR="00B614F5" w:rsidRPr="00B107BD" w:rsidRDefault="00B614F5" w:rsidP="00150ABE">
            <w:pPr>
              <w:jc w:val="center"/>
            </w:pPr>
            <w:r w:rsidRPr="00B107BD">
              <w:t>8/78</w:t>
            </w:r>
            <w:r w:rsidRPr="00B107BD">
              <w:br/>
              <w:t>11.53%</w:t>
            </w:r>
          </w:p>
        </w:tc>
        <w:tc>
          <w:tcPr>
            <w:tcW w:w="1434" w:type="dxa"/>
            <w:shd w:val="clear" w:color="auto" w:fill="auto"/>
            <w:vAlign w:val="center"/>
          </w:tcPr>
          <w:p w:rsidR="00B614F5" w:rsidRPr="00B107BD" w:rsidRDefault="00B614F5" w:rsidP="00150ABE">
            <w:pPr>
              <w:jc w:val="center"/>
            </w:pPr>
            <w:r w:rsidRPr="00B107BD">
              <w:t>3/8</w:t>
            </w:r>
            <w:r w:rsidRPr="00B107BD">
              <w:br/>
              <w:t>37.5%</w:t>
            </w:r>
          </w:p>
          <w:p w:rsidR="00B614F5" w:rsidRPr="00B107BD" w:rsidRDefault="00B614F5" w:rsidP="00150ABE">
            <w:pPr>
              <w:jc w:val="center"/>
            </w:pPr>
            <w:r w:rsidRPr="00B107BD">
              <w:t>( 2 Béo phì chuyển qua thừa cân</w:t>
            </w:r>
            <w:r>
              <w:t>)</w:t>
            </w:r>
          </w:p>
        </w:tc>
        <w:tc>
          <w:tcPr>
            <w:tcW w:w="888" w:type="dxa"/>
            <w:shd w:val="clear" w:color="auto" w:fill="auto"/>
            <w:vAlign w:val="center"/>
          </w:tcPr>
          <w:p w:rsidR="00B614F5" w:rsidRPr="00B107BD" w:rsidRDefault="00B614F5" w:rsidP="00150ABE">
            <w:r w:rsidRPr="00B107BD">
              <w:t xml:space="preserve">  6/78</w:t>
            </w:r>
          </w:p>
          <w:p w:rsidR="00B614F5" w:rsidRPr="00B107BD" w:rsidRDefault="00B614F5" w:rsidP="00150ABE">
            <w:r w:rsidRPr="00B107BD">
              <w:t>7.69%</w:t>
            </w:r>
          </w:p>
        </w:tc>
        <w:tc>
          <w:tcPr>
            <w:tcW w:w="956" w:type="dxa"/>
            <w:shd w:val="clear" w:color="auto" w:fill="auto"/>
            <w:vAlign w:val="center"/>
          </w:tcPr>
          <w:p w:rsidR="00B614F5" w:rsidRPr="00B107BD" w:rsidRDefault="00B614F5" w:rsidP="00150ABE">
            <w:pPr>
              <w:jc w:val="center"/>
            </w:pPr>
            <w:r w:rsidRPr="00B107BD">
              <w:t>2/6</w:t>
            </w:r>
          </w:p>
          <w:p w:rsidR="00B614F5" w:rsidRPr="00B107BD" w:rsidRDefault="00B614F5" w:rsidP="00150ABE">
            <w:pPr>
              <w:jc w:val="center"/>
            </w:pPr>
            <w:r w:rsidRPr="00B107BD">
              <w:t>33.33%</w:t>
            </w:r>
          </w:p>
        </w:tc>
      </w:tr>
      <w:tr w:rsidR="00B614F5" w:rsidRPr="00B107BD" w:rsidTr="008C52CC">
        <w:tc>
          <w:tcPr>
            <w:tcW w:w="1395" w:type="dxa"/>
            <w:shd w:val="clear" w:color="auto" w:fill="auto"/>
          </w:tcPr>
          <w:p w:rsidR="00B614F5" w:rsidRPr="00B107BD" w:rsidRDefault="00B614F5" w:rsidP="00150ABE">
            <w:pPr>
              <w:jc w:val="both"/>
              <w:rPr>
                <w:b/>
              </w:rPr>
            </w:pPr>
            <w:r w:rsidRPr="00B107BD">
              <w:rPr>
                <w:b/>
              </w:rPr>
              <w:t xml:space="preserve">Tổng số trẻ </w:t>
            </w:r>
          </w:p>
          <w:p w:rsidR="00B614F5" w:rsidRPr="00B107BD" w:rsidRDefault="00B614F5" w:rsidP="00150ABE">
            <w:pPr>
              <w:jc w:val="both"/>
            </w:pPr>
            <w:r w:rsidRPr="00B107BD">
              <w:rPr>
                <w:b/>
              </w:rPr>
              <w:t>Tỷ lệ</w:t>
            </w:r>
          </w:p>
        </w:tc>
        <w:tc>
          <w:tcPr>
            <w:tcW w:w="888" w:type="dxa"/>
            <w:shd w:val="clear" w:color="auto" w:fill="auto"/>
          </w:tcPr>
          <w:p w:rsidR="00B614F5" w:rsidRDefault="00B614F5" w:rsidP="00150ABE">
            <w:pPr>
              <w:jc w:val="center"/>
              <w:rPr>
                <w:sz w:val="26"/>
                <w:szCs w:val="26"/>
              </w:rPr>
            </w:pPr>
          </w:p>
          <w:p w:rsidR="00B614F5" w:rsidRPr="00B107BD" w:rsidRDefault="00B614F5" w:rsidP="00150ABE">
            <w:pPr>
              <w:jc w:val="center"/>
              <w:rPr>
                <w:szCs w:val="26"/>
              </w:rPr>
            </w:pPr>
            <w:r w:rsidRPr="00B107BD">
              <w:rPr>
                <w:sz w:val="26"/>
                <w:szCs w:val="26"/>
              </w:rPr>
              <w:t>2/90</w:t>
            </w:r>
            <w:r w:rsidRPr="00B107BD">
              <w:rPr>
                <w:sz w:val="26"/>
                <w:szCs w:val="26"/>
              </w:rPr>
              <w:br/>
              <w:t>2.22%</w:t>
            </w:r>
          </w:p>
        </w:tc>
        <w:tc>
          <w:tcPr>
            <w:tcW w:w="823" w:type="dxa"/>
            <w:shd w:val="clear" w:color="auto" w:fill="auto"/>
          </w:tcPr>
          <w:p w:rsidR="00B614F5" w:rsidRDefault="00B614F5" w:rsidP="00150ABE">
            <w:pPr>
              <w:jc w:val="center"/>
              <w:rPr>
                <w:sz w:val="26"/>
                <w:szCs w:val="26"/>
              </w:rPr>
            </w:pPr>
          </w:p>
          <w:p w:rsidR="00B614F5" w:rsidRPr="00B107BD" w:rsidRDefault="00B614F5" w:rsidP="00150ABE">
            <w:pPr>
              <w:jc w:val="center"/>
              <w:rPr>
                <w:sz w:val="26"/>
                <w:szCs w:val="26"/>
              </w:rPr>
            </w:pPr>
            <w:r w:rsidRPr="00B107BD">
              <w:rPr>
                <w:sz w:val="26"/>
                <w:szCs w:val="26"/>
              </w:rPr>
              <w:t>2/2</w:t>
            </w:r>
          </w:p>
          <w:p w:rsidR="00B614F5" w:rsidRPr="00B107BD" w:rsidRDefault="00B614F5" w:rsidP="00150ABE">
            <w:pPr>
              <w:jc w:val="center"/>
              <w:rPr>
                <w:szCs w:val="26"/>
              </w:rPr>
            </w:pPr>
            <w:r w:rsidRPr="00B107BD">
              <w:rPr>
                <w:sz w:val="26"/>
                <w:szCs w:val="26"/>
              </w:rPr>
              <w:t>100%</w:t>
            </w:r>
          </w:p>
        </w:tc>
        <w:tc>
          <w:tcPr>
            <w:tcW w:w="791" w:type="dxa"/>
            <w:shd w:val="clear" w:color="auto" w:fill="auto"/>
          </w:tcPr>
          <w:p w:rsidR="00B614F5" w:rsidRPr="00B107BD" w:rsidRDefault="00B614F5" w:rsidP="00150ABE">
            <w:pPr>
              <w:jc w:val="center"/>
              <w:rPr>
                <w:szCs w:val="26"/>
              </w:rPr>
            </w:pPr>
            <w:r w:rsidRPr="00B107BD">
              <w:rPr>
                <w:sz w:val="26"/>
                <w:szCs w:val="26"/>
              </w:rPr>
              <w:br/>
              <w:t>0</w:t>
            </w:r>
          </w:p>
        </w:tc>
        <w:tc>
          <w:tcPr>
            <w:tcW w:w="720" w:type="dxa"/>
            <w:shd w:val="clear" w:color="auto" w:fill="auto"/>
          </w:tcPr>
          <w:p w:rsidR="00B614F5" w:rsidRPr="00B107BD" w:rsidRDefault="00B614F5" w:rsidP="00150ABE">
            <w:pPr>
              <w:jc w:val="center"/>
              <w:rPr>
                <w:szCs w:val="26"/>
              </w:rPr>
            </w:pPr>
            <w:r w:rsidRPr="00B107BD">
              <w:rPr>
                <w:sz w:val="26"/>
                <w:szCs w:val="26"/>
              </w:rPr>
              <w:br/>
              <w:t>0</w:t>
            </w:r>
          </w:p>
        </w:tc>
        <w:tc>
          <w:tcPr>
            <w:tcW w:w="784" w:type="dxa"/>
          </w:tcPr>
          <w:p w:rsidR="00B614F5" w:rsidRPr="00B107BD" w:rsidRDefault="00B614F5" w:rsidP="00150ABE">
            <w:pPr>
              <w:jc w:val="center"/>
              <w:rPr>
                <w:szCs w:val="26"/>
              </w:rPr>
            </w:pPr>
            <w:r w:rsidRPr="00B107BD">
              <w:rPr>
                <w:szCs w:val="26"/>
              </w:rPr>
              <w:br/>
              <w:t>0</w:t>
            </w:r>
          </w:p>
        </w:tc>
        <w:tc>
          <w:tcPr>
            <w:tcW w:w="724" w:type="dxa"/>
          </w:tcPr>
          <w:p w:rsidR="00B614F5" w:rsidRPr="00B107BD" w:rsidRDefault="00B614F5" w:rsidP="00150ABE">
            <w:pPr>
              <w:jc w:val="center"/>
              <w:rPr>
                <w:szCs w:val="26"/>
              </w:rPr>
            </w:pPr>
            <w:r w:rsidRPr="00B107BD">
              <w:rPr>
                <w:szCs w:val="26"/>
              </w:rPr>
              <w:br/>
              <w:t>0</w:t>
            </w:r>
          </w:p>
        </w:tc>
        <w:tc>
          <w:tcPr>
            <w:tcW w:w="1018" w:type="dxa"/>
            <w:shd w:val="clear" w:color="auto" w:fill="auto"/>
          </w:tcPr>
          <w:p w:rsidR="00B614F5" w:rsidRDefault="00B614F5" w:rsidP="00150ABE">
            <w:pPr>
              <w:jc w:val="center"/>
            </w:pPr>
          </w:p>
          <w:p w:rsidR="00B614F5" w:rsidRPr="00B107BD" w:rsidRDefault="00B614F5" w:rsidP="00150ABE">
            <w:pPr>
              <w:jc w:val="center"/>
            </w:pPr>
            <w:r w:rsidRPr="00B107BD">
              <w:t>9/90</w:t>
            </w:r>
            <w:r w:rsidRPr="00B107BD">
              <w:br/>
              <w:t>10%</w:t>
            </w:r>
          </w:p>
        </w:tc>
        <w:tc>
          <w:tcPr>
            <w:tcW w:w="1434" w:type="dxa"/>
            <w:shd w:val="clear" w:color="auto" w:fill="auto"/>
          </w:tcPr>
          <w:p w:rsidR="00B614F5" w:rsidRDefault="00B614F5" w:rsidP="00150ABE">
            <w:pPr>
              <w:jc w:val="center"/>
            </w:pPr>
          </w:p>
          <w:p w:rsidR="00B614F5" w:rsidRPr="00B107BD" w:rsidRDefault="00B614F5" w:rsidP="00150ABE">
            <w:pPr>
              <w:jc w:val="center"/>
            </w:pPr>
            <w:r w:rsidRPr="00B107BD">
              <w:t>3/9</w:t>
            </w:r>
            <w:r w:rsidRPr="00B107BD">
              <w:br/>
              <w:t>33.33%</w:t>
            </w:r>
          </w:p>
          <w:p w:rsidR="00B614F5" w:rsidRPr="00B107BD" w:rsidRDefault="00B614F5" w:rsidP="00150ABE">
            <w:pPr>
              <w:jc w:val="center"/>
            </w:pPr>
          </w:p>
        </w:tc>
        <w:tc>
          <w:tcPr>
            <w:tcW w:w="888" w:type="dxa"/>
            <w:shd w:val="clear" w:color="auto" w:fill="auto"/>
          </w:tcPr>
          <w:p w:rsidR="00B614F5" w:rsidRDefault="00B614F5" w:rsidP="00150ABE">
            <w:pPr>
              <w:jc w:val="center"/>
            </w:pPr>
          </w:p>
          <w:p w:rsidR="00B614F5" w:rsidRPr="00B107BD" w:rsidRDefault="00B614F5" w:rsidP="00150ABE">
            <w:pPr>
              <w:jc w:val="center"/>
            </w:pPr>
            <w:r w:rsidRPr="00B107BD">
              <w:t>6/90</w:t>
            </w:r>
            <w:r w:rsidRPr="00B107BD">
              <w:br/>
              <w:t>6.66%</w:t>
            </w:r>
          </w:p>
        </w:tc>
        <w:tc>
          <w:tcPr>
            <w:tcW w:w="956" w:type="dxa"/>
            <w:shd w:val="clear" w:color="auto" w:fill="auto"/>
          </w:tcPr>
          <w:p w:rsidR="00B614F5" w:rsidRDefault="00B614F5" w:rsidP="00150ABE">
            <w:pPr>
              <w:jc w:val="center"/>
            </w:pPr>
          </w:p>
          <w:p w:rsidR="00B614F5" w:rsidRPr="00B107BD" w:rsidRDefault="00B614F5" w:rsidP="00150ABE">
            <w:pPr>
              <w:jc w:val="center"/>
            </w:pPr>
            <w:r w:rsidRPr="00B107BD">
              <w:t>2/6</w:t>
            </w:r>
          </w:p>
          <w:p w:rsidR="00B614F5" w:rsidRPr="00B107BD" w:rsidRDefault="00B614F5" w:rsidP="00150ABE">
            <w:pPr>
              <w:jc w:val="center"/>
            </w:pPr>
            <w:r w:rsidRPr="00B107BD">
              <w:t>33.33%</w:t>
            </w:r>
          </w:p>
        </w:tc>
      </w:tr>
      <w:tr w:rsidR="00B614F5" w:rsidRPr="00B107BD" w:rsidTr="008C52CC">
        <w:tc>
          <w:tcPr>
            <w:tcW w:w="1395" w:type="dxa"/>
            <w:shd w:val="clear" w:color="auto" w:fill="auto"/>
          </w:tcPr>
          <w:p w:rsidR="00B614F5" w:rsidRPr="00B107BD" w:rsidRDefault="00B614F5" w:rsidP="00150ABE">
            <w:r w:rsidRPr="00B107BD">
              <w:t>Đối với trẻ 5 tuổi (sinh năm 2013)</w:t>
            </w:r>
          </w:p>
          <w:p w:rsidR="00B614F5" w:rsidRPr="00B107BD" w:rsidRDefault="00B614F5" w:rsidP="00150ABE">
            <w:r w:rsidRPr="00B107BD">
              <w:t>-Số lượng</w:t>
            </w:r>
          </w:p>
          <w:p w:rsidR="00B614F5" w:rsidRPr="00B107BD" w:rsidRDefault="00B614F5" w:rsidP="00150ABE">
            <w:r w:rsidRPr="00B107BD">
              <w:t xml:space="preserve">-Tỷ lệ </w:t>
            </w:r>
          </w:p>
        </w:tc>
        <w:tc>
          <w:tcPr>
            <w:tcW w:w="888" w:type="dxa"/>
            <w:shd w:val="clear" w:color="auto" w:fill="auto"/>
            <w:vAlign w:val="center"/>
          </w:tcPr>
          <w:p w:rsidR="00B614F5" w:rsidRPr="00B107BD" w:rsidRDefault="00B614F5" w:rsidP="00150ABE">
            <w:pPr>
              <w:rPr>
                <w:sz w:val="26"/>
                <w:szCs w:val="26"/>
              </w:rPr>
            </w:pPr>
          </w:p>
          <w:p w:rsidR="00B614F5" w:rsidRPr="00B107BD" w:rsidRDefault="00B614F5" w:rsidP="00150ABE">
            <w:pPr>
              <w:jc w:val="center"/>
              <w:rPr>
                <w:sz w:val="26"/>
                <w:szCs w:val="26"/>
              </w:rPr>
            </w:pPr>
            <w:r w:rsidRPr="00B107BD">
              <w:rPr>
                <w:sz w:val="26"/>
                <w:szCs w:val="26"/>
              </w:rPr>
              <w:t>0/30</w:t>
            </w:r>
          </w:p>
          <w:p w:rsidR="00B614F5" w:rsidRPr="00B107BD" w:rsidRDefault="00B614F5" w:rsidP="00150ABE">
            <w:pPr>
              <w:jc w:val="center"/>
              <w:rPr>
                <w:szCs w:val="26"/>
              </w:rPr>
            </w:pPr>
            <w:r w:rsidRPr="00B107BD">
              <w:rPr>
                <w:sz w:val="26"/>
                <w:szCs w:val="26"/>
              </w:rPr>
              <w:t>0%</w:t>
            </w:r>
          </w:p>
        </w:tc>
        <w:tc>
          <w:tcPr>
            <w:tcW w:w="823" w:type="dxa"/>
            <w:shd w:val="clear" w:color="auto" w:fill="auto"/>
            <w:vAlign w:val="center"/>
          </w:tcPr>
          <w:p w:rsidR="00B614F5" w:rsidRPr="00B107BD" w:rsidRDefault="00B614F5" w:rsidP="00150ABE">
            <w:pPr>
              <w:rPr>
                <w:sz w:val="26"/>
                <w:szCs w:val="26"/>
              </w:rPr>
            </w:pPr>
          </w:p>
          <w:p w:rsidR="00B614F5" w:rsidRPr="00B107BD" w:rsidRDefault="00B614F5" w:rsidP="00150ABE">
            <w:pPr>
              <w:ind w:left="-250"/>
              <w:jc w:val="center"/>
              <w:rPr>
                <w:szCs w:val="26"/>
              </w:rPr>
            </w:pPr>
            <w:r w:rsidRPr="00B107BD">
              <w:rPr>
                <w:sz w:val="26"/>
                <w:szCs w:val="26"/>
              </w:rPr>
              <w:t xml:space="preserve">   0</w:t>
            </w:r>
          </w:p>
        </w:tc>
        <w:tc>
          <w:tcPr>
            <w:tcW w:w="791" w:type="dxa"/>
            <w:shd w:val="clear" w:color="auto" w:fill="auto"/>
            <w:vAlign w:val="center"/>
          </w:tcPr>
          <w:p w:rsidR="00B614F5" w:rsidRPr="00B107BD" w:rsidRDefault="00B614F5" w:rsidP="00150ABE">
            <w:pPr>
              <w:jc w:val="center"/>
              <w:rPr>
                <w:sz w:val="26"/>
                <w:szCs w:val="26"/>
              </w:rPr>
            </w:pPr>
          </w:p>
          <w:p w:rsidR="00B614F5" w:rsidRPr="00B107BD" w:rsidRDefault="00B614F5" w:rsidP="00150ABE">
            <w:pPr>
              <w:jc w:val="center"/>
              <w:rPr>
                <w:szCs w:val="26"/>
              </w:rPr>
            </w:pPr>
            <w:r w:rsidRPr="00B107BD">
              <w:rPr>
                <w:sz w:val="26"/>
                <w:szCs w:val="26"/>
              </w:rPr>
              <w:t>0</w:t>
            </w:r>
          </w:p>
        </w:tc>
        <w:tc>
          <w:tcPr>
            <w:tcW w:w="720" w:type="dxa"/>
            <w:shd w:val="clear" w:color="auto" w:fill="auto"/>
            <w:vAlign w:val="center"/>
          </w:tcPr>
          <w:p w:rsidR="00B614F5" w:rsidRPr="00B107BD" w:rsidRDefault="00B614F5" w:rsidP="00150ABE">
            <w:pPr>
              <w:jc w:val="center"/>
              <w:rPr>
                <w:sz w:val="26"/>
                <w:szCs w:val="26"/>
              </w:rPr>
            </w:pPr>
          </w:p>
          <w:p w:rsidR="00B614F5" w:rsidRPr="00B107BD" w:rsidRDefault="00B614F5" w:rsidP="00150ABE">
            <w:pPr>
              <w:jc w:val="center"/>
              <w:rPr>
                <w:szCs w:val="26"/>
              </w:rPr>
            </w:pPr>
            <w:r w:rsidRPr="00B107BD">
              <w:rPr>
                <w:sz w:val="26"/>
                <w:szCs w:val="26"/>
              </w:rPr>
              <w:t>0</w:t>
            </w:r>
          </w:p>
        </w:tc>
        <w:tc>
          <w:tcPr>
            <w:tcW w:w="784" w:type="dxa"/>
            <w:vAlign w:val="center"/>
          </w:tcPr>
          <w:p w:rsidR="00B614F5" w:rsidRPr="00B107BD" w:rsidRDefault="00B614F5" w:rsidP="00150ABE">
            <w:pPr>
              <w:jc w:val="center"/>
              <w:rPr>
                <w:sz w:val="26"/>
                <w:szCs w:val="26"/>
              </w:rPr>
            </w:pPr>
          </w:p>
          <w:p w:rsidR="00B614F5" w:rsidRPr="00B107BD" w:rsidRDefault="00B614F5" w:rsidP="00150ABE">
            <w:pPr>
              <w:jc w:val="center"/>
              <w:rPr>
                <w:szCs w:val="26"/>
              </w:rPr>
            </w:pPr>
            <w:r w:rsidRPr="00B107BD">
              <w:rPr>
                <w:sz w:val="26"/>
                <w:szCs w:val="26"/>
              </w:rPr>
              <w:t>0</w:t>
            </w:r>
          </w:p>
        </w:tc>
        <w:tc>
          <w:tcPr>
            <w:tcW w:w="724" w:type="dxa"/>
            <w:vAlign w:val="center"/>
          </w:tcPr>
          <w:p w:rsidR="00B614F5" w:rsidRPr="00B107BD" w:rsidRDefault="00B614F5" w:rsidP="00150ABE">
            <w:pPr>
              <w:jc w:val="center"/>
              <w:rPr>
                <w:sz w:val="26"/>
                <w:szCs w:val="26"/>
              </w:rPr>
            </w:pPr>
          </w:p>
          <w:p w:rsidR="00B614F5" w:rsidRPr="00B107BD" w:rsidRDefault="00B614F5" w:rsidP="00150ABE">
            <w:pPr>
              <w:jc w:val="center"/>
              <w:rPr>
                <w:szCs w:val="26"/>
              </w:rPr>
            </w:pPr>
            <w:r w:rsidRPr="00B107BD">
              <w:rPr>
                <w:sz w:val="26"/>
                <w:szCs w:val="26"/>
              </w:rPr>
              <w:t>0</w:t>
            </w:r>
          </w:p>
        </w:tc>
        <w:tc>
          <w:tcPr>
            <w:tcW w:w="1018" w:type="dxa"/>
            <w:shd w:val="clear" w:color="auto" w:fill="auto"/>
            <w:vAlign w:val="center"/>
          </w:tcPr>
          <w:p w:rsidR="00B614F5" w:rsidRPr="00B107BD" w:rsidRDefault="00B614F5" w:rsidP="00150ABE">
            <w:pPr>
              <w:rPr>
                <w:sz w:val="26"/>
                <w:szCs w:val="26"/>
              </w:rPr>
            </w:pPr>
          </w:p>
          <w:p w:rsidR="00B614F5" w:rsidRPr="00B107BD" w:rsidRDefault="00B614F5" w:rsidP="00150ABE">
            <w:pPr>
              <w:jc w:val="center"/>
              <w:rPr>
                <w:szCs w:val="26"/>
              </w:rPr>
            </w:pPr>
            <w:r w:rsidRPr="00B107BD">
              <w:rPr>
                <w:sz w:val="26"/>
                <w:szCs w:val="26"/>
              </w:rPr>
              <w:t>5/30</w:t>
            </w:r>
            <w:r w:rsidRPr="00B107BD">
              <w:rPr>
                <w:sz w:val="26"/>
                <w:szCs w:val="26"/>
              </w:rPr>
              <w:br/>
              <w:t>16.66%</w:t>
            </w:r>
          </w:p>
        </w:tc>
        <w:tc>
          <w:tcPr>
            <w:tcW w:w="1434" w:type="dxa"/>
            <w:shd w:val="clear" w:color="auto" w:fill="auto"/>
            <w:vAlign w:val="center"/>
          </w:tcPr>
          <w:p w:rsidR="00B614F5" w:rsidRPr="00B107BD" w:rsidRDefault="00B614F5" w:rsidP="00150ABE">
            <w:pPr>
              <w:jc w:val="center"/>
              <w:rPr>
                <w:sz w:val="26"/>
                <w:szCs w:val="26"/>
              </w:rPr>
            </w:pPr>
            <w:r w:rsidRPr="00B107BD">
              <w:rPr>
                <w:sz w:val="26"/>
                <w:szCs w:val="26"/>
              </w:rPr>
              <w:t>3/5</w:t>
            </w:r>
          </w:p>
          <w:p w:rsidR="00B614F5" w:rsidRPr="00B107BD" w:rsidRDefault="00B614F5" w:rsidP="00150ABE">
            <w:pPr>
              <w:jc w:val="center"/>
              <w:rPr>
                <w:sz w:val="26"/>
                <w:szCs w:val="26"/>
              </w:rPr>
            </w:pPr>
            <w:r w:rsidRPr="00B107BD">
              <w:rPr>
                <w:sz w:val="26"/>
                <w:szCs w:val="26"/>
              </w:rPr>
              <w:t>60%</w:t>
            </w:r>
          </w:p>
          <w:p w:rsidR="00B614F5" w:rsidRPr="00B107BD" w:rsidRDefault="00B614F5" w:rsidP="00150ABE">
            <w:pPr>
              <w:jc w:val="center"/>
              <w:rPr>
                <w:szCs w:val="26"/>
              </w:rPr>
            </w:pPr>
            <w:r w:rsidRPr="00B107BD">
              <w:t>( 2 Béo phì chuyển qua thừa cân</w:t>
            </w:r>
            <w:r>
              <w:t>)</w:t>
            </w:r>
          </w:p>
        </w:tc>
        <w:tc>
          <w:tcPr>
            <w:tcW w:w="888" w:type="dxa"/>
            <w:shd w:val="clear" w:color="auto" w:fill="auto"/>
            <w:vAlign w:val="center"/>
          </w:tcPr>
          <w:p w:rsidR="00B614F5" w:rsidRPr="00B107BD" w:rsidRDefault="00B614F5" w:rsidP="00150ABE">
            <w:pPr>
              <w:rPr>
                <w:sz w:val="26"/>
                <w:szCs w:val="26"/>
              </w:rPr>
            </w:pPr>
          </w:p>
          <w:p w:rsidR="00B614F5" w:rsidRPr="00B107BD" w:rsidRDefault="00B614F5" w:rsidP="00150ABE">
            <w:pPr>
              <w:jc w:val="center"/>
              <w:rPr>
                <w:szCs w:val="26"/>
              </w:rPr>
            </w:pPr>
            <w:r w:rsidRPr="00B107BD">
              <w:rPr>
                <w:sz w:val="26"/>
                <w:szCs w:val="26"/>
              </w:rPr>
              <w:t>4/30</w:t>
            </w:r>
            <w:r w:rsidRPr="00B107BD">
              <w:rPr>
                <w:sz w:val="26"/>
                <w:szCs w:val="26"/>
              </w:rPr>
              <w:br/>
              <w:t>13.33%</w:t>
            </w:r>
          </w:p>
        </w:tc>
        <w:tc>
          <w:tcPr>
            <w:tcW w:w="956" w:type="dxa"/>
            <w:shd w:val="clear" w:color="auto" w:fill="auto"/>
            <w:vAlign w:val="center"/>
          </w:tcPr>
          <w:p w:rsidR="00B614F5" w:rsidRPr="00B107BD" w:rsidRDefault="00B614F5" w:rsidP="00150ABE">
            <w:pPr>
              <w:rPr>
                <w:sz w:val="26"/>
                <w:szCs w:val="26"/>
              </w:rPr>
            </w:pPr>
          </w:p>
          <w:p w:rsidR="00B614F5" w:rsidRPr="00B107BD" w:rsidRDefault="00B614F5" w:rsidP="00150ABE">
            <w:pPr>
              <w:jc w:val="center"/>
              <w:rPr>
                <w:sz w:val="26"/>
                <w:szCs w:val="26"/>
              </w:rPr>
            </w:pPr>
            <w:r w:rsidRPr="00B107BD">
              <w:rPr>
                <w:sz w:val="26"/>
                <w:szCs w:val="26"/>
              </w:rPr>
              <w:t>2/4</w:t>
            </w:r>
          </w:p>
          <w:p w:rsidR="00B614F5" w:rsidRPr="00B107BD" w:rsidRDefault="00B614F5" w:rsidP="00150ABE">
            <w:pPr>
              <w:jc w:val="center"/>
              <w:rPr>
                <w:szCs w:val="26"/>
              </w:rPr>
            </w:pPr>
            <w:r w:rsidRPr="00B107BD">
              <w:rPr>
                <w:sz w:val="26"/>
                <w:szCs w:val="26"/>
              </w:rPr>
              <w:t>50%</w:t>
            </w:r>
          </w:p>
        </w:tc>
      </w:tr>
    </w:tbl>
    <w:p w:rsidR="00B614F5" w:rsidRPr="00CE2D19" w:rsidRDefault="00B614F5" w:rsidP="00150ABE">
      <w:pPr>
        <w:jc w:val="both"/>
        <w:rPr>
          <w:sz w:val="16"/>
          <w:szCs w:val="16"/>
        </w:rPr>
      </w:pPr>
    </w:p>
    <w:p w:rsidR="000261F6" w:rsidRDefault="000261F6" w:rsidP="00150ABE">
      <w:pPr>
        <w:ind w:firstLine="567"/>
        <w:jc w:val="both"/>
        <w:rPr>
          <w:sz w:val="26"/>
          <w:szCs w:val="26"/>
        </w:rPr>
      </w:pPr>
      <w:r w:rsidRPr="006C2408">
        <w:rPr>
          <w:sz w:val="26"/>
          <w:szCs w:val="26"/>
        </w:rPr>
        <w:t xml:space="preserve"> - Công tác phòng chống dịch bệnh: (nêu cụ thể số ca bệnh, loại bệnh)  </w:t>
      </w:r>
    </w:p>
    <w:p w:rsidR="00D22B05" w:rsidRPr="00F14E3E" w:rsidRDefault="00F14E3E" w:rsidP="00846F9C">
      <w:pPr>
        <w:pStyle w:val="ListParagraph"/>
        <w:numPr>
          <w:ilvl w:val="0"/>
          <w:numId w:val="30"/>
        </w:numPr>
        <w:tabs>
          <w:tab w:val="left" w:pos="1080"/>
        </w:tabs>
        <w:ind w:left="0" w:firstLine="810"/>
        <w:jc w:val="both"/>
        <w:rPr>
          <w:sz w:val="26"/>
          <w:szCs w:val="26"/>
        </w:rPr>
      </w:pPr>
      <w:r>
        <w:rPr>
          <w:sz w:val="26"/>
          <w:szCs w:val="26"/>
        </w:rPr>
        <w:t>Từ tháng 9/2018 đến tháng 12/2018: nhà trường không có dịch bệnh truyền nhiễm, lây lan tại trường.</w:t>
      </w:r>
      <w:bookmarkStart w:id="2" w:name="_GoBack"/>
      <w:bookmarkEnd w:id="2"/>
    </w:p>
    <w:p w:rsidR="000261F6" w:rsidRPr="006C2408" w:rsidRDefault="00DA740B" w:rsidP="00150ABE">
      <w:pPr>
        <w:jc w:val="both"/>
        <w:rPr>
          <w:b/>
          <w:bCs/>
          <w:i/>
          <w:sz w:val="26"/>
          <w:szCs w:val="26"/>
          <w:lang w:val="vi-VN"/>
        </w:rPr>
      </w:pPr>
      <w:r w:rsidRPr="006C2408">
        <w:rPr>
          <w:b/>
          <w:bCs/>
          <w:i/>
          <w:sz w:val="26"/>
          <w:szCs w:val="26"/>
        </w:rPr>
        <w:lastRenderedPageBreak/>
        <w:t>4</w:t>
      </w:r>
      <w:r w:rsidR="000261F6" w:rsidRPr="006C2408">
        <w:rPr>
          <w:b/>
          <w:bCs/>
          <w:i/>
          <w:sz w:val="26"/>
          <w:szCs w:val="26"/>
        </w:rPr>
        <w:t>.3</w:t>
      </w:r>
      <w:r w:rsidR="000261F6" w:rsidRPr="006C2408">
        <w:rPr>
          <w:b/>
          <w:bCs/>
          <w:i/>
          <w:sz w:val="26"/>
          <w:szCs w:val="26"/>
          <w:lang w:val="vi-VN"/>
        </w:rPr>
        <w:t xml:space="preserve"> Đổi mới hoạt động chăm sóc, giáo dục, nâng cao chất lượng thực hiện Chương trình giáo dục mầm non</w:t>
      </w:r>
    </w:p>
    <w:p w:rsidR="000261F6" w:rsidRPr="006C2408" w:rsidRDefault="00DA740B" w:rsidP="00150ABE">
      <w:pPr>
        <w:ind w:firstLine="720"/>
        <w:jc w:val="both"/>
        <w:rPr>
          <w:i/>
          <w:spacing w:val="6"/>
          <w:sz w:val="26"/>
          <w:szCs w:val="26"/>
        </w:rPr>
      </w:pPr>
      <w:r w:rsidRPr="006C2408">
        <w:rPr>
          <w:b/>
          <w:spacing w:val="6"/>
          <w:sz w:val="26"/>
          <w:szCs w:val="26"/>
        </w:rPr>
        <w:t>4</w:t>
      </w:r>
      <w:r w:rsidR="000261F6" w:rsidRPr="006C2408">
        <w:rPr>
          <w:b/>
          <w:spacing w:val="6"/>
          <w:sz w:val="26"/>
          <w:szCs w:val="26"/>
        </w:rPr>
        <w:t>.3.1</w:t>
      </w:r>
      <w:r w:rsidR="000261F6" w:rsidRPr="006C2408">
        <w:rPr>
          <w:i/>
          <w:sz w:val="26"/>
          <w:szCs w:val="26"/>
        </w:rPr>
        <w:t xml:space="preserve"> Thực hiện Chương trình giáo dục mầm non</w:t>
      </w:r>
      <w:r w:rsidR="00B155AC" w:rsidRPr="006C2408">
        <w:rPr>
          <w:i/>
          <w:sz w:val="26"/>
          <w:szCs w:val="26"/>
        </w:rPr>
        <w:t xml:space="preserve"> sau sửa đổi theo Thông tư 2</w:t>
      </w:r>
      <w:r w:rsidR="00DF1C0C" w:rsidRPr="006C2408">
        <w:rPr>
          <w:i/>
          <w:sz w:val="26"/>
          <w:szCs w:val="26"/>
        </w:rPr>
        <w:t>8/2016/TT-BGDĐT ngày 30/12/2016 của Bộ Giáo dục và Đào tạo</w:t>
      </w:r>
    </w:p>
    <w:p w:rsidR="00D959B0" w:rsidRPr="00F855F2" w:rsidRDefault="000261F6" w:rsidP="00150ABE">
      <w:pPr>
        <w:pStyle w:val="ListParagraph"/>
        <w:numPr>
          <w:ilvl w:val="0"/>
          <w:numId w:val="8"/>
        </w:numPr>
        <w:tabs>
          <w:tab w:val="left" w:pos="1170"/>
          <w:tab w:val="left" w:pos="1350"/>
        </w:tabs>
        <w:ind w:left="0" w:firstLine="900"/>
        <w:jc w:val="both"/>
        <w:rPr>
          <w:sz w:val="26"/>
          <w:szCs w:val="26"/>
        </w:rPr>
      </w:pPr>
      <w:r w:rsidRPr="00D959B0">
        <w:rPr>
          <w:spacing w:val="6"/>
          <w:sz w:val="26"/>
          <w:szCs w:val="26"/>
        </w:rPr>
        <w:t>Việc t</w:t>
      </w:r>
      <w:r w:rsidRPr="00D959B0">
        <w:rPr>
          <w:spacing w:val="6"/>
          <w:sz w:val="26"/>
          <w:szCs w:val="26"/>
          <w:lang w:val="vi-VN"/>
        </w:rPr>
        <w:t xml:space="preserve">ăng cường các </w:t>
      </w:r>
      <w:r w:rsidRPr="00D959B0">
        <w:rPr>
          <w:spacing w:val="6"/>
          <w:sz w:val="26"/>
          <w:szCs w:val="26"/>
        </w:rPr>
        <w:t>giải pháp</w:t>
      </w:r>
      <w:r w:rsidRPr="00D959B0">
        <w:rPr>
          <w:spacing w:val="6"/>
          <w:sz w:val="26"/>
          <w:szCs w:val="26"/>
          <w:lang w:val="vi-VN"/>
        </w:rPr>
        <w:t xml:space="preserve"> để nâng cao chất lượng thực hiện Chương trình GDMN</w:t>
      </w:r>
      <w:r w:rsidR="00D959B0">
        <w:rPr>
          <w:spacing w:val="6"/>
          <w:sz w:val="26"/>
          <w:szCs w:val="26"/>
        </w:rPr>
        <w:t xml:space="preserve"> </w:t>
      </w:r>
      <w:r w:rsidRPr="00D959B0">
        <w:rPr>
          <w:spacing w:val="6"/>
          <w:sz w:val="26"/>
          <w:szCs w:val="26"/>
          <w:lang w:val="vi-VN"/>
        </w:rPr>
        <w:t xml:space="preserve">gắn với điều kiện thực tiễn </w:t>
      </w:r>
      <w:r w:rsidRPr="00D959B0">
        <w:rPr>
          <w:spacing w:val="6"/>
          <w:sz w:val="26"/>
          <w:szCs w:val="26"/>
        </w:rPr>
        <w:t xml:space="preserve">của đơn vị; Việc </w:t>
      </w:r>
      <w:r w:rsidRPr="00D959B0">
        <w:rPr>
          <w:sz w:val="26"/>
          <w:szCs w:val="26"/>
          <w:lang w:val="vi-VN"/>
        </w:rPr>
        <w:t>ứng dụng công nghệ thông tin</w:t>
      </w:r>
      <w:r w:rsidRPr="00D959B0">
        <w:rPr>
          <w:sz w:val="26"/>
          <w:szCs w:val="26"/>
        </w:rPr>
        <w:t xml:space="preserve"> (ƯDCNTT), đảm bảo </w:t>
      </w:r>
      <w:r w:rsidRPr="00D959B0">
        <w:rPr>
          <w:bCs/>
          <w:iCs/>
          <w:spacing w:val="-4"/>
          <w:sz w:val="26"/>
          <w:szCs w:val="26"/>
        </w:rPr>
        <w:t xml:space="preserve">100%  trường được kết nối mạng nội bộ vào quản lý điều hành chung, quản lý chương trình GDMN; Về </w:t>
      </w:r>
      <w:r w:rsidRPr="00D959B0">
        <w:rPr>
          <w:sz w:val="26"/>
          <w:szCs w:val="26"/>
          <w:lang w:val="pl-PL"/>
        </w:rPr>
        <w:t xml:space="preserve">thực hiện hiệu quả phần mềm Mindjet-Mindmanager </w:t>
      </w:r>
      <w:r w:rsidRPr="00D959B0">
        <w:rPr>
          <w:spacing w:val="-4"/>
          <w:sz w:val="26"/>
          <w:szCs w:val="26"/>
          <w:lang w:val="vi-VN"/>
        </w:rPr>
        <w:t xml:space="preserve">vào việc </w:t>
      </w:r>
      <w:r w:rsidRPr="00D959B0">
        <w:rPr>
          <w:spacing w:val="-4"/>
          <w:sz w:val="26"/>
          <w:szCs w:val="26"/>
          <w:lang w:val="pl-PL"/>
        </w:rPr>
        <w:t>soạn kế hoạch thực hiện chương trình giáo dục.</w:t>
      </w:r>
    </w:p>
    <w:p w:rsidR="00E32D47" w:rsidRDefault="00E32D47" w:rsidP="00846F9C">
      <w:pPr>
        <w:pStyle w:val="ListParagraph"/>
        <w:numPr>
          <w:ilvl w:val="0"/>
          <w:numId w:val="75"/>
        </w:numPr>
        <w:ind w:left="0" w:firstLine="1170"/>
        <w:jc w:val="both"/>
        <w:rPr>
          <w:spacing w:val="6"/>
          <w:sz w:val="26"/>
          <w:szCs w:val="26"/>
        </w:rPr>
      </w:pPr>
      <w:r>
        <w:rPr>
          <w:spacing w:val="6"/>
          <w:sz w:val="26"/>
          <w:szCs w:val="26"/>
        </w:rPr>
        <w:t>100% giáo viên thực hiện kế hoạch thực hiện Chương trình giáo dục Mầm non trên phần mềm Mindjet-Mindmanager,cập nhật đúng thời gian quy định.</w:t>
      </w:r>
    </w:p>
    <w:p w:rsidR="00C361C7" w:rsidRDefault="00E32D47" w:rsidP="00846F9C">
      <w:pPr>
        <w:pStyle w:val="ListParagraph"/>
        <w:numPr>
          <w:ilvl w:val="0"/>
          <w:numId w:val="75"/>
        </w:numPr>
        <w:ind w:left="0" w:firstLine="1170"/>
        <w:jc w:val="both"/>
        <w:rPr>
          <w:spacing w:val="6"/>
          <w:sz w:val="26"/>
          <w:szCs w:val="26"/>
        </w:rPr>
      </w:pPr>
      <w:r w:rsidRPr="00E32D47">
        <w:rPr>
          <w:spacing w:val="6"/>
          <w:sz w:val="26"/>
          <w:szCs w:val="26"/>
        </w:rPr>
        <w:t xml:space="preserve">Giáo viên có chú ý xây dựng môi trường phù hợp với lứa tuổi, thiết kế các hoạt động có chú ý đến sự đa dạng về nguyên vật liệu, hình thức hoạt động cho trẻ có cơ hội lựa chọn, sử dụng sản phẩm của trẻ để thiết kế môi trường hoạt động, bài tập có hướng đến sự phát triển cá nhân. </w:t>
      </w:r>
    </w:p>
    <w:p w:rsidR="00C361C7" w:rsidRDefault="00C361C7" w:rsidP="00846F9C">
      <w:pPr>
        <w:pStyle w:val="ListParagraph"/>
        <w:numPr>
          <w:ilvl w:val="0"/>
          <w:numId w:val="75"/>
        </w:numPr>
        <w:ind w:left="0" w:firstLine="1170"/>
        <w:jc w:val="both"/>
        <w:rPr>
          <w:spacing w:val="6"/>
          <w:sz w:val="26"/>
          <w:szCs w:val="26"/>
        </w:rPr>
      </w:pPr>
      <w:r w:rsidRPr="00C361C7">
        <w:rPr>
          <w:spacing w:val="6"/>
          <w:sz w:val="26"/>
          <w:szCs w:val="26"/>
        </w:rPr>
        <w:t>Một số hoạt động được ứng dụng công nghệ thông tin tạo được sự hứng thú, tích cực tham gia các hoạt động.</w:t>
      </w:r>
    </w:p>
    <w:p w:rsidR="009F2490" w:rsidRDefault="00C361C7" w:rsidP="00846F9C">
      <w:pPr>
        <w:pStyle w:val="ListParagraph"/>
        <w:numPr>
          <w:ilvl w:val="0"/>
          <w:numId w:val="75"/>
        </w:numPr>
        <w:ind w:left="0" w:firstLine="1170"/>
        <w:jc w:val="both"/>
        <w:rPr>
          <w:spacing w:val="6"/>
          <w:sz w:val="26"/>
          <w:szCs w:val="26"/>
        </w:rPr>
      </w:pPr>
      <w:r w:rsidRPr="00C361C7">
        <w:rPr>
          <w:spacing w:val="6"/>
          <w:sz w:val="26"/>
          <w:szCs w:val="26"/>
        </w:rPr>
        <w:t>Giáo viên cần chú ý tổ chức hoạt động chiều với các nội dung, hình thức đa dạng và phong phú hơn</w:t>
      </w:r>
      <w:r w:rsidR="009F2490">
        <w:rPr>
          <w:spacing w:val="6"/>
          <w:sz w:val="26"/>
          <w:szCs w:val="26"/>
        </w:rPr>
        <w:t>.</w:t>
      </w:r>
    </w:p>
    <w:p w:rsidR="009F2490" w:rsidRPr="009F2490" w:rsidRDefault="009F2490" w:rsidP="00846F9C">
      <w:pPr>
        <w:pStyle w:val="ListParagraph"/>
        <w:numPr>
          <w:ilvl w:val="0"/>
          <w:numId w:val="75"/>
        </w:numPr>
        <w:ind w:left="0" w:firstLine="1170"/>
        <w:jc w:val="both"/>
        <w:rPr>
          <w:spacing w:val="6"/>
          <w:sz w:val="26"/>
          <w:szCs w:val="26"/>
        </w:rPr>
      </w:pPr>
      <w:r w:rsidRPr="009F2490">
        <w:rPr>
          <w:bCs/>
          <w:sz w:val="26"/>
          <w:szCs w:val="26"/>
          <w:lang w:val="pt-BR"/>
        </w:rPr>
        <w:t>Bồi dưỡng thường xuyên, bồi dưỡng chuyên môn định kỳ định hướng giúp giáo viên hiểu rõ: Xây dựng và sử dụng môi trường giáo dục Lấy trẻ làm trung tâm, giáo viên điều chỉnh  kế hoạch giáo dục phù hợp sự phát triển cá thể trẻ, linh hoạt.</w:t>
      </w:r>
    </w:p>
    <w:p w:rsidR="00C02DF6" w:rsidRPr="009F2490" w:rsidRDefault="009F2490" w:rsidP="00846F9C">
      <w:pPr>
        <w:pStyle w:val="ListParagraph"/>
        <w:numPr>
          <w:ilvl w:val="0"/>
          <w:numId w:val="75"/>
        </w:numPr>
        <w:ind w:left="0" w:firstLine="1170"/>
        <w:jc w:val="both"/>
        <w:rPr>
          <w:spacing w:val="6"/>
          <w:sz w:val="26"/>
          <w:szCs w:val="26"/>
        </w:rPr>
      </w:pPr>
      <w:r w:rsidRPr="009F2490">
        <w:rPr>
          <w:spacing w:val="-4"/>
          <w:sz w:val="26"/>
          <w:szCs w:val="26"/>
          <w:lang w:val="pl-PL"/>
        </w:rPr>
        <w:t>Thực hiện nghiêm túc HSSS giáo viên theo Điều lệ trường mầm non.</w:t>
      </w:r>
    </w:p>
    <w:p w:rsidR="00D959B0" w:rsidRDefault="000261F6" w:rsidP="00150ABE">
      <w:pPr>
        <w:pStyle w:val="ListParagraph"/>
        <w:numPr>
          <w:ilvl w:val="0"/>
          <w:numId w:val="8"/>
        </w:numPr>
        <w:tabs>
          <w:tab w:val="left" w:pos="1170"/>
        </w:tabs>
        <w:ind w:left="0" w:firstLine="900"/>
        <w:jc w:val="both"/>
        <w:rPr>
          <w:sz w:val="26"/>
          <w:szCs w:val="26"/>
        </w:rPr>
      </w:pPr>
      <w:r w:rsidRPr="00D959B0">
        <w:rPr>
          <w:sz w:val="26"/>
          <w:szCs w:val="26"/>
        </w:rPr>
        <w:t xml:space="preserve">Việc </w:t>
      </w:r>
      <w:r w:rsidRPr="00D959B0">
        <w:rPr>
          <w:sz w:val="26"/>
          <w:szCs w:val="26"/>
          <w:lang w:val="vi-VN"/>
        </w:rPr>
        <w:t xml:space="preserve">tổ chức tập huấn, hướng dẫn thực hiện Chương trình GDMN </w:t>
      </w:r>
      <w:r w:rsidR="00DF1C0C" w:rsidRPr="00D959B0">
        <w:rPr>
          <w:sz w:val="26"/>
          <w:szCs w:val="26"/>
        </w:rPr>
        <w:t>sau sửa đổi theo Thông tư 28/2016/TT-BGDĐT ngày 30/12/</w:t>
      </w:r>
      <w:r w:rsidR="00D959B0">
        <w:rPr>
          <w:sz w:val="26"/>
          <w:szCs w:val="26"/>
        </w:rPr>
        <w:t>2016 của Bộ Giáo dục và Đào tạo</w:t>
      </w:r>
    </w:p>
    <w:p w:rsidR="008C4794" w:rsidRPr="008C4794" w:rsidRDefault="008C4794" w:rsidP="00150ABE">
      <w:pPr>
        <w:pStyle w:val="ListParagraph"/>
        <w:numPr>
          <w:ilvl w:val="0"/>
          <w:numId w:val="7"/>
        </w:numPr>
        <w:tabs>
          <w:tab w:val="left" w:pos="540"/>
        </w:tabs>
        <w:ind w:left="0" w:firstLine="1170"/>
        <w:jc w:val="both"/>
        <w:rPr>
          <w:sz w:val="26"/>
          <w:szCs w:val="26"/>
          <w:shd w:val="clear" w:color="auto" w:fill="FFFFFF"/>
        </w:rPr>
      </w:pPr>
      <w:r w:rsidRPr="008C4794">
        <w:rPr>
          <w:sz w:val="26"/>
          <w:szCs w:val="26"/>
        </w:rPr>
        <w:t>100% Cán bộ quản lý, giáo viên tham gia đầy đủ các lớp học tập bồi dưỡng theo kế hoạch của Quận, Cụm, Trường.</w:t>
      </w:r>
    </w:p>
    <w:p w:rsidR="00E75892" w:rsidRPr="00E75892" w:rsidRDefault="00E75892" w:rsidP="00150ABE">
      <w:pPr>
        <w:pStyle w:val="ListParagraph"/>
        <w:numPr>
          <w:ilvl w:val="0"/>
          <w:numId w:val="7"/>
        </w:numPr>
        <w:tabs>
          <w:tab w:val="left" w:pos="540"/>
        </w:tabs>
        <w:ind w:left="0" w:firstLine="1170"/>
        <w:jc w:val="both"/>
        <w:rPr>
          <w:sz w:val="26"/>
          <w:szCs w:val="26"/>
          <w:shd w:val="clear" w:color="auto" w:fill="FFFFFF"/>
        </w:rPr>
      </w:pPr>
      <w:r w:rsidRPr="00E75892">
        <w:rPr>
          <w:sz w:val="26"/>
          <w:szCs w:val="26"/>
        </w:rPr>
        <w:t>Nêu cao vai trò trách nhiệm của CBQL, TTCM trong việc thực hiện nhiệm vụ</w:t>
      </w:r>
      <w:r>
        <w:rPr>
          <w:sz w:val="26"/>
          <w:szCs w:val="26"/>
        </w:rPr>
        <w:t>,</w:t>
      </w:r>
      <w:r w:rsidRPr="00E75892">
        <w:rPr>
          <w:sz w:val="26"/>
          <w:szCs w:val="26"/>
        </w:rPr>
        <w:t xml:space="preserve"> tinh thần đoàn kết nội bộ, chia sẽ kinh nghiệm</w:t>
      </w:r>
      <w:r>
        <w:rPr>
          <w:sz w:val="26"/>
          <w:szCs w:val="26"/>
        </w:rPr>
        <w:t xml:space="preserve"> trong trường, trong Cụm 5, ngoài cụm trong quận</w:t>
      </w:r>
      <w:r w:rsidRPr="00E75892">
        <w:rPr>
          <w:sz w:val="26"/>
          <w:szCs w:val="26"/>
        </w:rPr>
        <w:t>.</w:t>
      </w:r>
    </w:p>
    <w:p w:rsidR="00482961" w:rsidRPr="00482961" w:rsidRDefault="00E75892" w:rsidP="00150ABE">
      <w:pPr>
        <w:pStyle w:val="ListParagraph"/>
        <w:numPr>
          <w:ilvl w:val="0"/>
          <w:numId w:val="7"/>
        </w:numPr>
        <w:tabs>
          <w:tab w:val="left" w:pos="540"/>
        </w:tabs>
        <w:ind w:left="0" w:firstLine="1170"/>
        <w:jc w:val="both"/>
        <w:rPr>
          <w:sz w:val="26"/>
          <w:szCs w:val="26"/>
          <w:shd w:val="clear" w:color="auto" w:fill="FFFFFF"/>
        </w:rPr>
      </w:pPr>
      <w:r w:rsidRPr="00E75892">
        <w:rPr>
          <w:sz w:val="26"/>
          <w:szCs w:val="26"/>
        </w:rPr>
        <w:t>Trang bị thêm cho đội ngũ giáo viên những kiến thức về chuyên môn, nghiệp vụ để nâng cao chất lượng chăm sóc nuôi dưỡng, giáo dục, thực hiện đổi mới phương pháp giảng dạy, tiếp cận các phương tiện dạy học hiện đại, ứng dụng công nghệ thông tin vào hoạt động quản lý, thực hiện chương trình giáo dục mầm non, đáp ứng yêu cầu phát triển Giáo dục - Đào tạo trong tình hình mới, tổ chức các hoạt động thực hành, rèn luyện kỹ năng cho học sinh, tạo cơ hội cho giáo viên được trao đổi, chia sẻ chuyên môn và kinh nghiệm.</w:t>
      </w:r>
    </w:p>
    <w:p w:rsidR="00482961" w:rsidRPr="00482961" w:rsidRDefault="00482961" w:rsidP="00150ABE">
      <w:pPr>
        <w:pStyle w:val="ListParagraph"/>
        <w:numPr>
          <w:ilvl w:val="0"/>
          <w:numId w:val="7"/>
        </w:numPr>
        <w:tabs>
          <w:tab w:val="left" w:pos="540"/>
        </w:tabs>
        <w:ind w:left="0" w:firstLine="1170"/>
        <w:jc w:val="both"/>
        <w:rPr>
          <w:sz w:val="26"/>
          <w:szCs w:val="26"/>
          <w:shd w:val="clear" w:color="auto" w:fill="FFFFFF"/>
        </w:rPr>
      </w:pPr>
      <w:r w:rsidRPr="00482961">
        <w:rPr>
          <w:bCs/>
          <w:sz w:val="26"/>
          <w:szCs w:val="26"/>
        </w:rPr>
        <w:t>Thực hiện chương trình GDMN phù hợp với điều kiện nhóm/lớp, địa phương, khả năng và nhu cầu của trẻ.</w:t>
      </w:r>
      <w:r w:rsidRPr="00482961">
        <w:rPr>
          <w:sz w:val="26"/>
          <w:szCs w:val="26"/>
        </w:rPr>
        <w:t xml:space="preserve"> </w:t>
      </w:r>
    </w:p>
    <w:p w:rsidR="00482961" w:rsidRPr="00482961" w:rsidRDefault="00482961" w:rsidP="00150ABE">
      <w:pPr>
        <w:pStyle w:val="ListParagraph"/>
        <w:numPr>
          <w:ilvl w:val="0"/>
          <w:numId w:val="7"/>
        </w:numPr>
        <w:tabs>
          <w:tab w:val="left" w:pos="540"/>
        </w:tabs>
        <w:ind w:left="0" w:firstLine="1170"/>
        <w:jc w:val="both"/>
        <w:rPr>
          <w:sz w:val="26"/>
          <w:szCs w:val="26"/>
          <w:shd w:val="clear" w:color="auto" w:fill="FFFFFF"/>
        </w:rPr>
      </w:pPr>
      <w:r w:rsidRPr="00482961">
        <w:rPr>
          <w:bCs/>
          <w:sz w:val="26"/>
          <w:szCs w:val="26"/>
          <w:lang w:val="af-ZA"/>
        </w:rPr>
        <w:t xml:space="preserve">Tiếp tục chú trọng quá trình giáo dục, cần phải xem xét trẻ học như thế nào, ngưỡng phát triển của trẻ đến đâu. </w:t>
      </w:r>
    </w:p>
    <w:p w:rsidR="00482961" w:rsidRPr="00482961" w:rsidRDefault="00482961" w:rsidP="00150ABE">
      <w:pPr>
        <w:pStyle w:val="ListParagraph"/>
        <w:numPr>
          <w:ilvl w:val="0"/>
          <w:numId w:val="7"/>
        </w:numPr>
        <w:tabs>
          <w:tab w:val="left" w:pos="540"/>
        </w:tabs>
        <w:ind w:left="0" w:firstLine="1170"/>
        <w:jc w:val="both"/>
        <w:rPr>
          <w:sz w:val="26"/>
          <w:szCs w:val="26"/>
          <w:shd w:val="clear" w:color="auto" w:fill="FFFFFF"/>
        </w:rPr>
      </w:pPr>
      <w:r w:rsidRPr="00482961">
        <w:rPr>
          <w:bCs/>
          <w:sz w:val="26"/>
          <w:szCs w:val="26"/>
          <w:lang w:val="af-ZA"/>
        </w:rPr>
        <w:t>C</w:t>
      </w:r>
      <w:r w:rsidRPr="00482961">
        <w:rPr>
          <w:bCs/>
          <w:sz w:val="26"/>
          <w:szCs w:val="26"/>
          <w:lang w:val="pt-BR"/>
        </w:rPr>
        <w:t>hú trọng việc rèn luyện các kỹ năng cần thiết cho trẻ trong tổ chức chế độ sinh hoạt hàng ngày.</w:t>
      </w:r>
    </w:p>
    <w:p w:rsidR="00482961" w:rsidRPr="00F96601" w:rsidRDefault="00482961" w:rsidP="00F96601">
      <w:pPr>
        <w:pStyle w:val="ListParagraph"/>
        <w:numPr>
          <w:ilvl w:val="0"/>
          <w:numId w:val="7"/>
        </w:numPr>
        <w:tabs>
          <w:tab w:val="left" w:pos="540"/>
        </w:tabs>
        <w:ind w:left="0" w:firstLine="1170"/>
        <w:jc w:val="both"/>
        <w:rPr>
          <w:sz w:val="26"/>
          <w:szCs w:val="26"/>
          <w:shd w:val="clear" w:color="auto" w:fill="FFFFFF"/>
        </w:rPr>
      </w:pPr>
      <w:r w:rsidRPr="00482961">
        <w:rPr>
          <w:bCs/>
          <w:sz w:val="26"/>
          <w:szCs w:val="26"/>
          <w:lang w:val="pt-BR"/>
        </w:rPr>
        <w:t>Giáo dục trẻ về giao tiếp và t</w:t>
      </w:r>
      <w:r w:rsidRPr="00482961">
        <w:rPr>
          <w:bCs/>
          <w:sz w:val="26"/>
          <w:szCs w:val="26"/>
          <w:lang w:val="af-ZA"/>
        </w:rPr>
        <w:t xml:space="preserve">ạo điều kiện cho trẻ tích cực sử dụng nhiều giác quan. </w:t>
      </w:r>
      <w:r w:rsidRPr="00F96601">
        <w:rPr>
          <w:bCs/>
          <w:sz w:val="26"/>
          <w:szCs w:val="26"/>
          <w:lang w:val="af-ZA"/>
        </w:rPr>
        <w:t>Thúc đẩy sự phát triển của mỗi trẻ trên cơ sở trình độ khác nhau.</w:t>
      </w:r>
    </w:p>
    <w:p w:rsidR="00482961" w:rsidRPr="004740F8" w:rsidRDefault="00482961" w:rsidP="00150ABE">
      <w:pPr>
        <w:pStyle w:val="ListParagraph"/>
        <w:numPr>
          <w:ilvl w:val="0"/>
          <w:numId w:val="7"/>
        </w:numPr>
        <w:tabs>
          <w:tab w:val="left" w:pos="540"/>
        </w:tabs>
        <w:ind w:left="0" w:firstLine="1170"/>
        <w:jc w:val="both"/>
        <w:rPr>
          <w:sz w:val="26"/>
          <w:szCs w:val="26"/>
          <w:shd w:val="clear" w:color="auto" w:fill="FFFFFF"/>
        </w:rPr>
      </w:pPr>
      <w:r w:rsidRPr="00482961">
        <w:rPr>
          <w:sz w:val="26"/>
          <w:szCs w:val="26"/>
        </w:rPr>
        <w:t>Việc x</w:t>
      </w:r>
      <w:r>
        <w:rPr>
          <w:sz w:val="26"/>
          <w:szCs w:val="26"/>
        </w:rPr>
        <w:t>ây dựng và sử dụng môi trường giáo dục</w:t>
      </w:r>
      <w:r w:rsidRPr="00482961">
        <w:rPr>
          <w:sz w:val="26"/>
          <w:szCs w:val="26"/>
        </w:rPr>
        <w:t xml:space="preserve"> lấy trẻ làm trung tâm</w:t>
      </w:r>
      <w:r>
        <w:rPr>
          <w:sz w:val="26"/>
          <w:szCs w:val="26"/>
        </w:rPr>
        <w:t xml:space="preserve"> </w:t>
      </w:r>
    </w:p>
    <w:p w:rsidR="004740F8" w:rsidRPr="004740F8" w:rsidRDefault="004740F8" w:rsidP="00846F9C">
      <w:pPr>
        <w:pStyle w:val="ListParagraph"/>
        <w:numPr>
          <w:ilvl w:val="0"/>
          <w:numId w:val="19"/>
        </w:numPr>
        <w:tabs>
          <w:tab w:val="left" w:pos="630"/>
          <w:tab w:val="left" w:pos="900"/>
          <w:tab w:val="left" w:pos="1710"/>
        </w:tabs>
        <w:ind w:left="0" w:firstLine="1440"/>
        <w:jc w:val="both"/>
        <w:rPr>
          <w:sz w:val="26"/>
          <w:szCs w:val="26"/>
        </w:rPr>
      </w:pPr>
      <w:r w:rsidRPr="004740F8">
        <w:rPr>
          <w:bCs/>
          <w:sz w:val="26"/>
          <w:szCs w:val="26"/>
        </w:rPr>
        <w:t>Môi trường cần mang tính “mở”, kích thích sự tập trung chú ý, tư duy và cảm xúc tích cực của trẻ, thúc đẩy trẻ tham gia hiệu quả vào các hoạt động chơi và trải nghiệm đa dạng.</w:t>
      </w:r>
    </w:p>
    <w:p w:rsidR="004740F8" w:rsidRPr="004740F8" w:rsidRDefault="004740F8" w:rsidP="00846F9C">
      <w:pPr>
        <w:pStyle w:val="ListParagraph"/>
        <w:numPr>
          <w:ilvl w:val="0"/>
          <w:numId w:val="19"/>
        </w:numPr>
        <w:tabs>
          <w:tab w:val="left" w:pos="630"/>
          <w:tab w:val="left" w:pos="900"/>
          <w:tab w:val="left" w:pos="1710"/>
        </w:tabs>
        <w:ind w:left="0" w:firstLine="1440"/>
        <w:jc w:val="both"/>
        <w:rPr>
          <w:sz w:val="26"/>
          <w:szCs w:val="26"/>
        </w:rPr>
      </w:pPr>
      <w:r w:rsidRPr="004740F8">
        <w:rPr>
          <w:bCs/>
          <w:sz w:val="26"/>
          <w:szCs w:val="26"/>
        </w:rPr>
        <w:lastRenderedPageBreak/>
        <w:t>Môi trường vật chất trong lớp, ngoài lớp phải đáp ứng nhu cầu, hứng thú chơi của trẻ, tạo điều kiện cho tất cả các trẻ có thể chơi mà học, học bằng chơi, phù hợp với điều kiện thực tế.</w:t>
      </w:r>
    </w:p>
    <w:p w:rsidR="004740F8" w:rsidRPr="00747F2F" w:rsidRDefault="004740F8" w:rsidP="00846F9C">
      <w:pPr>
        <w:pStyle w:val="ListParagraph"/>
        <w:numPr>
          <w:ilvl w:val="0"/>
          <w:numId w:val="19"/>
        </w:numPr>
        <w:tabs>
          <w:tab w:val="left" w:pos="630"/>
          <w:tab w:val="left" w:pos="900"/>
          <w:tab w:val="left" w:pos="1710"/>
        </w:tabs>
        <w:ind w:left="0" w:firstLine="1440"/>
        <w:jc w:val="both"/>
        <w:rPr>
          <w:sz w:val="26"/>
          <w:szCs w:val="26"/>
        </w:rPr>
      </w:pPr>
      <w:r w:rsidRPr="004740F8">
        <w:rPr>
          <w:bCs/>
          <w:sz w:val="26"/>
          <w:szCs w:val="26"/>
          <w:lang w:val="nb-NO"/>
        </w:rPr>
        <w:t>Tạo điều kiện cho trẻ dễ dàng tự lựa chọn và sử dụng sự vật, đồ vật, đồ chơi để thực hành, trải nghiệm.</w:t>
      </w:r>
    </w:p>
    <w:p w:rsidR="009A6588" w:rsidRDefault="000261F6" w:rsidP="00150ABE">
      <w:pPr>
        <w:pStyle w:val="ListParagraph"/>
        <w:numPr>
          <w:ilvl w:val="0"/>
          <w:numId w:val="8"/>
        </w:numPr>
        <w:tabs>
          <w:tab w:val="left" w:pos="1170"/>
        </w:tabs>
        <w:ind w:left="0" w:firstLine="900"/>
        <w:jc w:val="both"/>
        <w:rPr>
          <w:sz w:val="26"/>
          <w:szCs w:val="26"/>
        </w:rPr>
      </w:pPr>
      <w:r w:rsidRPr="00D959B0">
        <w:rPr>
          <w:sz w:val="26"/>
          <w:szCs w:val="26"/>
        </w:rPr>
        <w:t xml:space="preserve">Về  </w:t>
      </w:r>
      <w:r w:rsidRPr="00D959B0">
        <w:rPr>
          <w:sz w:val="26"/>
          <w:szCs w:val="26"/>
          <w:lang w:val="vi-VN"/>
        </w:rPr>
        <w:t>sử dụng</w:t>
      </w:r>
      <w:r w:rsidRPr="00D959B0">
        <w:rPr>
          <w:sz w:val="26"/>
          <w:szCs w:val="26"/>
        </w:rPr>
        <w:t>, nâng cao hiệu quả</w:t>
      </w:r>
      <w:r w:rsidRPr="00D959B0">
        <w:rPr>
          <w:sz w:val="26"/>
          <w:szCs w:val="26"/>
          <w:lang w:val="vi-VN"/>
        </w:rPr>
        <w:t xml:space="preserve"> Bộ chuẩn phát triển trẻ em năm tuổi</w:t>
      </w:r>
      <w:r w:rsidRPr="00D959B0">
        <w:rPr>
          <w:sz w:val="26"/>
          <w:szCs w:val="26"/>
        </w:rPr>
        <w:t>.</w:t>
      </w:r>
    </w:p>
    <w:p w:rsidR="00747F2F" w:rsidRPr="00747F2F" w:rsidRDefault="00C02DF6"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C02DF6">
        <w:rPr>
          <w:sz w:val="26"/>
          <w:szCs w:val="26"/>
        </w:rPr>
        <w:t>Tiếp tục duy trì và phát huy các biện pháp kết quả thực hiện Bộ chuẩn 5 tuổi đã thực hiện ở năm học 2017-2018 và tiếp tục thực hiện công tác tuyên truyền và thực hiện đánh giá sự phát triển của trẻ 5 tuổi  ở năm học 2018-2019.</w:t>
      </w:r>
    </w:p>
    <w:p w:rsidR="00747F2F" w:rsidRPr="00747F2F" w:rsidRDefault="00747F2F"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747F2F">
        <w:rPr>
          <w:sz w:val="26"/>
          <w:szCs w:val="26"/>
        </w:rPr>
        <w:t>Công tác tuyên truyền về các chỉ số trẻ còn hạn chế (chậm phát triển trong các lĩnh vực mục tiêu trong Chương trình GDMN: tăng động, chậm phát triển ngôn ngữ, chậm phát triển trí tuệ, giáo viên cần phối hợp chặt chẽ hơn tư vấn kịp thời mức độ phát triển của trẻ với cha mẹ học sinh cùng phối hợp tốt với nhà trường- giáo viên để trẻ đạt chỉ số cần thiết thực hiện, trong việc rèn kỹ năng giáo dục trẻ.</w:t>
      </w:r>
    </w:p>
    <w:p w:rsidR="001F76E9" w:rsidRPr="001F76E9" w:rsidRDefault="00C02DF6"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C02DF6">
        <w:rPr>
          <w:sz w:val="26"/>
          <w:szCs w:val="26"/>
          <w:lang w:val="vi-VN"/>
        </w:rPr>
        <w:t>Đẩy mạnh công tác can thiệp sớm</w:t>
      </w:r>
      <w:r w:rsidRPr="00C02DF6">
        <w:rPr>
          <w:sz w:val="26"/>
          <w:szCs w:val="26"/>
          <w:lang w:val="pl-PL"/>
        </w:rPr>
        <w:t xml:space="preserve">, thực hiện hiệu quả phương pháp hỗ trợ chăm sóc, giáo dục </w:t>
      </w:r>
      <w:r w:rsidRPr="00C02DF6">
        <w:rPr>
          <w:sz w:val="26"/>
          <w:szCs w:val="26"/>
          <w:lang w:val="vi-VN"/>
        </w:rPr>
        <w:t xml:space="preserve">và xây dựng kế hoạch cá nhân cho trẻ khuyết tật học hoà nhập tại trường mầm non. </w:t>
      </w:r>
    </w:p>
    <w:p w:rsidR="001F76E9" w:rsidRPr="001F76E9" w:rsidRDefault="001F76E9"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1F76E9">
        <w:rPr>
          <w:sz w:val="26"/>
          <w:szCs w:val="26"/>
        </w:rPr>
        <w:t>Lựa chọn các chỉ số và mục tiêu phù hợp trong chương trình giáo dục mầm non kỹ năng sống (theo tháng).</w:t>
      </w:r>
    </w:p>
    <w:p w:rsidR="001F76E9" w:rsidRPr="001F76E9" w:rsidRDefault="001F76E9"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1F76E9">
        <w:rPr>
          <w:sz w:val="26"/>
          <w:szCs w:val="26"/>
        </w:rPr>
        <w:t xml:space="preserve">Minh chứng qua sản phẩm, qua kết quả hoạt động, trẻ tự tin mạnh dạn trong giao tiếp theo 5 lĩnh vực phát triển Chương trình GDMN </w:t>
      </w:r>
      <w:r w:rsidRPr="001F76E9">
        <w:rPr>
          <w:color w:val="000000"/>
          <w:sz w:val="26"/>
          <w:szCs w:val="26"/>
          <w:shd w:val="clear" w:color="auto" w:fill="FFFFFF"/>
        </w:rPr>
        <w:t>Thông tư 28/2016/TT-BGDĐT ngày 30/12/2016 của Bộ Giáo dục và Đào tạo ban hành phù hợp theo từng độ tuổi</w:t>
      </w:r>
      <w:r w:rsidRPr="001F76E9">
        <w:rPr>
          <w:sz w:val="26"/>
          <w:szCs w:val="26"/>
        </w:rPr>
        <w:t>, quan tâm Áp dụng Bộ tiêu chí quan điểm lấy trẻ làm trung tâm cho trẻ lớp MG 3-6 tuổi và tiếp tục duy trì Bộ chuẩn phát triển trẻ 5 tuổi.</w:t>
      </w:r>
    </w:p>
    <w:p w:rsidR="001F76E9" w:rsidRPr="001F76E9" w:rsidRDefault="001F76E9"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1F76E9">
        <w:rPr>
          <w:sz w:val="26"/>
          <w:szCs w:val="26"/>
        </w:rPr>
        <w:t>Bảng đánh giá trẻ dựa theo nội dung mong đợi của Bộ chuẩn và tình hình thực tế sự phát triển của trẻ phù hợp từng trẻ, phù hợp độ tuổi để chuẩn bị tốt tâm thế cho trẻ vào lớp Một.</w:t>
      </w:r>
    </w:p>
    <w:p w:rsidR="001F76E9" w:rsidRPr="00747F2F" w:rsidRDefault="001F76E9"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344ACE">
        <w:rPr>
          <w:sz w:val="26"/>
          <w:szCs w:val="26"/>
        </w:rPr>
        <w:t xml:space="preserve">Bổ sung thêm đồ dùng đồ chơi theo Danh mục thiết bị phù hợp kinh phí thực tế của nhà trường. </w:t>
      </w:r>
    </w:p>
    <w:p w:rsidR="001F76E9" w:rsidRPr="005D4F5A" w:rsidRDefault="001F76E9"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344ACE">
        <w:rPr>
          <w:spacing w:val="-4"/>
          <w:sz w:val="26"/>
          <w:szCs w:val="26"/>
        </w:rPr>
        <w:t xml:space="preserve">Tiếp tục </w:t>
      </w:r>
      <w:r w:rsidRPr="00344ACE">
        <w:rPr>
          <w:sz w:val="26"/>
          <w:szCs w:val="26"/>
          <w:lang w:val="pl-PL"/>
        </w:rPr>
        <w:t xml:space="preserve">thực hiện hiệu quả phần mềm Mindjet-Mindmanager </w:t>
      </w:r>
      <w:r w:rsidRPr="00344ACE">
        <w:rPr>
          <w:spacing w:val="-4"/>
          <w:sz w:val="26"/>
          <w:szCs w:val="26"/>
          <w:lang w:val="vi-VN"/>
        </w:rPr>
        <w:t xml:space="preserve">vào việc </w:t>
      </w:r>
      <w:r w:rsidRPr="00344ACE">
        <w:rPr>
          <w:spacing w:val="-4"/>
          <w:sz w:val="26"/>
          <w:szCs w:val="26"/>
          <w:lang w:val="pl-PL"/>
        </w:rPr>
        <w:t xml:space="preserve">soạn kế hoạch giáo dục </w:t>
      </w:r>
      <w:r w:rsidRPr="00344ACE">
        <w:rPr>
          <w:bCs/>
          <w:sz w:val="26"/>
          <w:szCs w:val="26"/>
        </w:rPr>
        <w:t xml:space="preserve">Thông tư 28/2016/TT-BGDĐT </w:t>
      </w:r>
      <w:r w:rsidRPr="00344ACE">
        <w:rPr>
          <w:color w:val="000000"/>
          <w:sz w:val="26"/>
          <w:szCs w:val="26"/>
          <w:shd w:val="clear" w:color="auto" w:fill="FFFFFF"/>
        </w:rPr>
        <w:t>của Bộ trưởng Bộ Giáo dục và Đào tạo</w:t>
      </w:r>
      <w:r w:rsidRPr="00344ACE">
        <w:rPr>
          <w:spacing w:val="-4"/>
          <w:sz w:val="26"/>
          <w:szCs w:val="26"/>
          <w:lang w:val="pl-PL"/>
        </w:rPr>
        <w:t xml:space="preserve"> ban hành phù hợp lứa tuổi, sự phát triển cá thể trẻ.</w:t>
      </w:r>
    </w:p>
    <w:p w:rsidR="001F76E9" w:rsidRPr="005D4F5A" w:rsidRDefault="001F76E9"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5D4F5A">
        <w:rPr>
          <w:sz w:val="26"/>
          <w:szCs w:val="26"/>
          <w:lang w:val="vi-VN"/>
        </w:rPr>
        <w:t xml:space="preserve">Nâng chất lượng </w:t>
      </w:r>
      <w:r w:rsidRPr="005D4F5A">
        <w:rPr>
          <w:sz w:val="26"/>
          <w:szCs w:val="26"/>
        </w:rPr>
        <w:t>bảng</w:t>
      </w:r>
      <w:r w:rsidRPr="005D4F5A">
        <w:rPr>
          <w:sz w:val="26"/>
          <w:szCs w:val="26"/>
          <w:lang w:val="vi-VN"/>
        </w:rPr>
        <w:t xml:space="preserve"> tuyên truyền của trường, góc tuyên truyền tại lớp, đảm bảo phong phú về nội dung và hấp dẫn về hình thức, phù hợp với nhận thức của phụ huynh để làm tốt công tác phổ biến kiến thức nuôi dạy trẻ</w:t>
      </w:r>
      <w:r w:rsidRPr="005D4F5A">
        <w:rPr>
          <w:sz w:val="26"/>
          <w:szCs w:val="26"/>
        </w:rPr>
        <w:t>,</w:t>
      </w:r>
      <w:r w:rsidRPr="005D4F5A">
        <w:rPr>
          <w:sz w:val="26"/>
          <w:szCs w:val="26"/>
          <w:lang w:val="vi-VN"/>
        </w:rPr>
        <w:t xml:space="preserve"> tạo sự quan tâm</w:t>
      </w:r>
      <w:r w:rsidRPr="005D4F5A">
        <w:rPr>
          <w:sz w:val="26"/>
          <w:szCs w:val="26"/>
        </w:rPr>
        <w:t xml:space="preserve">, </w:t>
      </w:r>
      <w:r w:rsidRPr="005D4F5A">
        <w:rPr>
          <w:sz w:val="26"/>
          <w:szCs w:val="26"/>
          <w:lang w:val="vi-VN"/>
        </w:rPr>
        <w:t>đồng thuận</w:t>
      </w:r>
      <w:r w:rsidRPr="005D4F5A">
        <w:rPr>
          <w:sz w:val="26"/>
          <w:szCs w:val="26"/>
        </w:rPr>
        <w:t xml:space="preserve">, hỗ trợ tốt. </w:t>
      </w:r>
    </w:p>
    <w:p w:rsidR="001F76E9" w:rsidRPr="005D4F5A" w:rsidRDefault="001F76E9"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5D4F5A">
        <w:rPr>
          <w:sz w:val="26"/>
          <w:szCs w:val="26"/>
        </w:rPr>
        <w:t xml:space="preserve">Tổ chức các hoạt động giáo dục phù hợp độ tuổi qua các ngày lễ, hội, tham quan dã ngoại, tham quan trường Tiểu học….. cha mẹ học sinh cùng tham quan hoạt động với nhà trường. </w:t>
      </w:r>
    </w:p>
    <w:p w:rsidR="001F76E9" w:rsidRPr="00344ACE" w:rsidRDefault="001F76E9"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344ACE">
        <w:rPr>
          <w:spacing w:val="-4"/>
          <w:sz w:val="26"/>
          <w:szCs w:val="26"/>
          <w:lang w:val="pl-PL"/>
        </w:rPr>
        <w:t>Phát huy việc tận dụng tài nguyên giáo dục trên Internet.</w:t>
      </w:r>
    </w:p>
    <w:p w:rsidR="001F76E9" w:rsidRPr="001F76E9" w:rsidRDefault="001F76E9"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344ACE">
        <w:rPr>
          <w:spacing w:val="-4"/>
          <w:sz w:val="26"/>
          <w:szCs w:val="26"/>
          <w:lang w:val="pl-PL"/>
        </w:rPr>
        <w:t xml:space="preserve">Học tập và chia sẻ kinh nghiệm sử dụng máy tính với các thành viên trong tổ chuyên môn. </w:t>
      </w:r>
    </w:p>
    <w:p w:rsidR="00F96601" w:rsidRPr="00F96601" w:rsidRDefault="00C02DF6"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sidRPr="00C02DF6">
        <w:rPr>
          <w:sz w:val="26"/>
          <w:szCs w:val="26"/>
        </w:rPr>
        <w:t xml:space="preserve">Tiếp tục đảm bảo các điều kiện về giáo viên, cơ sở vật chất, tài liệu, trang thiết bị, đồ dùng, đồ chơi,… để </w:t>
      </w:r>
      <w:r w:rsidRPr="00C02DF6">
        <w:rPr>
          <w:sz w:val="26"/>
          <w:szCs w:val="26"/>
          <w:lang w:val="pl-PL"/>
        </w:rPr>
        <w:t>chuẩn bị tốt cho việc kiểm tra, công nhận hoàn thành Phổ cập GDMN cho trẻ năm tuổi năm 2018. Tiếp tục thực hiện tốt việc Phổ cập GDMN cho trẻ năm tuổi năm 2019.</w:t>
      </w:r>
    </w:p>
    <w:p w:rsidR="00F96601" w:rsidRPr="00F96601" w:rsidRDefault="00F96601" w:rsidP="00846F9C">
      <w:pPr>
        <w:pStyle w:val="ListParagraph"/>
        <w:numPr>
          <w:ilvl w:val="0"/>
          <w:numId w:val="20"/>
        </w:numPr>
        <w:tabs>
          <w:tab w:val="left" w:pos="450"/>
          <w:tab w:val="left" w:pos="990"/>
        </w:tabs>
        <w:overflowPunct w:val="0"/>
        <w:adjustRightInd w:val="0"/>
        <w:ind w:left="0" w:firstLine="1170"/>
        <w:jc w:val="both"/>
        <w:textAlignment w:val="baseline"/>
        <w:rPr>
          <w:sz w:val="26"/>
          <w:szCs w:val="26"/>
          <w:lang w:val="vi-VN"/>
        </w:rPr>
      </w:pPr>
      <w:r>
        <w:rPr>
          <w:sz w:val="26"/>
          <w:szCs w:val="26"/>
        </w:rPr>
        <w:t>Đ</w:t>
      </w:r>
      <w:r w:rsidRPr="00F96601">
        <w:rPr>
          <w:sz w:val="26"/>
          <w:szCs w:val="26"/>
        </w:rPr>
        <w:t>ưa chủ đề giáo dục an toàn giao thông, tiết kiệm năng lượng hiệu quả, biển đảo, giam tải túi nylong bảo vệ môi trường….).</w:t>
      </w:r>
    </w:p>
    <w:p w:rsidR="00F96601" w:rsidRPr="00F96601" w:rsidRDefault="00F96601" w:rsidP="00F96601">
      <w:pPr>
        <w:pStyle w:val="ListParagraph"/>
        <w:tabs>
          <w:tab w:val="left" w:pos="450"/>
          <w:tab w:val="left" w:pos="990"/>
        </w:tabs>
        <w:overflowPunct w:val="0"/>
        <w:adjustRightInd w:val="0"/>
        <w:ind w:left="1170"/>
        <w:jc w:val="both"/>
        <w:textAlignment w:val="baseline"/>
        <w:rPr>
          <w:sz w:val="26"/>
          <w:szCs w:val="26"/>
          <w:lang w:val="vi-VN"/>
        </w:rPr>
      </w:pPr>
    </w:p>
    <w:p w:rsidR="000261F6" w:rsidRPr="009A6588" w:rsidRDefault="009A6588" w:rsidP="00150ABE">
      <w:pPr>
        <w:pStyle w:val="ListParagraph"/>
        <w:numPr>
          <w:ilvl w:val="0"/>
          <w:numId w:val="8"/>
        </w:numPr>
        <w:tabs>
          <w:tab w:val="left" w:pos="1170"/>
        </w:tabs>
        <w:ind w:left="0" w:firstLine="900"/>
        <w:jc w:val="both"/>
        <w:rPr>
          <w:sz w:val="26"/>
          <w:szCs w:val="26"/>
        </w:rPr>
      </w:pPr>
      <w:r>
        <w:rPr>
          <w:sz w:val="26"/>
          <w:szCs w:val="26"/>
        </w:rPr>
        <w:lastRenderedPageBreak/>
        <w:t>V</w:t>
      </w:r>
      <w:r w:rsidR="000261F6" w:rsidRPr="009A6588">
        <w:rPr>
          <w:sz w:val="26"/>
          <w:szCs w:val="26"/>
        </w:rPr>
        <w:t>iệc tiếp tục củng cố, nâng chất lượng các chuyên đề:</w:t>
      </w:r>
    </w:p>
    <w:p w:rsidR="001F76E9" w:rsidRDefault="00D959B0" w:rsidP="00150ABE">
      <w:pPr>
        <w:ind w:left="1140" w:firstLine="30"/>
        <w:jc w:val="both"/>
        <w:rPr>
          <w:sz w:val="26"/>
          <w:szCs w:val="26"/>
        </w:rPr>
      </w:pPr>
      <w:r>
        <w:rPr>
          <w:sz w:val="26"/>
          <w:szCs w:val="26"/>
        </w:rPr>
        <w:t xml:space="preserve">+ </w:t>
      </w:r>
      <w:r w:rsidR="001F76E9">
        <w:rPr>
          <w:sz w:val="26"/>
          <w:szCs w:val="26"/>
        </w:rPr>
        <w:t>Xây dựng và sử dụng môi trường giáo dục lấy trẻ làm trung tâm</w:t>
      </w:r>
    </w:p>
    <w:p w:rsidR="00B155AC" w:rsidRDefault="001F76E9" w:rsidP="00150ABE">
      <w:pPr>
        <w:ind w:left="1140" w:firstLine="30"/>
        <w:jc w:val="both"/>
        <w:rPr>
          <w:sz w:val="26"/>
          <w:szCs w:val="26"/>
        </w:rPr>
      </w:pPr>
      <w:r>
        <w:rPr>
          <w:sz w:val="26"/>
          <w:szCs w:val="26"/>
        </w:rPr>
        <w:t xml:space="preserve">+ </w:t>
      </w:r>
      <w:r w:rsidR="00D959B0">
        <w:rPr>
          <w:sz w:val="26"/>
          <w:szCs w:val="26"/>
        </w:rPr>
        <w:t>Đổi mới tổ chức hoạt động Giáo dục âm nhạc” -&gt; Đạt 1 Khá</w:t>
      </w:r>
    </w:p>
    <w:p w:rsidR="001F76E9" w:rsidRDefault="00D959B0" w:rsidP="00150ABE">
      <w:pPr>
        <w:ind w:firstLine="1170"/>
        <w:jc w:val="both"/>
        <w:rPr>
          <w:bCs/>
          <w:sz w:val="26"/>
          <w:szCs w:val="26"/>
        </w:rPr>
      </w:pPr>
      <w:r>
        <w:rPr>
          <w:sz w:val="26"/>
          <w:szCs w:val="26"/>
        </w:rPr>
        <w:t xml:space="preserve">+ Nâng chất lượng </w:t>
      </w:r>
      <w:r w:rsidR="00482961" w:rsidRPr="00482961">
        <w:rPr>
          <w:bCs/>
          <w:sz w:val="26"/>
          <w:szCs w:val="26"/>
        </w:rPr>
        <w:t>giáo dục phát triển vận động</w:t>
      </w:r>
      <w:r w:rsidR="00482961">
        <w:rPr>
          <w:bCs/>
          <w:sz w:val="26"/>
          <w:szCs w:val="26"/>
        </w:rPr>
        <w:t xml:space="preserve"> cho trẻ” năm thứ 6</w:t>
      </w:r>
      <w:r w:rsidR="00747F2F">
        <w:rPr>
          <w:bCs/>
          <w:sz w:val="26"/>
          <w:szCs w:val="26"/>
        </w:rPr>
        <w:t xml:space="preserve"> -&gt; Đạt 1 Tốt.</w:t>
      </w:r>
    </w:p>
    <w:p w:rsidR="00F96601" w:rsidRDefault="001F76E9" w:rsidP="00150ABE">
      <w:pPr>
        <w:ind w:firstLine="1170"/>
        <w:jc w:val="both"/>
        <w:rPr>
          <w:spacing w:val="-6"/>
          <w:sz w:val="26"/>
          <w:szCs w:val="26"/>
        </w:rPr>
      </w:pPr>
      <w:r>
        <w:rPr>
          <w:spacing w:val="-6"/>
          <w:sz w:val="26"/>
          <w:szCs w:val="26"/>
        </w:rPr>
        <w:t xml:space="preserve">+ </w:t>
      </w:r>
      <w:r w:rsidRPr="0030170B">
        <w:rPr>
          <w:spacing w:val="-6"/>
          <w:sz w:val="26"/>
          <w:szCs w:val="26"/>
          <w:lang w:val="vi-VN"/>
        </w:rPr>
        <w:t xml:space="preserve">Đổi mới tổ chức hoạt động </w:t>
      </w:r>
      <w:r>
        <w:rPr>
          <w:spacing w:val="-6"/>
          <w:sz w:val="26"/>
          <w:szCs w:val="26"/>
        </w:rPr>
        <w:t>phát triển ngôn ngữ</w:t>
      </w:r>
      <w:r w:rsidR="00F96601">
        <w:rPr>
          <w:spacing w:val="-6"/>
          <w:sz w:val="26"/>
          <w:szCs w:val="26"/>
        </w:rPr>
        <w:t xml:space="preserve">: </w:t>
      </w:r>
    </w:p>
    <w:p w:rsidR="00F96601" w:rsidRDefault="00F96601" w:rsidP="00846F9C">
      <w:pPr>
        <w:pStyle w:val="ListParagraph"/>
        <w:numPr>
          <w:ilvl w:val="0"/>
          <w:numId w:val="109"/>
        </w:numPr>
        <w:tabs>
          <w:tab w:val="left" w:pos="0"/>
          <w:tab w:val="left" w:pos="900"/>
          <w:tab w:val="left" w:pos="1620"/>
        </w:tabs>
        <w:spacing w:before="60" w:after="60"/>
        <w:ind w:left="900" w:firstLine="450"/>
        <w:jc w:val="both"/>
        <w:rPr>
          <w:sz w:val="26"/>
          <w:szCs w:val="26"/>
        </w:rPr>
      </w:pPr>
      <w:r w:rsidRPr="00F96601">
        <w:rPr>
          <w:sz w:val="26"/>
          <w:szCs w:val="26"/>
        </w:rPr>
        <w:t>Bồi dưỡng giáo viên thông qua Moudlue “Đổi mới tổ chức hoạt động phát triển ngôn ngữ cho trẻ trong trường mầm non” giúp giáo viên hiểu rõ tầm quan trọng phát triển ngôn ngữ cho trẻ ngay từ lứa tuổi mầm non.</w:t>
      </w:r>
    </w:p>
    <w:p w:rsidR="00F96601" w:rsidRDefault="00F96601" w:rsidP="00846F9C">
      <w:pPr>
        <w:pStyle w:val="ListParagraph"/>
        <w:numPr>
          <w:ilvl w:val="0"/>
          <w:numId w:val="109"/>
        </w:numPr>
        <w:tabs>
          <w:tab w:val="left" w:pos="0"/>
          <w:tab w:val="left" w:pos="900"/>
          <w:tab w:val="left" w:pos="1620"/>
        </w:tabs>
        <w:spacing w:before="60" w:after="60"/>
        <w:ind w:left="900" w:firstLine="450"/>
        <w:jc w:val="both"/>
        <w:rPr>
          <w:sz w:val="26"/>
          <w:szCs w:val="26"/>
        </w:rPr>
      </w:pPr>
      <w:r w:rsidRPr="00F96601">
        <w:rPr>
          <w:sz w:val="26"/>
          <w:szCs w:val="26"/>
        </w:rPr>
        <w:t>Việc giao tiếp thường xuyên với trẻ giúp trẻ phong phú về vốn từ theo ngôn ngữ riêng của trẻ, giáo viên giúp trẻ điều chỉnh cách phát âm cho đúng, tập trẻ nói trọn câu, biết đặt câu hỏi hỏi cho cô từ đơn gản đến phức tạp theo sự phát triển từng độ tuổi và cá thể trẻ.</w:t>
      </w:r>
    </w:p>
    <w:p w:rsidR="00F96601" w:rsidRPr="00F96601" w:rsidRDefault="00F96601" w:rsidP="00846F9C">
      <w:pPr>
        <w:pStyle w:val="ListParagraph"/>
        <w:numPr>
          <w:ilvl w:val="0"/>
          <w:numId w:val="109"/>
        </w:numPr>
        <w:tabs>
          <w:tab w:val="left" w:pos="0"/>
          <w:tab w:val="left" w:pos="900"/>
          <w:tab w:val="left" w:pos="1620"/>
        </w:tabs>
        <w:spacing w:before="60" w:after="60"/>
        <w:ind w:left="900" w:firstLine="450"/>
        <w:jc w:val="both"/>
        <w:rPr>
          <w:sz w:val="26"/>
          <w:szCs w:val="26"/>
        </w:rPr>
      </w:pPr>
      <w:r w:rsidRPr="00F96601">
        <w:rPr>
          <w:sz w:val="26"/>
          <w:szCs w:val="26"/>
        </w:rPr>
        <w:t xml:space="preserve">Tiếp tục dự thực hành chuyên đề “Đổi mới tổ chức hoạt động phát triển ngôn ngữ cho trẻ trong trường mầm non” vào </w:t>
      </w:r>
      <w:r>
        <w:rPr>
          <w:sz w:val="26"/>
          <w:szCs w:val="26"/>
        </w:rPr>
        <w:t>HKII tại 3</w:t>
      </w:r>
      <w:r w:rsidRPr="00F96601">
        <w:rPr>
          <w:sz w:val="26"/>
          <w:szCs w:val="26"/>
        </w:rPr>
        <w:t xml:space="preserve"> nhóm</w:t>
      </w:r>
      <w:r>
        <w:rPr>
          <w:sz w:val="26"/>
          <w:szCs w:val="26"/>
        </w:rPr>
        <w:t xml:space="preserve"> lớp (</w:t>
      </w:r>
      <w:r w:rsidRPr="00F96601">
        <w:rPr>
          <w:sz w:val="26"/>
          <w:szCs w:val="26"/>
        </w:rPr>
        <w:t xml:space="preserve"> </w:t>
      </w:r>
      <w:r>
        <w:rPr>
          <w:sz w:val="26"/>
          <w:szCs w:val="26"/>
        </w:rPr>
        <w:t xml:space="preserve">nhóm </w:t>
      </w:r>
      <w:r w:rsidRPr="00F96601">
        <w:rPr>
          <w:sz w:val="26"/>
          <w:szCs w:val="26"/>
        </w:rPr>
        <w:t>19-24 tháng, nhóm 25-36 tháng</w:t>
      </w:r>
      <w:r>
        <w:rPr>
          <w:sz w:val="26"/>
          <w:szCs w:val="26"/>
        </w:rPr>
        <w:t xml:space="preserve"> và lớp MG 3-4 tuổi)</w:t>
      </w:r>
      <w:r w:rsidRPr="00F96601">
        <w:rPr>
          <w:sz w:val="26"/>
          <w:szCs w:val="26"/>
        </w:rPr>
        <w:t>.</w:t>
      </w:r>
    </w:p>
    <w:p w:rsidR="000261F6" w:rsidRPr="00F8133C" w:rsidRDefault="000261F6" w:rsidP="00150ABE">
      <w:pPr>
        <w:pStyle w:val="ListParagraph"/>
        <w:numPr>
          <w:ilvl w:val="0"/>
          <w:numId w:val="8"/>
        </w:numPr>
        <w:ind w:left="1170" w:hanging="270"/>
        <w:jc w:val="both"/>
        <w:rPr>
          <w:sz w:val="26"/>
          <w:szCs w:val="26"/>
        </w:rPr>
      </w:pPr>
      <w:r w:rsidRPr="00F8133C">
        <w:rPr>
          <w:sz w:val="26"/>
          <w:szCs w:val="26"/>
        </w:rPr>
        <w:t>Nhận định kết quả thực hiện các chuyên đề theo nhu cầu của đơn vị.</w:t>
      </w:r>
    </w:p>
    <w:p w:rsidR="00F8133C" w:rsidRPr="00FD1A69" w:rsidRDefault="00F8133C" w:rsidP="00846F9C">
      <w:pPr>
        <w:numPr>
          <w:ilvl w:val="0"/>
          <w:numId w:val="21"/>
        </w:numPr>
        <w:tabs>
          <w:tab w:val="left" w:pos="0"/>
          <w:tab w:val="left" w:pos="851"/>
          <w:tab w:val="left" w:pos="1350"/>
        </w:tabs>
        <w:ind w:left="0" w:firstLine="1170"/>
        <w:jc w:val="both"/>
        <w:rPr>
          <w:sz w:val="26"/>
          <w:szCs w:val="26"/>
        </w:rPr>
      </w:pPr>
      <w:r w:rsidRPr="00FD1A69">
        <w:rPr>
          <w:sz w:val="26"/>
          <w:szCs w:val="26"/>
        </w:rPr>
        <w:t>Triển khai kịp thời các các văn bản chỉ đạo đến tập thể CB-GV-NV đúng theo tinh thần chỉ đạo của cấp trên.</w:t>
      </w:r>
      <w:r>
        <w:rPr>
          <w:sz w:val="26"/>
          <w:szCs w:val="26"/>
        </w:rPr>
        <w:t xml:space="preserve"> </w:t>
      </w:r>
      <w:r w:rsidRPr="00FD1A69">
        <w:rPr>
          <w:sz w:val="26"/>
          <w:szCs w:val="26"/>
        </w:rPr>
        <w:t xml:space="preserve">Ban giám hiệu có sự đầu tư về cơ sở vật chất đáp ứng Chương trình GDMN và Bộ chuẩn, rút kinh nghiệm của Ngành và thực tế tại đơn vị có </w:t>
      </w:r>
      <w:r>
        <w:rPr>
          <w:sz w:val="26"/>
          <w:szCs w:val="26"/>
        </w:rPr>
        <w:t>sự định hướng trong năm học 2018-2019</w:t>
      </w:r>
      <w:r w:rsidRPr="00FD1A69">
        <w:rPr>
          <w:sz w:val="26"/>
          <w:szCs w:val="26"/>
        </w:rPr>
        <w:t xml:space="preserve"> đạt hiệu quả so với cùng kỳ năm học trước.</w:t>
      </w:r>
    </w:p>
    <w:p w:rsidR="00F8133C" w:rsidRDefault="00F8133C" w:rsidP="00846F9C">
      <w:pPr>
        <w:numPr>
          <w:ilvl w:val="0"/>
          <w:numId w:val="21"/>
        </w:numPr>
        <w:tabs>
          <w:tab w:val="left" w:pos="851"/>
          <w:tab w:val="left" w:pos="1260"/>
        </w:tabs>
        <w:ind w:left="0" w:firstLine="990"/>
        <w:jc w:val="both"/>
        <w:rPr>
          <w:sz w:val="26"/>
          <w:szCs w:val="26"/>
        </w:rPr>
      </w:pPr>
      <w:r w:rsidRPr="00DF1AF2">
        <w:rPr>
          <w:sz w:val="26"/>
          <w:szCs w:val="26"/>
        </w:rPr>
        <w:t>Tham gia tốt tập huấn, bồi dưỡng, sinh hoạt mạng lưới</w:t>
      </w:r>
      <w:r>
        <w:rPr>
          <w:sz w:val="26"/>
          <w:szCs w:val="26"/>
        </w:rPr>
        <w:t xml:space="preserve"> chuyên môn do Cụm, Phòng </w:t>
      </w:r>
      <w:r w:rsidRPr="00DF1AF2">
        <w:rPr>
          <w:sz w:val="26"/>
          <w:szCs w:val="26"/>
        </w:rPr>
        <w:t>tổ chức, bồi dưỡng theo kế hoạc</w:t>
      </w:r>
      <w:r>
        <w:rPr>
          <w:sz w:val="26"/>
          <w:szCs w:val="26"/>
        </w:rPr>
        <w:t>h</w:t>
      </w:r>
      <w:r w:rsidRPr="00DF1AF2">
        <w:rPr>
          <w:sz w:val="26"/>
          <w:szCs w:val="26"/>
        </w:rPr>
        <w:t xml:space="preserve"> Phòng, cụm, trường và nhất là bản thân tự bồi dưỡng nâng cao tay nghề giúp trẻ có một cách giáo dục phù hợp theo từng độ tuổi đó là kết quả mong đợi trong Chương trình GDMN và Bộ chuẩn trẻ 5 tuổi.</w:t>
      </w:r>
    </w:p>
    <w:p w:rsidR="00F76BC5" w:rsidRDefault="00F76BC5" w:rsidP="00846F9C">
      <w:pPr>
        <w:numPr>
          <w:ilvl w:val="0"/>
          <w:numId w:val="21"/>
        </w:numPr>
        <w:tabs>
          <w:tab w:val="left" w:pos="851"/>
          <w:tab w:val="left" w:pos="1260"/>
        </w:tabs>
        <w:spacing w:before="60" w:after="60"/>
        <w:ind w:left="0" w:firstLine="990"/>
        <w:jc w:val="both"/>
        <w:rPr>
          <w:sz w:val="26"/>
          <w:szCs w:val="26"/>
        </w:rPr>
      </w:pPr>
      <w:r>
        <w:rPr>
          <w:sz w:val="26"/>
          <w:szCs w:val="26"/>
        </w:rPr>
        <w:t>Tiếp tục bồi dưỡng thường xuyên theo kế hoạch phòng, trường, cá nhân, linh hoạt trong việc tổ chức hoạt động cho trẻ.</w:t>
      </w:r>
    </w:p>
    <w:p w:rsidR="00F76BC5" w:rsidRDefault="00F76BC5" w:rsidP="00846F9C">
      <w:pPr>
        <w:numPr>
          <w:ilvl w:val="0"/>
          <w:numId w:val="21"/>
        </w:numPr>
        <w:tabs>
          <w:tab w:val="left" w:pos="0"/>
          <w:tab w:val="left" w:pos="851"/>
          <w:tab w:val="left" w:pos="1260"/>
        </w:tabs>
        <w:spacing w:before="60" w:after="60"/>
        <w:ind w:left="0" w:firstLine="990"/>
        <w:jc w:val="both"/>
        <w:rPr>
          <w:sz w:val="26"/>
          <w:szCs w:val="26"/>
        </w:rPr>
      </w:pPr>
      <w:r w:rsidRPr="00FD1A69">
        <w:rPr>
          <w:sz w:val="26"/>
          <w:szCs w:val="26"/>
        </w:rPr>
        <w:t xml:space="preserve">Triển khai kịp thời các các văn bản chỉ đạo đến tập thể CB-GV-NV đúng theo tinh thần chỉ đạo của cấp trên.Ban giám hiệu có sự đầu tư về cơ sở vật chất đáp ứng Chương trình GDMN và Bộ chuẩn, rút kinh nghiệm của Ngành và thực tế tại đơn vị có </w:t>
      </w:r>
      <w:r>
        <w:rPr>
          <w:sz w:val="26"/>
          <w:szCs w:val="26"/>
        </w:rPr>
        <w:t>sự định hướng trong năm học 2017-2018</w:t>
      </w:r>
      <w:r w:rsidRPr="00FD1A69">
        <w:rPr>
          <w:sz w:val="26"/>
          <w:szCs w:val="26"/>
        </w:rPr>
        <w:t xml:space="preserve"> đạt hiệu quả so với cùng kỳ năm học trước.</w:t>
      </w:r>
    </w:p>
    <w:p w:rsidR="00F76BC5" w:rsidRDefault="00F76BC5" w:rsidP="00846F9C">
      <w:pPr>
        <w:numPr>
          <w:ilvl w:val="0"/>
          <w:numId w:val="21"/>
        </w:numPr>
        <w:tabs>
          <w:tab w:val="left" w:pos="0"/>
          <w:tab w:val="left" w:pos="851"/>
          <w:tab w:val="left" w:pos="1260"/>
        </w:tabs>
        <w:spacing w:before="60" w:after="60"/>
        <w:ind w:left="0" w:firstLine="990"/>
        <w:jc w:val="both"/>
        <w:rPr>
          <w:sz w:val="26"/>
          <w:szCs w:val="26"/>
        </w:rPr>
      </w:pPr>
      <w:r w:rsidRPr="00F76BC5">
        <w:rPr>
          <w:sz w:val="26"/>
          <w:szCs w:val="26"/>
        </w:rPr>
        <w:t>Xây dựng môi trường có sự mới về tính thông thoáng, thẩm mỹ, cách sắp xếp góc chơi, tân dụng sản phẩm trẻ trong môi trường.</w:t>
      </w:r>
    </w:p>
    <w:p w:rsidR="00F76BC5" w:rsidRDefault="00F76BC5" w:rsidP="00846F9C">
      <w:pPr>
        <w:numPr>
          <w:ilvl w:val="0"/>
          <w:numId w:val="21"/>
        </w:numPr>
        <w:tabs>
          <w:tab w:val="left" w:pos="0"/>
          <w:tab w:val="left" w:pos="851"/>
          <w:tab w:val="left" w:pos="1260"/>
        </w:tabs>
        <w:spacing w:before="60" w:after="60"/>
        <w:ind w:left="0" w:firstLine="990"/>
        <w:jc w:val="both"/>
        <w:rPr>
          <w:sz w:val="26"/>
          <w:szCs w:val="26"/>
        </w:rPr>
      </w:pPr>
      <w:r w:rsidRPr="00F76BC5">
        <w:rPr>
          <w:sz w:val="26"/>
          <w:szCs w:val="26"/>
        </w:rPr>
        <w:t>Kế hoạch giáo dục có sự chỉnh sửa về đề tài dạy gì nói đó,</w:t>
      </w:r>
      <w:r>
        <w:rPr>
          <w:sz w:val="26"/>
          <w:szCs w:val="26"/>
        </w:rPr>
        <w:t xml:space="preserve"> mục đích yêu cầu không na75ngv ề kiến thức,</w:t>
      </w:r>
      <w:r w:rsidRPr="00F76BC5">
        <w:rPr>
          <w:sz w:val="26"/>
          <w:szCs w:val="26"/>
        </w:rPr>
        <w:t xml:space="preserve"> chú trọng kỹ năng sống dự trên vốn kinh nghiệm sống của trẻ, trẻ hạn chế kỹ năng nào giáo viên đưa vào kế hoạch giáo dục ngày…</w:t>
      </w:r>
    </w:p>
    <w:p w:rsidR="00D959B0" w:rsidRPr="00F76BC5" w:rsidRDefault="00F76BC5" w:rsidP="00846F9C">
      <w:pPr>
        <w:numPr>
          <w:ilvl w:val="0"/>
          <w:numId w:val="21"/>
        </w:numPr>
        <w:tabs>
          <w:tab w:val="left" w:pos="0"/>
          <w:tab w:val="left" w:pos="851"/>
          <w:tab w:val="left" w:pos="1260"/>
        </w:tabs>
        <w:spacing w:before="60" w:after="60"/>
        <w:ind w:left="0" w:firstLine="990"/>
        <w:jc w:val="both"/>
        <w:rPr>
          <w:sz w:val="26"/>
          <w:szCs w:val="26"/>
        </w:rPr>
      </w:pPr>
      <w:r>
        <w:rPr>
          <w:sz w:val="26"/>
          <w:szCs w:val="26"/>
        </w:rPr>
        <w:t>T</w:t>
      </w:r>
      <w:r w:rsidRPr="00F76BC5">
        <w:rPr>
          <w:sz w:val="26"/>
          <w:szCs w:val="26"/>
        </w:rPr>
        <w:t>iếp tục các chuyên</w:t>
      </w:r>
      <w:r>
        <w:rPr>
          <w:sz w:val="26"/>
          <w:szCs w:val="26"/>
        </w:rPr>
        <w:t xml:space="preserve"> đề trọng tâm trong năm học 2018</w:t>
      </w:r>
      <w:r w:rsidRPr="00F76BC5">
        <w:rPr>
          <w:sz w:val="26"/>
          <w:szCs w:val="26"/>
        </w:rPr>
        <w:t>-20</w:t>
      </w:r>
      <w:r>
        <w:rPr>
          <w:sz w:val="26"/>
          <w:szCs w:val="26"/>
        </w:rPr>
        <w:t>19</w:t>
      </w:r>
      <w:r w:rsidRPr="00F76BC5">
        <w:rPr>
          <w:sz w:val="26"/>
          <w:szCs w:val="26"/>
        </w:rPr>
        <w:t xml:space="preserve"> xác định chuyên đề trọng tâm của trường “ </w:t>
      </w:r>
      <w:r>
        <w:rPr>
          <w:sz w:val="26"/>
          <w:szCs w:val="26"/>
          <w:lang w:val="pl-PL"/>
        </w:rPr>
        <w:t>Giáo dục phát triển tình cảm và kỹ năng xã hội</w:t>
      </w:r>
      <w:r w:rsidRPr="00F76BC5">
        <w:rPr>
          <w:sz w:val="26"/>
          <w:szCs w:val="26"/>
          <w:lang w:val="pl-PL"/>
        </w:rPr>
        <w:t xml:space="preserve">”, và </w:t>
      </w:r>
      <w:r w:rsidRPr="00F76BC5">
        <w:rPr>
          <w:sz w:val="26"/>
          <w:szCs w:val="26"/>
        </w:rPr>
        <w:t xml:space="preserve">“ </w:t>
      </w:r>
      <w:r w:rsidRPr="00F76BC5">
        <w:rPr>
          <w:sz w:val="26"/>
          <w:szCs w:val="26"/>
          <w:lang w:val="pl-PL"/>
        </w:rPr>
        <w:t>Xây dựng và sử dụng môi trường lấy trẻ làm trung tâm”</w:t>
      </w:r>
      <w:r>
        <w:rPr>
          <w:sz w:val="26"/>
          <w:szCs w:val="26"/>
        </w:rPr>
        <w:t xml:space="preserve">, </w:t>
      </w:r>
      <w:r w:rsidRPr="00F76BC5">
        <w:rPr>
          <w:sz w:val="26"/>
          <w:szCs w:val="26"/>
        </w:rPr>
        <w:t>chuyên đề giáo viên còn hạn chế.</w:t>
      </w:r>
    </w:p>
    <w:p w:rsidR="000261F6" w:rsidRPr="006C2408" w:rsidRDefault="00DA740B" w:rsidP="00150ABE">
      <w:pPr>
        <w:jc w:val="both"/>
        <w:rPr>
          <w:i/>
          <w:spacing w:val="-2"/>
          <w:sz w:val="26"/>
          <w:szCs w:val="26"/>
        </w:rPr>
      </w:pPr>
      <w:r w:rsidRPr="006C2408">
        <w:rPr>
          <w:b/>
          <w:sz w:val="26"/>
          <w:szCs w:val="26"/>
        </w:rPr>
        <w:t>4</w:t>
      </w:r>
      <w:r w:rsidR="000261F6" w:rsidRPr="006C2408">
        <w:rPr>
          <w:b/>
          <w:sz w:val="26"/>
          <w:szCs w:val="26"/>
        </w:rPr>
        <w:t>.3.2.</w:t>
      </w:r>
      <w:r w:rsidR="000261F6" w:rsidRPr="006C2408">
        <w:rPr>
          <w:i/>
          <w:spacing w:val="-2"/>
          <w:sz w:val="26"/>
          <w:szCs w:val="26"/>
        </w:rPr>
        <w:t xml:space="preserve">Kết quả tổ chức </w:t>
      </w:r>
      <w:r w:rsidR="00B155AC" w:rsidRPr="006C2408">
        <w:rPr>
          <w:i/>
          <w:spacing w:val="-2"/>
          <w:sz w:val="26"/>
          <w:szCs w:val="26"/>
        </w:rPr>
        <w:t xml:space="preserve">hội thi giáo viên dạy giỏi cấp </w:t>
      </w:r>
      <w:r w:rsidR="001F76E9">
        <w:rPr>
          <w:i/>
          <w:spacing w:val="-2"/>
          <w:sz w:val="26"/>
          <w:szCs w:val="26"/>
        </w:rPr>
        <w:t>trường</w:t>
      </w:r>
    </w:p>
    <w:p w:rsidR="00B155AC" w:rsidRPr="006C2408" w:rsidRDefault="00B155AC" w:rsidP="00150ABE">
      <w:pPr>
        <w:ind w:firstLine="1134"/>
        <w:jc w:val="both"/>
        <w:rPr>
          <w:spacing w:val="-2"/>
          <w:sz w:val="26"/>
          <w:szCs w:val="26"/>
        </w:rPr>
      </w:pPr>
      <w:r w:rsidRPr="006C2408">
        <w:rPr>
          <w:spacing w:val="-2"/>
          <w:sz w:val="26"/>
          <w:szCs w:val="26"/>
        </w:rPr>
        <w:t>+ Thời gian tổ chức</w:t>
      </w:r>
      <w:r w:rsidR="001F76E9">
        <w:rPr>
          <w:spacing w:val="-2"/>
          <w:sz w:val="26"/>
          <w:szCs w:val="26"/>
        </w:rPr>
        <w:t>: tháng 11,12/2018</w:t>
      </w:r>
    </w:p>
    <w:p w:rsidR="00B155AC" w:rsidRPr="006C2408" w:rsidRDefault="00B155AC" w:rsidP="00150ABE">
      <w:pPr>
        <w:ind w:firstLine="1134"/>
        <w:jc w:val="both"/>
        <w:rPr>
          <w:spacing w:val="-2"/>
          <w:sz w:val="26"/>
          <w:szCs w:val="26"/>
        </w:rPr>
      </w:pPr>
      <w:r w:rsidRPr="006C2408">
        <w:rPr>
          <w:spacing w:val="-2"/>
          <w:sz w:val="26"/>
          <w:szCs w:val="26"/>
        </w:rPr>
        <w:t>+ Số lượng dự thi, đối tượng</w:t>
      </w:r>
      <w:r w:rsidR="001F76E9">
        <w:rPr>
          <w:spacing w:val="-2"/>
          <w:sz w:val="26"/>
          <w:szCs w:val="26"/>
        </w:rPr>
        <w:t>: 2 CBQL, 10 GV</w:t>
      </w:r>
    </w:p>
    <w:p w:rsidR="00B155AC" w:rsidRDefault="00B155AC" w:rsidP="00150ABE">
      <w:pPr>
        <w:ind w:firstLine="1134"/>
        <w:jc w:val="both"/>
        <w:rPr>
          <w:spacing w:val="-2"/>
          <w:sz w:val="26"/>
          <w:szCs w:val="26"/>
        </w:rPr>
      </w:pPr>
      <w:r w:rsidRPr="006C2408">
        <w:rPr>
          <w:spacing w:val="-2"/>
          <w:sz w:val="26"/>
          <w:szCs w:val="26"/>
        </w:rPr>
        <w:t>+ Kết quả (số lượng)</w:t>
      </w:r>
      <w:r w:rsidR="007D3FCF">
        <w:rPr>
          <w:spacing w:val="-2"/>
          <w:sz w:val="26"/>
          <w:szCs w:val="26"/>
        </w:rPr>
        <w:t>: 10 Gv/5 nhóm lớp</w:t>
      </w:r>
    </w:p>
    <w:p w:rsidR="007D3FCF" w:rsidRDefault="007D3FCF" w:rsidP="00846F9C">
      <w:pPr>
        <w:pStyle w:val="ListParagraph"/>
        <w:numPr>
          <w:ilvl w:val="0"/>
          <w:numId w:val="23"/>
        </w:numPr>
        <w:ind w:left="1620" w:hanging="270"/>
        <w:jc w:val="both"/>
        <w:rPr>
          <w:spacing w:val="-2"/>
          <w:sz w:val="26"/>
          <w:szCs w:val="26"/>
        </w:rPr>
      </w:pPr>
      <w:r>
        <w:rPr>
          <w:spacing w:val="-2"/>
          <w:sz w:val="26"/>
          <w:szCs w:val="26"/>
        </w:rPr>
        <w:t>Đạt Tốt:  6/10 Gv – tỉ lệ 60%</w:t>
      </w:r>
    </w:p>
    <w:p w:rsidR="007D3FCF" w:rsidRPr="007D3FCF" w:rsidRDefault="007D3FCF" w:rsidP="00846F9C">
      <w:pPr>
        <w:pStyle w:val="ListParagraph"/>
        <w:numPr>
          <w:ilvl w:val="0"/>
          <w:numId w:val="23"/>
        </w:numPr>
        <w:ind w:left="1620" w:hanging="270"/>
        <w:jc w:val="both"/>
        <w:rPr>
          <w:spacing w:val="-2"/>
          <w:sz w:val="26"/>
          <w:szCs w:val="26"/>
        </w:rPr>
      </w:pPr>
      <w:r>
        <w:rPr>
          <w:spacing w:val="-2"/>
          <w:sz w:val="26"/>
          <w:szCs w:val="26"/>
        </w:rPr>
        <w:t>Đạt Khá: 4/10 Gv – tỉ lệ 40%</w:t>
      </w:r>
    </w:p>
    <w:p w:rsidR="00B155AC" w:rsidRDefault="00B155AC" w:rsidP="00150ABE">
      <w:pPr>
        <w:ind w:firstLine="1134"/>
        <w:jc w:val="both"/>
        <w:rPr>
          <w:spacing w:val="-2"/>
          <w:sz w:val="26"/>
          <w:szCs w:val="26"/>
        </w:rPr>
      </w:pPr>
      <w:r w:rsidRPr="006C2408">
        <w:rPr>
          <w:spacing w:val="-2"/>
          <w:sz w:val="26"/>
          <w:szCs w:val="26"/>
        </w:rPr>
        <w:t>+ Kinh phí tổ chức, khen thưởng, nguồn chi</w:t>
      </w:r>
    </w:p>
    <w:p w:rsidR="007D3FCF" w:rsidRDefault="007D3FCF" w:rsidP="00846F9C">
      <w:pPr>
        <w:pStyle w:val="ListParagraph"/>
        <w:numPr>
          <w:ilvl w:val="0"/>
          <w:numId w:val="22"/>
        </w:numPr>
        <w:ind w:left="1710"/>
        <w:jc w:val="both"/>
        <w:rPr>
          <w:spacing w:val="-2"/>
          <w:sz w:val="26"/>
          <w:szCs w:val="26"/>
        </w:rPr>
      </w:pPr>
      <w:r w:rsidRPr="006C2408">
        <w:rPr>
          <w:spacing w:val="-2"/>
          <w:sz w:val="26"/>
          <w:szCs w:val="26"/>
        </w:rPr>
        <w:t>Kinh phí tổ chức, khen thưởng</w:t>
      </w:r>
      <w:r>
        <w:rPr>
          <w:spacing w:val="-2"/>
          <w:sz w:val="26"/>
          <w:szCs w:val="26"/>
        </w:rPr>
        <w:t>: 2.000.000 đồng</w:t>
      </w:r>
    </w:p>
    <w:p w:rsidR="001F76E9" w:rsidRPr="007D3FCF" w:rsidRDefault="007D3FCF" w:rsidP="00846F9C">
      <w:pPr>
        <w:pStyle w:val="ListParagraph"/>
        <w:numPr>
          <w:ilvl w:val="0"/>
          <w:numId w:val="22"/>
        </w:numPr>
        <w:ind w:left="1710"/>
        <w:jc w:val="both"/>
        <w:rPr>
          <w:spacing w:val="-2"/>
          <w:sz w:val="26"/>
          <w:szCs w:val="26"/>
        </w:rPr>
      </w:pPr>
      <w:r>
        <w:rPr>
          <w:spacing w:val="-2"/>
          <w:sz w:val="26"/>
          <w:szCs w:val="26"/>
        </w:rPr>
        <w:t>N</w:t>
      </w:r>
      <w:r w:rsidRPr="007D3FCF">
        <w:rPr>
          <w:spacing w:val="-2"/>
          <w:sz w:val="26"/>
          <w:szCs w:val="26"/>
        </w:rPr>
        <w:t>guồn chi hoạt động giáo dục</w:t>
      </w:r>
    </w:p>
    <w:p w:rsidR="000261F6" w:rsidRPr="006C2408" w:rsidRDefault="00DA740B" w:rsidP="00150ABE">
      <w:pPr>
        <w:jc w:val="both"/>
        <w:rPr>
          <w:i/>
          <w:sz w:val="26"/>
          <w:szCs w:val="26"/>
        </w:rPr>
      </w:pPr>
      <w:r w:rsidRPr="006C2408">
        <w:rPr>
          <w:b/>
          <w:sz w:val="26"/>
          <w:szCs w:val="26"/>
        </w:rPr>
        <w:lastRenderedPageBreak/>
        <w:t>4</w:t>
      </w:r>
      <w:r w:rsidR="000261F6" w:rsidRPr="006C2408">
        <w:rPr>
          <w:b/>
          <w:sz w:val="26"/>
          <w:szCs w:val="26"/>
        </w:rPr>
        <w:t>.3.3.</w:t>
      </w:r>
      <w:r w:rsidR="000261F6" w:rsidRPr="006C2408">
        <w:rPr>
          <w:i/>
          <w:sz w:val="26"/>
          <w:szCs w:val="26"/>
        </w:rPr>
        <w:t xml:space="preserve"> Việc x</w:t>
      </w:r>
      <w:r w:rsidR="000261F6" w:rsidRPr="006C2408">
        <w:rPr>
          <w:i/>
          <w:sz w:val="26"/>
          <w:szCs w:val="26"/>
          <w:lang w:val="vi-VN"/>
        </w:rPr>
        <w:t>ây dựng và triển khai chuyên đề “</w:t>
      </w:r>
      <w:r w:rsidR="000261F6" w:rsidRPr="006C2408">
        <w:rPr>
          <w:i/>
          <w:sz w:val="26"/>
          <w:szCs w:val="26"/>
        </w:rPr>
        <w:t>Xây dựng và sử dụng môi trường giáo dục lấy trẻ làm trung tâm”.</w:t>
      </w:r>
    </w:p>
    <w:p w:rsidR="00F8133C" w:rsidRDefault="000261F6" w:rsidP="00150ABE">
      <w:pPr>
        <w:pStyle w:val="ListParagraph"/>
        <w:numPr>
          <w:ilvl w:val="0"/>
          <w:numId w:val="8"/>
        </w:numPr>
        <w:tabs>
          <w:tab w:val="left" w:pos="990"/>
        </w:tabs>
        <w:ind w:left="0" w:firstLine="720"/>
        <w:jc w:val="both"/>
        <w:rPr>
          <w:sz w:val="26"/>
          <w:szCs w:val="26"/>
        </w:rPr>
      </w:pPr>
      <w:r w:rsidRPr="00F8133C">
        <w:rPr>
          <w:sz w:val="26"/>
          <w:szCs w:val="26"/>
        </w:rPr>
        <w:t xml:space="preserve">Chuẩn bị các điều kiện về cơ sở vật chất, xây dựng và sử dụng hiệu quả môi trường giáo dục, về đội ngũ cán bộ quản lý, giáo viên để tổ chức thực hiện các nội dung theo tiêu chí. </w:t>
      </w:r>
    </w:p>
    <w:p w:rsidR="00445293" w:rsidRDefault="004D1B48" w:rsidP="00846F9C">
      <w:pPr>
        <w:pStyle w:val="ListParagraph"/>
        <w:numPr>
          <w:ilvl w:val="0"/>
          <w:numId w:val="25"/>
        </w:numPr>
        <w:tabs>
          <w:tab w:val="left" w:pos="1260"/>
        </w:tabs>
        <w:ind w:left="0" w:firstLine="990"/>
        <w:jc w:val="both"/>
        <w:rPr>
          <w:sz w:val="26"/>
          <w:szCs w:val="26"/>
        </w:rPr>
      </w:pPr>
      <w:r w:rsidRPr="004D1B48">
        <w:rPr>
          <w:sz w:val="26"/>
          <w:szCs w:val="26"/>
        </w:rPr>
        <w:t>Tăng cường đầu tư cơ sở vật chất, trang thiết bị, đồ dùng đồ chơi, đẩy mạnh ứng dụng công nghệ thông tin, sử dụng hiệu quả phù hợp trong tổ chức hoạt động và giáo dục trẻ.</w:t>
      </w:r>
    </w:p>
    <w:p w:rsidR="00445293" w:rsidRPr="00445293" w:rsidRDefault="004D1B48" w:rsidP="00846F9C">
      <w:pPr>
        <w:pStyle w:val="ListParagraph"/>
        <w:numPr>
          <w:ilvl w:val="0"/>
          <w:numId w:val="25"/>
        </w:numPr>
        <w:tabs>
          <w:tab w:val="left" w:pos="1260"/>
        </w:tabs>
        <w:ind w:left="0" w:firstLine="990"/>
        <w:jc w:val="both"/>
        <w:rPr>
          <w:sz w:val="26"/>
          <w:szCs w:val="26"/>
        </w:rPr>
      </w:pPr>
      <w:r w:rsidRPr="00445293">
        <w:rPr>
          <w:sz w:val="26"/>
          <w:szCs w:val="26"/>
        </w:rPr>
        <w:t xml:space="preserve">Quan tâm đầu tư cơ sở vật chất tạo môi trường khang trang, khởi sắc về môi trường trong nhóm lớp có sự điều chỉnh kịp thời qua các buổi bồi dưỡng chuyên đề, hội thảo trong công tác chỉ đạo, triển khai đúng tinh thần chỉ đạo của Phòng Giáo dục, cụm, trường, trẻ đa số tự tin trong các hoạt động, tham gia tích cực phù hợp lứa tuổi, mục tiêu phát triển đó là kết quả mong đợi Chương trình GDMN Thông tư số 28/2016/TT- BGDĐT ngày </w:t>
      </w:r>
      <w:r w:rsidRPr="00445293">
        <w:rPr>
          <w:iCs/>
          <w:sz w:val="26"/>
          <w:szCs w:val="26"/>
        </w:rPr>
        <w:t xml:space="preserve">30/12/2016 </w:t>
      </w:r>
      <w:r w:rsidRPr="00445293">
        <w:rPr>
          <w:sz w:val="26"/>
          <w:szCs w:val="26"/>
        </w:rPr>
        <w:t xml:space="preserve">Bộ trưởng Bộ Giáo dục và Đào tạo </w:t>
      </w:r>
      <w:r w:rsidRPr="00445293">
        <w:rPr>
          <w:iCs/>
          <w:sz w:val="26"/>
          <w:szCs w:val="26"/>
        </w:rPr>
        <w:t>ban hành</w:t>
      </w:r>
      <w:r w:rsidR="00445293">
        <w:rPr>
          <w:iCs/>
          <w:sz w:val="26"/>
          <w:szCs w:val="26"/>
        </w:rPr>
        <w:t>.</w:t>
      </w:r>
    </w:p>
    <w:p w:rsidR="00445293" w:rsidRDefault="00445293" w:rsidP="00846F9C">
      <w:pPr>
        <w:pStyle w:val="ListParagraph"/>
        <w:numPr>
          <w:ilvl w:val="0"/>
          <w:numId w:val="25"/>
        </w:numPr>
        <w:tabs>
          <w:tab w:val="left" w:pos="1260"/>
        </w:tabs>
        <w:ind w:left="0" w:firstLine="990"/>
        <w:jc w:val="both"/>
        <w:rPr>
          <w:sz w:val="26"/>
          <w:szCs w:val="26"/>
        </w:rPr>
      </w:pPr>
      <w:r w:rsidRPr="00445293">
        <w:rPr>
          <w:sz w:val="26"/>
          <w:szCs w:val="26"/>
        </w:rPr>
        <w:t>Đổi mới phương pháp giáo dục mầm non, phát huy tính tích cực lấy trẻ làm trung tâm trong các hoạt động giáo dục học bằng chơi- chơi bằng học tại trường; xây dựng môi trường sạch sẽ, thân thiện, an toàn, phù hợp theo từng độ tuổi.</w:t>
      </w:r>
    </w:p>
    <w:p w:rsidR="00445293" w:rsidRDefault="00445293" w:rsidP="00846F9C">
      <w:pPr>
        <w:pStyle w:val="ListParagraph"/>
        <w:numPr>
          <w:ilvl w:val="0"/>
          <w:numId w:val="25"/>
        </w:numPr>
        <w:tabs>
          <w:tab w:val="left" w:pos="1260"/>
        </w:tabs>
        <w:ind w:left="0" w:firstLine="990"/>
        <w:jc w:val="both"/>
        <w:rPr>
          <w:sz w:val="26"/>
          <w:szCs w:val="26"/>
        </w:rPr>
      </w:pPr>
      <w:r w:rsidRPr="00445293">
        <w:rPr>
          <w:sz w:val="26"/>
          <w:szCs w:val="26"/>
        </w:rPr>
        <w:t>Phát triển tính tích cực, năng động của trẻ góp phần hình thành nhân cách, rèn luyện năng lực về tư duy, trí tưởng tượng và sáng tạo cho trẻ theo quan điểm giáo dục lấy trẻ làm trung tâm.</w:t>
      </w:r>
    </w:p>
    <w:p w:rsidR="00445293" w:rsidRPr="00445293" w:rsidRDefault="00445293" w:rsidP="00846F9C">
      <w:pPr>
        <w:pStyle w:val="ListParagraph"/>
        <w:numPr>
          <w:ilvl w:val="0"/>
          <w:numId w:val="25"/>
        </w:numPr>
        <w:tabs>
          <w:tab w:val="left" w:pos="1260"/>
        </w:tabs>
        <w:ind w:left="0" w:firstLine="990"/>
        <w:jc w:val="both"/>
        <w:rPr>
          <w:sz w:val="26"/>
          <w:szCs w:val="26"/>
        </w:rPr>
      </w:pPr>
      <w:r w:rsidRPr="00445293">
        <w:rPr>
          <w:color w:val="000000"/>
          <w:spacing w:val="-4"/>
          <w:sz w:val="26"/>
          <w:szCs w:val="26"/>
        </w:rPr>
        <w:t>Tạo điều kiện cho giáo viên trao đổi kinh nghiệm trong phương pháp giảng dạy, thể hiện năng lực, khai thác nguồn Internext, các Moulde…. sử dụng sáng tạo, hiệu quả, phương tiện, đồ dùng, đồ chơi trong việc thực hiện chương trình giáo dục mầm non, bộ chuẩn phát triển trẻ 5 tuổi chuẩn bị tốt tâm thế cho trẻ vào lớp Một.</w:t>
      </w:r>
      <w:r w:rsidRPr="00445293">
        <w:rPr>
          <w:color w:val="000000"/>
          <w:spacing w:val="-4"/>
          <w:sz w:val="26"/>
          <w:szCs w:val="26"/>
          <w:lang w:val="vi-VN"/>
        </w:rPr>
        <w:t xml:space="preserve"> </w:t>
      </w:r>
    </w:p>
    <w:p w:rsidR="00445293" w:rsidRDefault="00445293" w:rsidP="00846F9C">
      <w:pPr>
        <w:pStyle w:val="ListParagraph"/>
        <w:numPr>
          <w:ilvl w:val="0"/>
          <w:numId w:val="25"/>
        </w:numPr>
        <w:tabs>
          <w:tab w:val="left" w:pos="1260"/>
        </w:tabs>
        <w:ind w:left="0" w:firstLine="990"/>
        <w:jc w:val="both"/>
        <w:rPr>
          <w:sz w:val="26"/>
          <w:szCs w:val="26"/>
        </w:rPr>
      </w:pPr>
      <w:r w:rsidRPr="00445293">
        <w:rPr>
          <w:sz w:val="26"/>
          <w:szCs w:val="26"/>
        </w:rPr>
        <w:t>Tạo uy tín đến Cha mẹ học sinh về chất lượng chăm sóc, giáo dục trẻ tại trường.</w:t>
      </w:r>
    </w:p>
    <w:p w:rsidR="00445293" w:rsidRPr="00445293" w:rsidRDefault="00445293" w:rsidP="00846F9C">
      <w:pPr>
        <w:pStyle w:val="ListParagraph"/>
        <w:numPr>
          <w:ilvl w:val="0"/>
          <w:numId w:val="25"/>
        </w:numPr>
        <w:tabs>
          <w:tab w:val="left" w:pos="1260"/>
        </w:tabs>
        <w:ind w:left="0" w:firstLine="990"/>
        <w:jc w:val="both"/>
        <w:rPr>
          <w:sz w:val="26"/>
          <w:szCs w:val="26"/>
        </w:rPr>
      </w:pPr>
      <w:r w:rsidRPr="00445293">
        <w:rPr>
          <w:color w:val="000000"/>
          <w:spacing w:val="-4"/>
          <w:sz w:val="26"/>
          <w:szCs w:val="26"/>
        </w:rPr>
        <w:t xml:space="preserve">Nâng cao vai trò của người quản lý trong việc điều hành và chỉ đạo chuyên môn tại trường và </w:t>
      </w:r>
      <w:r w:rsidRPr="00445293">
        <w:rPr>
          <w:sz w:val="26"/>
          <w:szCs w:val="26"/>
        </w:rPr>
        <w:t>đánh giá thực chất năng lực chuyên môn, nghiệp vụ sư phạm gắn với Chuẩn nghề nghiệp giáo viên mầm non, đáp ứng yêu cầu đổi mới của giáo dục trong đội ngũ giáo viên.</w:t>
      </w:r>
    </w:p>
    <w:p w:rsidR="00F8133C" w:rsidRDefault="000261F6" w:rsidP="00150ABE">
      <w:pPr>
        <w:pStyle w:val="ListParagraph"/>
        <w:numPr>
          <w:ilvl w:val="0"/>
          <w:numId w:val="8"/>
        </w:numPr>
        <w:tabs>
          <w:tab w:val="left" w:pos="990"/>
        </w:tabs>
        <w:ind w:left="0" w:firstLine="720"/>
        <w:jc w:val="both"/>
        <w:rPr>
          <w:sz w:val="26"/>
          <w:szCs w:val="26"/>
        </w:rPr>
      </w:pPr>
      <w:r w:rsidRPr="00F8133C">
        <w:rPr>
          <w:sz w:val="26"/>
          <w:szCs w:val="26"/>
        </w:rPr>
        <w:t xml:space="preserve">Nội dung tập huấn, bồi dưỡng tại đơn vị; số GV được bồi dưỡng/TS GV </w:t>
      </w:r>
    </w:p>
    <w:p w:rsidR="00445293" w:rsidRPr="00445293" w:rsidRDefault="00445293" w:rsidP="00846F9C">
      <w:pPr>
        <w:pStyle w:val="ListParagraph"/>
        <w:numPr>
          <w:ilvl w:val="0"/>
          <w:numId w:val="98"/>
        </w:numPr>
        <w:tabs>
          <w:tab w:val="left" w:pos="1260"/>
          <w:tab w:val="left" w:pos="1980"/>
        </w:tabs>
        <w:ind w:left="0" w:firstLine="990"/>
        <w:jc w:val="both"/>
        <w:rPr>
          <w:color w:val="000000"/>
          <w:sz w:val="26"/>
          <w:szCs w:val="26"/>
        </w:rPr>
      </w:pPr>
      <w:r>
        <w:rPr>
          <w:color w:val="000000"/>
          <w:sz w:val="26"/>
          <w:szCs w:val="26"/>
          <w:lang w:val="pt-BR"/>
        </w:rPr>
        <w:t>Bám sát kế hoạch của Phòng GD&amp;ĐT, Cụm, thực tế tại đơn vị g</w:t>
      </w:r>
      <w:r w:rsidRPr="00445293">
        <w:rPr>
          <w:color w:val="000000"/>
          <w:sz w:val="26"/>
          <w:szCs w:val="26"/>
          <w:lang w:val="pt-BR"/>
        </w:rPr>
        <w:t>iáo viên tự lựa chọn các Module bồi dưỡng phù hợp nhóm lớp và trẻ mình phụ trách (</w:t>
      </w:r>
      <w:r w:rsidRPr="00445293">
        <w:rPr>
          <w:color w:val="000000"/>
          <w:sz w:val="26"/>
          <w:szCs w:val="26"/>
        </w:rPr>
        <w:t xml:space="preserve">chăm sóc dinh dưỡng cho trẻ mầm non; </w:t>
      </w:r>
      <w:r w:rsidRPr="00445293">
        <w:rPr>
          <w:color w:val="000000"/>
          <w:sz w:val="26"/>
          <w:szCs w:val="26"/>
          <w:lang w:val="nb-NO"/>
        </w:rPr>
        <w:t>Xây dựng trường mầm non lấy trẻ làm trung tâm</w:t>
      </w:r>
      <w:r w:rsidRPr="00445293">
        <w:rPr>
          <w:color w:val="000000"/>
          <w:sz w:val="26"/>
          <w:szCs w:val="26"/>
        </w:rPr>
        <w:t xml:space="preserve">, </w:t>
      </w:r>
      <w:r w:rsidRPr="00445293">
        <w:rPr>
          <w:color w:val="000000"/>
          <w:sz w:val="26"/>
          <w:szCs w:val="26"/>
          <w:lang w:val="fr-FR"/>
        </w:rPr>
        <w:t>từ Module MN 1 đến Module MN 44 và tham khảo nguồn Internext….</w:t>
      </w:r>
    </w:p>
    <w:p w:rsidR="00445293" w:rsidRPr="00445293" w:rsidRDefault="00445293" w:rsidP="00846F9C">
      <w:pPr>
        <w:pStyle w:val="ListParagraph"/>
        <w:numPr>
          <w:ilvl w:val="0"/>
          <w:numId w:val="98"/>
        </w:numPr>
        <w:tabs>
          <w:tab w:val="left" w:pos="1260"/>
          <w:tab w:val="left" w:pos="1980"/>
        </w:tabs>
        <w:ind w:left="0" w:firstLine="990"/>
        <w:jc w:val="both"/>
        <w:rPr>
          <w:color w:val="000000"/>
          <w:sz w:val="26"/>
          <w:szCs w:val="26"/>
        </w:rPr>
      </w:pPr>
      <w:r w:rsidRPr="00445293">
        <w:rPr>
          <w:sz w:val="26"/>
          <w:szCs w:val="26"/>
        </w:rPr>
        <w:t>12/12 CBQL-GV bồi dưỡng các nội dung tiêu chí áp dụng quan điểm lấy trẻ làm trung tâm.</w:t>
      </w:r>
    </w:p>
    <w:p w:rsidR="00445293" w:rsidRPr="00445293" w:rsidRDefault="00445293" w:rsidP="00846F9C">
      <w:pPr>
        <w:pStyle w:val="ListParagraph"/>
        <w:numPr>
          <w:ilvl w:val="0"/>
          <w:numId w:val="98"/>
        </w:numPr>
        <w:tabs>
          <w:tab w:val="left" w:pos="1260"/>
          <w:tab w:val="left" w:pos="1980"/>
        </w:tabs>
        <w:ind w:left="0" w:firstLine="990"/>
        <w:jc w:val="both"/>
        <w:rPr>
          <w:color w:val="000000"/>
          <w:sz w:val="26"/>
          <w:szCs w:val="26"/>
        </w:rPr>
      </w:pPr>
      <w:r w:rsidRPr="00445293">
        <w:rPr>
          <w:sz w:val="26"/>
          <w:szCs w:val="26"/>
        </w:rPr>
        <w:t>10/10 giáo viên “lấy trẻ làm t</w:t>
      </w:r>
      <w:r>
        <w:rPr>
          <w:sz w:val="26"/>
          <w:szCs w:val="26"/>
        </w:rPr>
        <w:t>rung tâm” trong việc xây dựng mô</w:t>
      </w:r>
      <w:r w:rsidRPr="00445293">
        <w:rPr>
          <w:sz w:val="26"/>
          <w:szCs w:val="26"/>
        </w:rPr>
        <w:t>i trường, lập KHGD, tổ chức hoạt động…, hợp tác với cha mẹ học sinh trong việc chăm sóc- giáo dục trẻ.</w:t>
      </w:r>
    </w:p>
    <w:p w:rsidR="00445293" w:rsidRPr="00445293" w:rsidRDefault="00445293" w:rsidP="00846F9C">
      <w:pPr>
        <w:pStyle w:val="ListParagraph"/>
        <w:numPr>
          <w:ilvl w:val="0"/>
          <w:numId w:val="98"/>
        </w:numPr>
        <w:tabs>
          <w:tab w:val="left" w:pos="1260"/>
          <w:tab w:val="left" w:pos="1980"/>
        </w:tabs>
        <w:ind w:left="0" w:firstLine="990"/>
        <w:jc w:val="both"/>
        <w:rPr>
          <w:color w:val="000000"/>
          <w:sz w:val="26"/>
          <w:szCs w:val="26"/>
        </w:rPr>
      </w:pPr>
      <w:r w:rsidRPr="00445293">
        <w:rPr>
          <w:color w:val="000000"/>
          <w:sz w:val="26"/>
          <w:szCs w:val="26"/>
          <w:lang w:val="fr-FR"/>
        </w:rPr>
        <w:t xml:space="preserve">1 CBQL và 1 GV </w:t>
      </w:r>
      <w:r w:rsidRPr="00445293">
        <w:rPr>
          <w:color w:val="000000"/>
          <w:sz w:val="26"/>
          <w:szCs w:val="26"/>
        </w:rPr>
        <w:t>Bồi dưỡng học trực tuyến OLine Module nâng cao.</w:t>
      </w:r>
    </w:p>
    <w:p w:rsidR="00F8133C" w:rsidRPr="00531B42" w:rsidRDefault="000261F6" w:rsidP="00150ABE">
      <w:pPr>
        <w:pStyle w:val="ListParagraph"/>
        <w:numPr>
          <w:ilvl w:val="0"/>
          <w:numId w:val="8"/>
        </w:numPr>
        <w:tabs>
          <w:tab w:val="left" w:pos="990"/>
        </w:tabs>
        <w:ind w:left="0" w:firstLine="720"/>
        <w:jc w:val="both"/>
        <w:rPr>
          <w:sz w:val="26"/>
          <w:szCs w:val="26"/>
        </w:rPr>
      </w:pPr>
      <w:r w:rsidRPr="00F8133C">
        <w:rPr>
          <w:spacing w:val="-6"/>
          <w:sz w:val="26"/>
          <w:szCs w:val="26"/>
        </w:rPr>
        <w:t>Số hoạt động Ban giám hiệu dự; kết quả.</w:t>
      </w:r>
    </w:p>
    <w:p w:rsidR="00445293" w:rsidRDefault="00F855F2" w:rsidP="00846F9C">
      <w:pPr>
        <w:pStyle w:val="ListParagraph"/>
        <w:numPr>
          <w:ilvl w:val="0"/>
          <w:numId w:val="99"/>
        </w:numPr>
        <w:tabs>
          <w:tab w:val="left" w:pos="1260"/>
        </w:tabs>
        <w:ind w:hanging="990"/>
        <w:jc w:val="both"/>
        <w:rPr>
          <w:sz w:val="26"/>
          <w:szCs w:val="26"/>
        </w:rPr>
      </w:pPr>
      <w:r>
        <w:rPr>
          <w:sz w:val="26"/>
          <w:szCs w:val="26"/>
        </w:rPr>
        <w:t xml:space="preserve">Tốt  : 15/26 hoạt động, tỉ lệ 57,7 </w:t>
      </w:r>
      <w:r w:rsidRPr="00F855F2">
        <w:rPr>
          <w:sz w:val="26"/>
          <w:szCs w:val="26"/>
        </w:rPr>
        <w:t>%</w:t>
      </w:r>
    </w:p>
    <w:p w:rsidR="00531B42" w:rsidRPr="00445293" w:rsidRDefault="00F855F2" w:rsidP="00846F9C">
      <w:pPr>
        <w:pStyle w:val="ListParagraph"/>
        <w:numPr>
          <w:ilvl w:val="0"/>
          <w:numId w:val="99"/>
        </w:numPr>
        <w:tabs>
          <w:tab w:val="left" w:pos="1260"/>
        </w:tabs>
        <w:ind w:hanging="990"/>
        <w:jc w:val="both"/>
        <w:rPr>
          <w:sz w:val="26"/>
          <w:szCs w:val="26"/>
        </w:rPr>
      </w:pPr>
      <w:r w:rsidRPr="00445293">
        <w:rPr>
          <w:sz w:val="26"/>
          <w:szCs w:val="26"/>
        </w:rPr>
        <w:t>Khá : 07/26 hoạt động, tỉ lệ 26.9 %</w:t>
      </w:r>
    </w:p>
    <w:p w:rsidR="00F8133C" w:rsidRDefault="000261F6" w:rsidP="00150ABE">
      <w:pPr>
        <w:pStyle w:val="ListParagraph"/>
        <w:numPr>
          <w:ilvl w:val="0"/>
          <w:numId w:val="8"/>
        </w:numPr>
        <w:tabs>
          <w:tab w:val="left" w:pos="990"/>
        </w:tabs>
        <w:ind w:left="0" w:firstLine="720"/>
        <w:jc w:val="both"/>
        <w:rPr>
          <w:sz w:val="26"/>
          <w:szCs w:val="26"/>
        </w:rPr>
      </w:pPr>
      <w:r w:rsidRPr="00F8133C">
        <w:rPr>
          <w:sz w:val="26"/>
          <w:szCs w:val="26"/>
        </w:rPr>
        <w:t>Công tác kiểm tra, đánh giá hỗ trợ thực hiện chuyên đề.</w:t>
      </w:r>
    </w:p>
    <w:p w:rsidR="00445293" w:rsidRDefault="00445293" w:rsidP="00846F9C">
      <w:pPr>
        <w:pStyle w:val="ListParagraph"/>
        <w:numPr>
          <w:ilvl w:val="0"/>
          <w:numId w:val="100"/>
        </w:numPr>
        <w:tabs>
          <w:tab w:val="left" w:pos="709"/>
        </w:tabs>
        <w:ind w:left="1260" w:hanging="270"/>
        <w:jc w:val="both"/>
        <w:rPr>
          <w:sz w:val="26"/>
          <w:szCs w:val="26"/>
        </w:rPr>
      </w:pPr>
      <w:r w:rsidRPr="00445293">
        <w:rPr>
          <w:sz w:val="26"/>
          <w:szCs w:val="26"/>
        </w:rPr>
        <w:t xml:space="preserve">LQCV: </w:t>
      </w:r>
      <w:r>
        <w:rPr>
          <w:sz w:val="26"/>
          <w:szCs w:val="26"/>
        </w:rPr>
        <w:t xml:space="preserve">   </w:t>
      </w:r>
      <w:r w:rsidRPr="00445293">
        <w:rPr>
          <w:sz w:val="26"/>
          <w:szCs w:val="26"/>
        </w:rPr>
        <w:t>1 tốt – tỉ lệ 50%, 1 khá- tỉ lệ 50%</w:t>
      </w:r>
    </w:p>
    <w:p w:rsidR="00445293" w:rsidRDefault="00445293" w:rsidP="00846F9C">
      <w:pPr>
        <w:pStyle w:val="ListParagraph"/>
        <w:numPr>
          <w:ilvl w:val="0"/>
          <w:numId w:val="100"/>
        </w:numPr>
        <w:tabs>
          <w:tab w:val="left" w:pos="709"/>
        </w:tabs>
        <w:ind w:left="1260" w:hanging="270"/>
        <w:jc w:val="both"/>
        <w:rPr>
          <w:sz w:val="26"/>
          <w:szCs w:val="26"/>
        </w:rPr>
      </w:pPr>
      <w:r>
        <w:rPr>
          <w:sz w:val="26"/>
          <w:szCs w:val="26"/>
        </w:rPr>
        <w:t>GDKNS</w:t>
      </w:r>
      <w:r w:rsidRPr="00445293">
        <w:rPr>
          <w:sz w:val="26"/>
          <w:szCs w:val="26"/>
        </w:rPr>
        <w:t>: 6 tốt – tỉ lệ 60%, 4 khá- tỉ lệ 40%</w:t>
      </w:r>
    </w:p>
    <w:p w:rsidR="007D4AA5" w:rsidRDefault="00445293" w:rsidP="00846F9C">
      <w:pPr>
        <w:pStyle w:val="ListParagraph"/>
        <w:numPr>
          <w:ilvl w:val="0"/>
          <w:numId w:val="100"/>
        </w:numPr>
        <w:tabs>
          <w:tab w:val="left" w:pos="709"/>
        </w:tabs>
        <w:ind w:left="1260" w:hanging="270"/>
        <w:jc w:val="both"/>
        <w:rPr>
          <w:sz w:val="26"/>
          <w:szCs w:val="26"/>
        </w:rPr>
      </w:pPr>
      <w:r>
        <w:rPr>
          <w:sz w:val="26"/>
          <w:szCs w:val="26"/>
        </w:rPr>
        <w:t>GDAN:   1 Khá</w:t>
      </w:r>
    </w:p>
    <w:p w:rsidR="007D4AA5" w:rsidRPr="007D4AA5" w:rsidRDefault="007D4AA5" w:rsidP="00846F9C">
      <w:pPr>
        <w:pStyle w:val="ListParagraph"/>
        <w:numPr>
          <w:ilvl w:val="0"/>
          <w:numId w:val="100"/>
        </w:numPr>
        <w:tabs>
          <w:tab w:val="left" w:pos="709"/>
          <w:tab w:val="left" w:pos="1260"/>
        </w:tabs>
        <w:ind w:left="0" w:firstLine="990"/>
        <w:jc w:val="both"/>
        <w:rPr>
          <w:sz w:val="26"/>
          <w:szCs w:val="26"/>
        </w:rPr>
      </w:pPr>
      <w:r w:rsidRPr="007D4AA5">
        <w:rPr>
          <w:sz w:val="26"/>
          <w:szCs w:val="26"/>
        </w:rPr>
        <w:lastRenderedPageBreak/>
        <w:t xml:space="preserve">Công tác phối kết hợp </w:t>
      </w:r>
      <w:r>
        <w:rPr>
          <w:sz w:val="26"/>
          <w:szCs w:val="26"/>
        </w:rPr>
        <w:t xml:space="preserve">giữa nhà trường </w:t>
      </w:r>
      <w:r w:rsidRPr="007D4AA5">
        <w:rPr>
          <w:sz w:val="26"/>
          <w:szCs w:val="26"/>
        </w:rPr>
        <w:t>với Ban đại diện CMHS trường và CMHS tại 5 nhóm lớp một số công trình phục vụ hoạt động chuyên môn của nhà trường đáp ứng Chương trình GDMN và Bộ chuẩn trẻ 5 tuổi ngày càng hiệu quả hơn.</w:t>
      </w:r>
    </w:p>
    <w:p w:rsidR="007D4AA5" w:rsidRPr="007D4AA5" w:rsidRDefault="007D4AA5" w:rsidP="00846F9C">
      <w:pPr>
        <w:pStyle w:val="ListParagraph"/>
        <w:numPr>
          <w:ilvl w:val="0"/>
          <w:numId w:val="101"/>
        </w:numPr>
        <w:tabs>
          <w:tab w:val="left" w:pos="709"/>
          <w:tab w:val="left" w:pos="1530"/>
        </w:tabs>
        <w:ind w:firstLine="540"/>
        <w:jc w:val="both"/>
        <w:rPr>
          <w:sz w:val="26"/>
          <w:szCs w:val="26"/>
        </w:rPr>
      </w:pPr>
      <w:r w:rsidRPr="007D4AA5">
        <w:rPr>
          <w:spacing w:val="-6"/>
          <w:sz w:val="26"/>
          <w:szCs w:val="26"/>
        </w:rPr>
        <w:t>Kinh phí:</w:t>
      </w:r>
      <w:r w:rsidRPr="007D4AA5">
        <w:rPr>
          <w:b/>
          <w:spacing w:val="-6"/>
          <w:sz w:val="26"/>
          <w:szCs w:val="26"/>
        </w:rPr>
        <w:t xml:space="preserve"> </w:t>
      </w:r>
    </w:p>
    <w:p w:rsidR="007D4AA5" w:rsidRPr="007D4AA5" w:rsidRDefault="007D4AA5" w:rsidP="00846F9C">
      <w:pPr>
        <w:pStyle w:val="ListParagraph"/>
        <w:numPr>
          <w:ilvl w:val="0"/>
          <w:numId w:val="102"/>
        </w:numPr>
        <w:tabs>
          <w:tab w:val="left" w:pos="709"/>
          <w:tab w:val="left" w:pos="1530"/>
          <w:tab w:val="left" w:pos="1800"/>
        </w:tabs>
        <w:ind w:left="990" w:firstLine="540"/>
        <w:jc w:val="both"/>
        <w:rPr>
          <w:sz w:val="26"/>
          <w:szCs w:val="26"/>
        </w:rPr>
      </w:pPr>
      <w:r w:rsidRPr="007D4AA5">
        <w:rPr>
          <w:spacing w:val="-6"/>
          <w:sz w:val="26"/>
          <w:szCs w:val="26"/>
        </w:rPr>
        <w:t xml:space="preserve">Nguồn hoạt </w:t>
      </w:r>
      <w:r w:rsidR="008D387D">
        <w:rPr>
          <w:spacing w:val="-6"/>
          <w:sz w:val="26"/>
          <w:szCs w:val="26"/>
        </w:rPr>
        <w:t xml:space="preserve"> </w:t>
      </w:r>
      <w:r w:rsidRPr="007D4AA5">
        <w:rPr>
          <w:spacing w:val="-6"/>
          <w:sz w:val="26"/>
          <w:szCs w:val="26"/>
        </w:rPr>
        <w:t>động tại đơn vị (sách tạo hình, LQVT</w:t>
      </w:r>
      <w:r>
        <w:rPr>
          <w:spacing w:val="-6"/>
          <w:sz w:val="26"/>
          <w:szCs w:val="26"/>
        </w:rPr>
        <w:t>, LQMTXQ, bé vào bếp, bé làm quen với phương tiện) phục vụ Chương trình GDMN -&gt; tổng số tiến 5.348.000 đồng.</w:t>
      </w:r>
    </w:p>
    <w:p w:rsidR="008D387D" w:rsidRPr="008D387D" w:rsidRDefault="007D4AA5" w:rsidP="00846F9C">
      <w:pPr>
        <w:pStyle w:val="ListParagraph"/>
        <w:numPr>
          <w:ilvl w:val="0"/>
          <w:numId w:val="102"/>
        </w:numPr>
        <w:tabs>
          <w:tab w:val="left" w:pos="709"/>
          <w:tab w:val="left" w:pos="1530"/>
          <w:tab w:val="left" w:pos="1800"/>
        </w:tabs>
        <w:ind w:left="990" w:firstLine="540"/>
        <w:jc w:val="both"/>
        <w:rPr>
          <w:sz w:val="26"/>
          <w:szCs w:val="26"/>
        </w:rPr>
      </w:pPr>
      <w:r>
        <w:rPr>
          <w:spacing w:val="-6"/>
          <w:sz w:val="26"/>
          <w:szCs w:val="26"/>
        </w:rPr>
        <w:t>Băng đĩa</w:t>
      </w:r>
      <w:r w:rsidR="008D387D">
        <w:rPr>
          <w:spacing w:val="-6"/>
          <w:sz w:val="26"/>
          <w:szCs w:val="26"/>
        </w:rPr>
        <w:t xml:space="preserve"> DVD</w:t>
      </w:r>
      <w:r>
        <w:rPr>
          <w:spacing w:val="-6"/>
          <w:sz w:val="26"/>
          <w:szCs w:val="26"/>
        </w:rPr>
        <w:t xml:space="preserve"> </w:t>
      </w:r>
      <w:r w:rsidR="008D387D">
        <w:rPr>
          <w:bCs/>
          <w:sz w:val="26"/>
          <w:szCs w:val="26"/>
        </w:rPr>
        <w:t>bồi dưỡng chuyên môn: 622.000 đồng</w:t>
      </w:r>
    </w:p>
    <w:p w:rsidR="007D4AA5" w:rsidRPr="008D387D" w:rsidRDefault="008D387D" w:rsidP="00846F9C">
      <w:pPr>
        <w:pStyle w:val="ListParagraph"/>
        <w:numPr>
          <w:ilvl w:val="0"/>
          <w:numId w:val="102"/>
        </w:numPr>
        <w:tabs>
          <w:tab w:val="left" w:pos="709"/>
          <w:tab w:val="left" w:pos="1530"/>
          <w:tab w:val="left" w:pos="1800"/>
        </w:tabs>
        <w:ind w:left="990" w:firstLine="540"/>
        <w:jc w:val="both"/>
        <w:rPr>
          <w:sz w:val="26"/>
          <w:szCs w:val="26"/>
        </w:rPr>
      </w:pPr>
      <w:r>
        <w:rPr>
          <w:spacing w:val="-6"/>
          <w:sz w:val="26"/>
          <w:szCs w:val="26"/>
        </w:rPr>
        <w:t>S</w:t>
      </w:r>
      <w:r w:rsidR="007D4AA5">
        <w:rPr>
          <w:spacing w:val="-6"/>
          <w:sz w:val="26"/>
          <w:szCs w:val="26"/>
        </w:rPr>
        <w:t xml:space="preserve">ách chuyên môn hỗ trợ CBQL,GV: </w:t>
      </w:r>
    </w:p>
    <w:p w:rsidR="008D387D" w:rsidRPr="008D387D" w:rsidRDefault="008D387D" w:rsidP="00846F9C">
      <w:pPr>
        <w:pStyle w:val="ListParagraph"/>
        <w:numPr>
          <w:ilvl w:val="0"/>
          <w:numId w:val="102"/>
        </w:numPr>
        <w:tabs>
          <w:tab w:val="left" w:pos="709"/>
          <w:tab w:val="left" w:pos="1530"/>
          <w:tab w:val="left" w:pos="1800"/>
        </w:tabs>
        <w:ind w:left="990" w:firstLine="540"/>
        <w:jc w:val="both"/>
        <w:rPr>
          <w:sz w:val="26"/>
          <w:szCs w:val="26"/>
        </w:rPr>
      </w:pPr>
      <w:r>
        <w:rPr>
          <w:spacing w:val="-6"/>
          <w:sz w:val="26"/>
          <w:szCs w:val="26"/>
        </w:rPr>
        <w:t>Trang trí môi trường đầu năm: 2.919.000 đồng/5 nhóm lớp</w:t>
      </w:r>
    </w:p>
    <w:p w:rsidR="008D387D" w:rsidRPr="008D387D" w:rsidRDefault="008D387D" w:rsidP="00846F9C">
      <w:pPr>
        <w:pStyle w:val="ListParagraph"/>
        <w:numPr>
          <w:ilvl w:val="0"/>
          <w:numId w:val="102"/>
        </w:numPr>
        <w:tabs>
          <w:tab w:val="left" w:pos="709"/>
          <w:tab w:val="left" w:pos="1530"/>
          <w:tab w:val="left" w:pos="1800"/>
        </w:tabs>
        <w:ind w:left="990" w:firstLine="540"/>
        <w:jc w:val="both"/>
        <w:rPr>
          <w:sz w:val="26"/>
          <w:szCs w:val="26"/>
        </w:rPr>
      </w:pPr>
      <w:r>
        <w:rPr>
          <w:spacing w:val="-6"/>
          <w:sz w:val="26"/>
          <w:szCs w:val="26"/>
        </w:rPr>
        <w:t>Bút sáp màu: 1.732.170 đồng</w:t>
      </w:r>
    </w:p>
    <w:p w:rsidR="008D387D" w:rsidRPr="008D387D" w:rsidRDefault="007D4AA5" w:rsidP="00846F9C">
      <w:pPr>
        <w:pStyle w:val="ListParagraph"/>
        <w:numPr>
          <w:ilvl w:val="0"/>
          <w:numId w:val="102"/>
        </w:numPr>
        <w:tabs>
          <w:tab w:val="left" w:pos="709"/>
          <w:tab w:val="left" w:pos="1530"/>
          <w:tab w:val="left" w:pos="1800"/>
        </w:tabs>
        <w:ind w:left="990" w:firstLine="540"/>
        <w:jc w:val="both"/>
        <w:rPr>
          <w:sz w:val="26"/>
          <w:szCs w:val="26"/>
        </w:rPr>
      </w:pPr>
      <w:r w:rsidRPr="008D387D">
        <w:rPr>
          <w:bCs/>
          <w:sz w:val="26"/>
          <w:szCs w:val="26"/>
        </w:rPr>
        <w:t>Sách Bồi dưỡng thường xuyên, chuyên môn</w:t>
      </w:r>
      <w:r w:rsidR="007D72AD">
        <w:rPr>
          <w:bCs/>
          <w:sz w:val="26"/>
          <w:szCs w:val="26"/>
        </w:rPr>
        <w:t xml:space="preserve">: </w:t>
      </w:r>
      <w:r w:rsidRPr="008D387D">
        <w:rPr>
          <w:bCs/>
          <w:sz w:val="26"/>
          <w:szCs w:val="26"/>
        </w:rPr>
        <w:t xml:space="preserve"> đồng.</w:t>
      </w:r>
    </w:p>
    <w:p w:rsidR="008D387D" w:rsidRPr="008D387D" w:rsidRDefault="007D4AA5" w:rsidP="00846F9C">
      <w:pPr>
        <w:pStyle w:val="ListParagraph"/>
        <w:numPr>
          <w:ilvl w:val="0"/>
          <w:numId w:val="102"/>
        </w:numPr>
        <w:tabs>
          <w:tab w:val="left" w:pos="709"/>
          <w:tab w:val="left" w:pos="1530"/>
          <w:tab w:val="left" w:pos="1800"/>
        </w:tabs>
        <w:ind w:left="990" w:firstLine="540"/>
        <w:jc w:val="both"/>
        <w:rPr>
          <w:sz w:val="26"/>
          <w:szCs w:val="26"/>
        </w:rPr>
      </w:pPr>
      <w:r w:rsidRPr="008D387D">
        <w:rPr>
          <w:bCs/>
          <w:sz w:val="26"/>
          <w:szCs w:val="26"/>
        </w:rPr>
        <w:t xml:space="preserve">Tài liệu hướng dẫn Bồi dưỡng thường xuyên: mỗi cá </w:t>
      </w:r>
      <w:r w:rsidR="008D387D">
        <w:rPr>
          <w:bCs/>
          <w:sz w:val="26"/>
          <w:szCs w:val="26"/>
        </w:rPr>
        <w:t>nhân tực truy cập trên Internex.</w:t>
      </w:r>
    </w:p>
    <w:p w:rsidR="007D4AA5" w:rsidRPr="008D387D" w:rsidRDefault="007D4AA5" w:rsidP="00846F9C">
      <w:pPr>
        <w:pStyle w:val="ListParagraph"/>
        <w:numPr>
          <w:ilvl w:val="0"/>
          <w:numId w:val="102"/>
        </w:numPr>
        <w:tabs>
          <w:tab w:val="left" w:pos="709"/>
          <w:tab w:val="left" w:pos="1530"/>
          <w:tab w:val="left" w:pos="1800"/>
        </w:tabs>
        <w:ind w:left="990" w:firstLine="540"/>
        <w:jc w:val="both"/>
        <w:rPr>
          <w:sz w:val="26"/>
          <w:szCs w:val="26"/>
        </w:rPr>
      </w:pPr>
      <w:r w:rsidRPr="008D387D">
        <w:rPr>
          <w:bCs/>
          <w:sz w:val="26"/>
          <w:szCs w:val="26"/>
        </w:rPr>
        <w:t>Báo tạp chí GDMN:</w:t>
      </w:r>
      <w:r w:rsidR="008D387D" w:rsidRPr="008D387D">
        <w:rPr>
          <w:bCs/>
          <w:sz w:val="26"/>
          <w:szCs w:val="26"/>
        </w:rPr>
        <w:t xml:space="preserve"> 80</w:t>
      </w:r>
      <w:r w:rsidRPr="008D387D">
        <w:rPr>
          <w:bCs/>
          <w:sz w:val="26"/>
          <w:szCs w:val="26"/>
        </w:rPr>
        <w:t>.000 đồng/1 học kỳ</w:t>
      </w:r>
    </w:p>
    <w:p w:rsidR="007D4AA5" w:rsidRPr="00445293" w:rsidRDefault="008D387D" w:rsidP="00846F9C">
      <w:pPr>
        <w:pStyle w:val="ListParagraph"/>
        <w:numPr>
          <w:ilvl w:val="0"/>
          <w:numId w:val="103"/>
        </w:numPr>
        <w:tabs>
          <w:tab w:val="left" w:pos="709"/>
          <w:tab w:val="left" w:pos="1800"/>
        </w:tabs>
        <w:ind w:left="990" w:firstLine="540"/>
        <w:jc w:val="both"/>
        <w:rPr>
          <w:sz w:val="26"/>
          <w:szCs w:val="26"/>
        </w:rPr>
      </w:pPr>
      <w:r w:rsidRPr="007D4AA5">
        <w:rPr>
          <w:spacing w:val="-6"/>
          <w:sz w:val="26"/>
          <w:szCs w:val="26"/>
        </w:rPr>
        <w:t>Nguồn</w:t>
      </w:r>
      <w:r>
        <w:rPr>
          <w:spacing w:val="-6"/>
          <w:sz w:val="26"/>
          <w:szCs w:val="26"/>
        </w:rPr>
        <w:t xml:space="preserve"> vận động tài trợ cho hoạt động GD đóng góp của CMHS trên tinh thần tự nguyện được sự đồng thuận cao: Sách phục vụ cho trẻ  trong góc chơi -&gt; tổng số tiền 5.270.000 đồng/5 nhóm lớp.</w:t>
      </w:r>
    </w:p>
    <w:p w:rsidR="00F8133C" w:rsidRPr="00E32D47" w:rsidRDefault="000261F6" w:rsidP="00150ABE">
      <w:pPr>
        <w:pStyle w:val="ListParagraph"/>
        <w:numPr>
          <w:ilvl w:val="0"/>
          <w:numId w:val="8"/>
        </w:numPr>
        <w:tabs>
          <w:tab w:val="left" w:pos="990"/>
        </w:tabs>
        <w:ind w:left="0" w:firstLine="720"/>
        <w:jc w:val="both"/>
        <w:rPr>
          <w:sz w:val="26"/>
          <w:szCs w:val="26"/>
        </w:rPr>
      </w:pPr>
      <w:r w:rsidRPr="00F8133C">
        <w:rPr>
          <w:spacing w:val="-6"/>
          <w:sz w:val="26"/>
          <w:szCs w:val="26"/>
        </w:rPr>
        <w:t>Nhận định (ưu điểm, tồn tại)</w:t>
      </w:r>
    </w:p>
    <w:p w:rsidR="0007176D" w:rsidRDefault="0007176D" w:rsidP="00846F9C">
      <w:pPr>
        <w:pStyle w:val="ListParagraph"/>
        <w:numPr>
          <w:ilvl w:val="0"/>
          <w:numId w:val="104"/>
        </w:numPr>
        <w:tabs>
          <w:tab w:val="left" w:pos="851"/>
          <w:tab w:val="left" w:pos="1260"/>
        </w:tabs>
        <w:ind w:left="0" w:firstLine="990"/>
        <w:jc w:val="both"/>
        <w:rPr>
          <w:bCs/>
          <w:color w:val="000000"/>
          <w:sz w:val="26"/>
          <w:szCs w:val="26"/>
        </w:rPr>
      </w:pPr>
      <w:r w:rsidRPr="0007176D">
        <w:rPr>
          <w:bCs/>
          <w:color w:val="000000"/>
          <w:sz w:val="26"/>
          <w:szCs w:val="26"/>
        </w:rPr>
        <w:t>Các cấp lãnh đạo quan tâm đầu tư cơ sở vật chất, trang thiết bị phục vụ hoạt động chuyên môn tại trường.</w:t>
      </w:r>
    </w:p>
    <w:p w:rsidR="00775C2C" w:rsidRPr="0007176D" w:rsidRDefault="0007176D" w:rsidP="00846F9C">
      <w:pPr>
        <w:pStyle w:val="ListParagraph"/>
        <w:numPr>
          <w:ilvl w:val="0"/>
          <w:numId w:val="104"/>
        </w:numPr>
        <w:tabs>
          <w:tab w:val="left" w:pos="851"/>
          <w:tab w:val="left" w:pos="1260"/>
        </w:tabs>
        <w:ind w:left="0" w:firstLine="990"/>
        <w:jc w:val="both"/>
        <w:rPr>
          <w:bCs/>
          <w:color w:val="000000"/>
          <w:sz w:val="26"/>
          <w:szCs w:val="26"/>
        </w:rPr>
      </w:pPr>
      <w:r w:rsidRPr="0007176D">
        <w:rPr>
          <w:bCs/>
          <w:color w:val="000000"/>
          <w:sz w:val="26"/>
          <w:szCs w:val="26"/>
        </w:rPr>
        <w:t>Nhà trường năng động và sáng tạo đầu tư trang bị các thiết bị, đồ chơi trong môi trường ngày một khang trang, mang tính hiện đại phù hợp theo từng độ tuổi, tổ chức các hoạt động gắn kỹ năng sống phù hợp sự phát triển cá thể</w:t>
      </w:r>
      <w:r>
        <w:rPr>
          <w:bCs/>
          <w:color w:val="000000"/>
          <w:sz w:val="26"/>
          <w:szCs w:val="26"/>
        </w:rPr>
        <w:t>, bám sát trọng tâm của ngành, cụm, trường trong việc đầu tư đạt hiệu quả theo từng năm.</w:t>
      </w:r>
    </w:p>
    <w:p w:rsidR="000261F6" w:rsidRPr="0007176D" w:rsidRDefault="000261F6" w:rsidP="00150ABE">
      <w:pPr>
        <w:pStyle w:val="ListParagraph"/>
        <w:numPr>
          <w:ilvl w:val="0"/>
          <w:numId w:val="8"/>
        </w:numPr>
        <w:tabs>
          <w:tab w:val="left" w:pos="990"/>
        </w:tabs>
        <w:ind w:left="0" w:firstLine="720"/>
        <w:jc w:val="both"/>
        <w:rPr>
          <w:sz w:val="26"/>
          <w:szCs w:val="26"/>
        </w:rPr>
      </w:pPr>
      <w:r w:rsidRPr="00F8133C">
        <w:rPr>
          <w:spacing w:val="-6"/>
          <w:sz w:val="26"/>
          <w:szCs w:val="26"/>
        </w:rPr>
        <w:t>Biện pháp cải tiến.</w:t>
      </w:r>
    </w:p>
    <w:p w:rsidR="0007176D" w:rsidRDefault="0007176D" w:rsidP="00846F9C">
      <w:pPr>
        <w:pStyle w:val="ListParagraph"/>
        <w:numPr>
          <w:ilvl w:val="0"/>
          <w:numId w:val="105"/>
        </w:numPr>
        <w:tabs>
          <w:tab w:val="left" w:pos="709"/>
          <w:tab w:val="left" w:pos="1260"/>
        </w:tabs>
        <w:ind w:left="0" w:firstLine="990"/>
        <w:jc w:val="both"/>
        <w:rPr>
          <w:sz w:val="26"/>
          <w:szCs w:val="26"/>
        </w:rPr>
      </w:pPr>
      <w:r w:rsidRPr="0007176D">
        <w:rPr>
          <w:sz w:val="26"/>
          <w:szCs w:val="26"/>
        </w:rPr>
        <w:t>Nhà trường tiếp tục đề xuất theo kế hoạch của phòng tài chính</w:t>
      </w:r>
      <w:r>
        <w:rPr>
          <w:sz w:val="26"/>
          <w:szCs w:val="26"/>
        </w:rPr>
        <w:t xml:space="preserve"> dự toán hàng năm</w:t>
      </w:r>
      <w:r w:rsidRPr="0007176D">
        <w:rPr>
          <w:sz w:val="26"/>
          <w:szCs w:val="26"/>
        </w:rPr>
        <w:t xml:space="preserve">, </w:t>
      </w:r>
      <w:r>
        <w:rPr>
          <w:sz w:val="26"/>
          <w:szCs w:val="26"/>
        </w:rPr>
        <w:t>tiếp tục tham mưu P</w:t>
      </w:r>
      <w:r w:rsidRPr="0007176D">
        <w:rPr>
          <w:sz w:val="26"/>
          <w:szCs w:val="26"/>
        </w:rPr>
        <w:t>hòng GD&amp;ĐT theo nhu cầu thiết thực tại đơn vị về cơ sở vật chất theo hướng hiện đại.</w:t>
      </w:r>
    </w:p>
    <w:p w:rsidR="0007176D" w:rsidRDefault="0007176D" w:rsidP="00846F9C">
      <w:pPr>
        <w:pStyle w:val="ListParagraph"/>
        <w:numPr>
          <w:ilvl w:val="0"/>
          <w:numId w:val="105"/>
        </w:numPr>
        <w:tabs>
          <w:tab w:val="left" w:pos="709"/>
          <w:tab w:val="left" w:pos="1260"/>
        </w:tabs>
        <w:ind w:left="0" w:firstLine="990"/>
        <w:jc w:val="both"/>
        <w:rPr>
          <w:sz w:val="26"/>
          <w:szCs w:val="26"/>
        </w:rPr>
      </w:pPr>
      <w:r w:rsidRPr="0007176D">
        <w:rPr>
          <w:sz w:val="26"/>
          <w:szCs w:val="26"/>
        </w:rPr>
        <w:t>Quan tâm đầu tư cơ sở vật chất đáp ứng Chương trình GDMN và Bộ chuẩn phù hợp với kinh phí hoạt động tạo đơn vị.</w:t>
      </w:r>
    </w:p>
    <w:p w:rsidR="0007176D" w:rsidRPr="0007176D" w:rsidRDefault="0007176D" w:rsidP="00846F9C">
      <w:pPr>
        <w:pStyle w:val="ListParagraph"/>
        <w:numPr>
          <w:ilvl w:val="0"/>
          <w:numId w:val="105"/>
        </w:numPr>
        <w:tabs>
          <w:tab w:val="left" w:pos="709"/>
          <w:tab w:val="left" w:pos="1260"/>
        </w:tabs>
        <w:ind w:left="0" w:firstLine="990"/>
        <w:jc w:val="both"/>
        <w:rPr>
          <w:sz w:val="26"/>
          <w:szCs w:val="26"/>
        </w:rPr>
      </w:pPr>
      <w:r w:rsidRPr="0007176D">
        <w:rPr>
          <w:sz w:val="26"/>
          <w:szCs w:val="26"/>
        </w:rPr>
        <w:t xml:space="preserve">Tiếp tục vận động nguồn tài trợ hoạt động nhà trường </w:t>
      </w:r>
      <w:r>
        <w:rPr>
          <w:sz w:val="26"/>
          <w:szCs w:val="26"/>
        </w:rPr>
        <w:t xml:space="preserve">đúng tinh thần chỉ đạo, đảm bảo tốt quyền lợi cho trẻ, </w:t>
      </w:r>
      <w:r w:rsidRPr="0007176D">
        <w:rPr>
          <w:sz w:val="26"/>
          <w:szCs w:val="26"/>
        </w:rPr>
        <w:t xml:space="preserve">đạt hiệu quả hoạt động chuyên môn thông qua hội thi, chuyên đề, lễ hội, tham quan </w:t>
      </w:r>
      <w:r>
        <w:rPr>
          <w:sz w:val="26"/>
          <w:szCs w:val="26"/>
        </w:rPr>
        <w:t>ngoại khóa “Di tích lịch sử”, môi trường ngoài xã hội trẻ được trải nghiệm, vui chơi</w:t>
      </w:r>
      <w:r w:rsidRPr="0007176D">
        <w:rPr>
          <w:sz w:val="26"/>
          <w:szCs w:val="26"/>
        </w:rPr>
        <w:t xml:space="preserve"> và tạo môi trường ngày một khang trang.</w:t>
      </w:r>
    </w:p>
    <w:p w:rsidR="000261F6" w:rsidRPr="006C2408" w:rsidRDefault="00DA740B" w:rsidP="00150ABE">
      <w:pPr>
        <w:tabs>
          <w:tab w:val="left" w:pos="709"/>
        </w:tabs>
        <w:jc w:val="both"/>
        <w:rPr>
          <w:i/>
          <w:spacing w:val="4"/>
          <w:sz w:val="26"/>
          <w:szCs w:val="26"/>
        </w:rPr>
      </w:pPr>
      <w:r w:rsidRPr="006C2408">
        <w:rPr>
          <w:b/>
          <w:spacing w:val="4"/>
          <w:sz w:val="26"/>
          <w:szCs w:val="26"/>
        </w:rPr>
        <w:t>4</w:t>
      </w:r>
      <w:r w:rsidR="000261F6" w:rsidRPr="006C2408">
        <w:rPr>
          <w:b/>
          <w:spacing w:val="4"/>
          <w:sz w:val="26"/>
          <w:szCs w:val="26"/>
        </w:rPr>
        <w:t>.3.</w:t>
      </w:r>
      <w:r w:rsidRPr="006C2408">
        <w:rPr>
          <w:b/>
          <w:spacing w:val="4"/>
          <w:sz w:val="26"/>
          <w:szCs w:val="26"/>
        </w:rPr>
        <w:t>4</w:t>
      </w:r>
      <w:r w:rsidR="000261F6" w:rsidRPr="006C2408">
        <w:rPr>
          <w:i/>
          <w:spacing w:val="4"/>
          <w:sz w:val="26"/>
          <w:szCs w:val="26"/>
        </w:rPr>
        <w:t xml:space="preserve">. </w:t>
      </w:r>
      <w:r w:rsidR="000261F6" w:rsidRPr="006C2408">
        <w:rPr>
          <w:i/>
          <w:spacing w:val="4"/>
          <w:sz w:val="26"/>
          <w:szCs w:val="26"/>
          <w:lang w:val="vi-VN"/>
        </w:rPr>
        <w:t>Tăng cường phổ biến kiến thức chăm sóc giáo dục trẻ tại gia đình và cộng đồng</w:t>
      </w:r>
      <w:r w:rsidR="000261F6" w:rsidRPr="006C2408">
        <w:rPr>
          <w:i/>
          <w:spacing w:val="4"/>
          <w:sz w:val="26"/>
          <w:szCs w:val="26"/>
        </w:rPr>
        <w:t>:</w:t>
      </w:r>
    </w:p>
    <w:p w:rsidR="003F1087" w:rsidRDefault="000261F6" w:rsidP="00150ABE">
      <w:pPr>
        <w:pStyle w:val="ListParagraph"/>
        <w:numPr>
          <w:ilvl w:val="0"/>
          <w:numId w:val="14"/>
        </w:numPr>
        <w:tabs>
          <w:tab w:val="left" w:pos="990"/>
        </w:tabs>
        <w:ind w:left="0" w:firstLine="720"/>
        <w:jc w:val="both"/>
        <w:rPr>
          <w:spacing w:val="4"/>
          <w:sz w:val="26"/>
          <w:szCs w:val="26"/>
        </w:rPr>
      </w:pPr>
      <w:r w:rsidRPr="003F1087">
        <w:rPr>
          <w:spacing w:val="4"/>
          <w:sz w:val="26"/>
          <w:szCs w:val="26"/>
        </w:rPr>
        <w:t>Công tác phối hợp với các ban ngành, đoàn thể trong việc phổ biến</w:t>
      </w:r>
      <w:r w:rsidRPr="003F1087">
        <w:rPr>
          <w:spacing w:val="4"/>
          <w:sz w:val="26"/>
          <w:szCs w:val="26"/>
          <w:lang w:val="vi-VN"/>
        </w:rPr>
        <w:t xml:space="preserve"> kiến thức chăm sóc giáo dục trẻ tại gia đình và cộng đồng</w:t>
      </w:r>
      <w:r w:rsidRPr="003F1087">
        <w:rPr>
          <w:spacing w:val="4"/>
          <w:sz w:val="26"/>
          <w:szCs w:val="26"/>
        </w:rPr>
        <w:t>.</w:t>
      </w:r>
    </w:p>
    <w:p w:rsidR="0007176D" w:rsidRDefault="0007176D" w:rsidP="00846F9C">
      <w:pPr>
        <w:pStyle w:val="BodyText2"/>
        <w:numPr>
          <w:ilvl w:val="0"/>
          <w:numId w:val="106"/>
        </w:numPr>
        <w:tabs>
          <w:tab w:val="left" w:pos="360"/>
          <w:tab w:val="left" w:pos="1260"/>
        </w:tabs>
        <w:spacing w:after="0" w:line="240" w:lineRule="auto"/>
        <w:ind w:left="0" w:right="28" w:firstLine="990"/>
        <w:jc w:val="both"/>
        <w:rPr>
          <w:sz w:val="26"/>
          <w:szCs w:val="26"/>
        </w:rPr>
      </w:pPr>
      <w:r w:rsidRPr="00137CCE">
        <w:rPr>
          <w:sz w:val="26"/>
          <w:szCs w:val="26"/>
        </w:rPr>
        <w:t xml:space="preserve">Nhà trường thực hiện tốt tuyên truyền với </w:t>
      </w:r>
      <w:r>
        <w:rPr>
          <w:sz w:val="26"/>
          <w:szCs w:val="26"/>
        </w:rPr>
        <w:t>UBND Phường 10 trong công tác chiêu sinh năm học.</w:t>
      </w:r>
    </w:p>
    <w:p w:rsidR="0007176D" w:rsidRDefault="0007176D" w:rsidP="00846F9C">
      <w:pPr>
        <w:pStyle w:val="BodyText2"/>
        <w:numPr>
          <w:ilvl w:val="0"/>
          <w:numId w:val="106"/>
        </w:numPr>
        <w:tabs>
          <w:tab w:val="left" w:pos="360"/>
          <w:tab w:val="left" w:pos="1260"/>
        </w:tabs>
        <w:spacing w:after="0" w:line="240" w:lineRule="auto"/>
        <w:ind w:left="0" w:right="28" w:firstLine="990"/>
        <w:jc w:val="both"/>
        <w:rPr>
          <w:sz w:val="26"/>
          <w:szCs w:val="26"/>
        </w:rPr>
      </w:pPr>
      <w:r w:rsidRPr="0007176D">
        <w:rPr>
          <w:sz w:val="26"/>
          <w:szCs w:val="26"/>
        </w:rPr>
        <w:t xml:space="preserve">Trong công tác tiếp dân </w:t>
      </w:r>
      <w:r>
        <w:rPr>
          <w:sz w:val="26"/>
          <w:szCs w:val="26"/>
        </w:rPr>
        <w:t>xung quanh trường, trong Phường, CM</w:t>
      </w:r>
      <w:r w:rsidRPr="0007176D">
        <w:rPr>
          <w:sz w:val="26"/>
          <w:szCs w:val="26"/>
        </w:rPr>
        <w:t>HS đến liên hệ gửi con em vào học hướng dẫn tận tình, giao ti</w:t>
      </w:r>
      <w:r>
        <w:rPr>
          <w:sz w:val="26"/>
          <w:szCs w:val="26"/>
        </w:rPr>
        <w:t>êp thân thiện phù hợp nghề giáo, không có phản ánh trong năm 2018.</w:t>
      </w:r>
    </w:p>
    <w:p w:rsidR="0007176D" w:rsidRDefault="0007176D" w:rsidP="00846F9C">
      <w:pPr>
        <w:pStyle w:val="BodyText2"/>
        <w:numPr>
          <w:ilvl w:val="0"/>
          <w:numId w:val="106"/>
        </w:numPr>
        <w:tabs>
          <w:tab w:val="left" w:pos="360"/>
          <w:tab w:val="left" w:pos="1260"/>
        </w:tabs>
        <w:spacing w:after="0" w:line="240" w:lineRule="auto"/>
        <w:ind w:left="0" w:right="28" w:firstLine="990"/>
        <w:jc w:val="both"/>
        <w:rPr>
          <w:sz w:val="26"/>
          <w:szCs w:val="26"/>
        </w:rPr>
      </w:pPr>
      <w:r w:rsidRPr="0007176D">
        <w:rPr>
          <w:sz w:val="26"/>
          <w:szCs w:val="26"/>
        </w:rPr>
        <w:t xml:space="preserve">Thực hiện tốt công tác tuyên truyền với phụ huynh qua hoạt động trong ngày, lễ hội, hội thi, một số nội dung trên bảng tin, trao đổi hàng ngày, sổ liên lạc và bé ngoan của trẻ, … </w:t>
      </w:r>
    </w:p>
    <w:p w:rsidR="0007176D" w:rsidRDefault="0007176D" w:rsidP="00846F9C">
      <w:pPr>
        <w:pStyle w:val="BodyText2"/>
        <w:numPr>
          <w:ilvl w:val="0"/>
          <w:numId w:val="106"/>
        </w:numPr>
        <w:tabs>
          <w:tab w:val="left" w:pos="360"/>
          <w:tab w:val="left" w:pos="1260"/>
        </w:tabs>
        <w:spacing w:after="0" w:line="240" w:lineRule="auto"/>
        <w:ind w:left="0" w:right="28" w:firstLine="990"/>
        <w:jc w:val="both"/>
        <w:rPr>
          <w:sz w:val="26"/>
          <w:szCs w:val="26"/>
        </w:rPr>
      </w:pPr>
      <w:r>
        <w:rPr>
          <w:sz w:val="26"/>
          <w:szCs w:val="26"/>
        </w:rPr>
        <w:t>P</w:t>
      </w:r>
      <w:r w:rsidRPr="0007176D">
        <w:rPr>
          <w:sz w:val="26"/>
          <w:szCs w:val="26"/>
        </w:rPr>
        <w:t xml:space="preserve">hối hợp tốt với </w:t>
      </w:r>
      <w:r>
        <w:rPr>
          <w:sz w:val="26"/>
          <w:szCs w:val="26"/>
        </w:rPr>
        <w:t>nhà trường</w:t>
      </w:r>
      <w:r w:rsidRPr="0007176D">
        <w:rPr>
          <w:sz w:val="26"/>
          <w:szCs w:val="26"/>
        </w:rPr>
        <w:t xml:space="preserve"> trong việc giáo dục trẻ, chăm sóc sức khỏe trẻ, phòng chống dịch bệnh</w:t>
      </w:r>
      <w:r>
        <w:rPr>
          <w:sz w:val="26"/>
          <w:szCs w:val="26"/>
        </w:rPr>
        <w:t>.</w:t>
      </w:r>
    </w:p>
    <w:p w:rsidR="0007176D" w:rsidRDefault="0007176D" w:rsidP="00846F9C">
      <w:pPr>
        <w:pStyle w:val="BodyText2"/>
        <w:numPr>
          <w:ilvl w:val="0"/>
          <w:numId w:val="106"/>
        </w:numPr>
        <w:tabs>
          <w:tab w:val="left" w:pos="360"/>
          <w:tab w:val="left" w:pos="1260"/>
        </w:tabs>
        <w:spacing w:after="0" w:line="240" w:lineRule="auto"/>
        <w:ind w:left="0" w:right="28" w:firstLine="990"/>
        <w:jc w:val="both"/>
        <w:rPr>
          <w:sz w:val="26"/>
          <w:szCs w:val="26"/>
        </w:rPr>
      </w:pPr>
      <w:r w:rsidRPr="0007176D">
        <w:rPr>
          <w:sz w:val="26"/>
          <w:szCs w:val="26"/>
        </w:rPr>
        <w:lastRenderedPageBreak/>
        <w:t>Công tác phối kết hợp với UBND Phường 10 đảm bảo an ninh trật tự, an toàn trường học, tạo môi trường mỹ quan đô thị trước cổng trường.</w:t>
      </w:r>
    </w:p>
    <w:p w:rsidR="0007176D" w:rsidRPr="0007176D" w:rsidRDefault="0007176D" w:rsidP="00846F9C">
      <w:pPr>
        <w:pStyle w:val="BodyText2"/>
        <w:numPr>
          <w:ilvl w:val="0"/>
          <w:numId w:val="106"/>
        </w:numPr>
        <w:tabs>
          <w:tab w:val="left" w:pos="360"/>
          <w:tab w:val="left" w:pos="1260"/>
        </w:tabs>
        <w:spacing w:after="0" w:line="240" w:lineRule="auto"/>
        <w:ind w:left="0" w:right="28" w:firstLine="990"/>
        <w:jc w:val="both"/>
        <w:rPr>
          <w:sz w:val="26"/>
          <w:szCs w:val="26"/>
        </w:rPr>
      </w:pPr>
      <w:r w:rsidRPr="0007176D">
        <w:rPr>
          <w:sz w:val="26"/>
          <w:szCs w:val="26"/>
        </w:rPr>
        <w:t xml:space="preserve">Công tác xã hội hóa giáo dục nhà trường vận động nguồn tài trợ hoạt động </w:t>
      </w:r>
      <w:r>
        <w:rPr>
          <w:sz w:val="26"/>
          <w:szCs w:val="26"/>
        </w:rPr>
        <w:t>trong năm học 2018-2019</w:t>
      </w:r>
      <w:r w:rsidRPr="0007176D">
        <w:rPr>
          <w:sz w:val="26"/>
          <w:szCs w:val="26"/>
        </w:rPr>
        <w:t xml:space="preserve"> trên tinh thần tự nguyện giúp nhà trường trong việc tổ chức các hoạt động phục vụ cho trẻ đáp ứng Chương trình GDMN và Bộ chuẩn, tạo môi trường ngày một khang trang, trẻ được hoạt động các đồ chơi, thiết bị ngày càng hiện đại.</w:t>
      </w:r>
    </w:p>
    <w:p w:rsidR="000261F6" w:rsidRDefault="000261F6" w:rsidP="00150ABE">
      <w:pPr>
        <w:pStyle w:val="ListParagraph"/>
        <w:numPr>
          <w:ilvl w:val="0"/>
          <w:numId w:val="14"/>
        </w:numPr>
        <w:tabs>
          <w:tab w:val="left" w:pos="990"/>
        </w:tabs>
        <w:ind w:left="0" w:firstLine="720"/>
        <w:jc w:val="both"/>
        <w:rPr>
          <w:spacing w:val="4"/>
          <w:sz w:val="26"/>
          <w:szCs w:val="26"/>
        </w:rPr>
      </w:pPr>
      <w:r w:rsidRPr="003F1087">
        <w:rPr>
          <w:spacing w:val="4"/>
          <w:sz w:val="26"/>
          <w:szCs w:val="26"/>
        </w:rPr>
        <w:t>Hệ thống tài liệu hướng dẫn kỹ năng làm cha, mẹ</w:t>
      </w:r>
      <w:r w:rsidR="00F70F1F" w:rsidRPr="003F1087">
        <w:rPr>
          <w:spacing w:val="4"/>
          <w:sz w:val="26"/>
          <w:szCs w:val="26"/>
        </w:rPr>
        <w:t>.</w:t>
      </w:r>
    </w:p>
    <w:p w:rsidR="00501432" w:rsidRDefault="00501432" w:rsidP="00846F9C">
      <w:pPr>
        <w:pStyle w:val="ListParagraph"/>
        <w:numPr>
          <w:ilvl w:val="0"/>
          <w:numId w:val="107"/>
        </w:numPr>
        <w:tabs>
          <w:tab w:val="left" w:pos="1170"/>
          <w:tab w:val="left" w:pos="1890"/>
        </w:tabs>
        <w:ind w:firstLine="270"/>
        <w:jc w:val="both"/>
        <w:rPr>
          <w:spacing w:val="4"/>
          <w:sz w:val="26"/>
          <w:szCs w:val="26"/>
        </w:rPr>
      </w:pPr>
      <w:r w:rsidRPr="00501432">
        <w:rPr>
          <w:spacing w:val="4"/>
          <w:sz w:val="26"/>
          <w:szCs w:val="26"/>
        </w:rPr>
        <w:t>Qua thông tin đại chúng: Mẹ và bé hàng tuần vào thứ bảy- chủ nhật.</w:t>
      </w:r>
    </w:p>
    <w:p w:rsidR="00501432" w:rsidRDefault="00501432" w:rsidP="00846F9C">
      <w:pPr>
        <w:pStyle w:val="ListParagraph"/>
        <w:numPr>
          <w:ilvl w:val="0"/>
          <w:numId w:val="107"/>
        </w:numPr>
        <w:tabs>
          <w:tab w:val="left" w:pos="1170"/>
          <w:tab w:val="left" w:pos="1890"/>
        </w:tabs>
        <w:ind w:firstLine="270"/>
        <w:jc w:val="both"/>
        <w:rPr>
          <w:spacing w:val="4"/>
          <w:sz w:val="26"/>
          <w:szCs w:val="26"/>
        </w:rPr>
      </w:pPr>
      <w:r w:rsidRPr="00501432">
        <w:rPr>
          <w:spacing w:val="4"/>
          <w:sz w:val="26"/>
          <w:szCs w:val="26"/>
        </w:rPr>
        <w:t>Tạp chí GDMN</w:t>
      </w:r>
      <w:r>
        <w:rPr>
          <w:spacing w:val="4"/>
          <w:sz w:val="26"/>
          <w:szCs w:val="26"/>
        </w:rPr>
        <w:t>, sách kiến thứ</w:t>
      </w:r>
      <w:r w:rsidRPr="00501432">
        <w:rPr>
          <w:spacing w:val="4"/>
          <w:sz w:val="26"/>
          <w:szCs w:val="26"/>
        </w:rPr>
        <w:t>c nuôi dạy con theo khoa học.</w:t>
      </w:r>
    </w:p>
    <w:p w:rsidR="0007176D" w:rsidRPr="00501432" w:rsidRDefault="00501432" w:rsidP="00846F9C">
      <w:pPr>
        <w:pStyle w:val="ListParagraph"/>
        <w:numPr>
          <w:ilvl w:val="0"/>
          <w:numId w:val="107"/>
        </w:numPr>
        <w:tabs>
          <w:tab w:val="left" w:pos="0"/>
          <w:tab w:val="left" w:pos="1170"/>
          <w:tab w:val="left" w:pos="1890"/>
        </w:tabs>
        <w:ind w:left="0" w:firstLine="990"/>
        <w:jc w:val="both"/>
        <w:rPr>
          <w:spacing w:val="4"/>
          <w:sz w:val="26"/>
          <w:szCs w:val="26"/>
        </w:rPr>
      </w:pPr>
      <w:r w:rsidRPr="00501432">
        <w:rPr>
          <w:spacing w:val="4"/>
          <w:sz w:val="26"/>
          <w:szCs w:val="26"/>
        </w:rPr>
        <w:t xml:space="preserve">Nguồn tài liệu tham khảo trên các trang web:afamily.vn., </w:t>
      </w:r>
      <w:hyperlink r:id="rId8" w:history="1">
        <w:r w:rsidRPr="00501432">
          <w:rPr>
            <w:rStyle w:val="Hyperlink"/>
            <w:color w:val="auto"/>
            <w:spacing w:val="4"/>
            <w:sz w:val="26"/>
            <w:szCs w:val="26"/>
            <w:u w:val="none"/>
          </w:rPr>
          <w:t>www.marrybaby.vn</w:t>
        </w:r>
      </w:hyperlink>
      <w:r w:rsidRPr="00501432">
        <w:rPr>
          <w:spacing w:val="4"/>
          <w:sz w:val="26"/>
          <w:szCs w:val="26"/>
        </w:rPr>
        <w:t>,</w:t>
      </w:r>
      <w:hyperlink r:id="rId9" w:history="1">
        <w:r w:rsidRPr="00501432">
          <w:rPr>
            <w:rStyle w:val="Hyperlink"/>
            <w:color w:val="auto"/>
            <w:spacing w:val="4"/>
            <w:sz w:val="26"/>
            <w:szCs w:val="26"/>
            <w:u w:val="none"/>
          </w:rPr>
          <w:t>www.thegioimevabe.com</w:t>
        </w:r>
      </w:hyperlink>
      <w:r w:rsidRPr="00501432">
        <w:rPr>
          <w:spacing w:val="4"/>
          <w:sz w:val="26"/>
          <w:szCs w:val="26"/>
        </w:rPr>
        <w:t>,</w:t>
      </w:r>
      <w:r w:rsidRPr="00501432">
        <w:rPr>
          <w:rStyle w:val="HTMLCite"/>
          <w:i w:val="0"/>
          <w:sz w:val="26"/>
          <w:szCs w:val="26"/>
        </w:rPr>
        <w:t>viet</w:t>
      </w:r>
      <w:r w:rsidRPr="00501432">
        <w:rPr>
          <w:rStyle w:val="HTMLCite"/>
          <w:bCs/>
          <w:i w:val="0"/>
          <w:sz w:val="26"/>
          <w:szCs w:val="26"/>
        </w:rPr>
        <w:t>bao</w:t>
      </w:r>
      <w:r w:rsidRPr="00501432">
        <w:rPr>
          <w:rStyle w:val="HTMLCite"/>
          <w:i w:val="0"/>
          <w:sz w:val="26"/>
          <w:szCs w:val="26"/>
        </w:rPr>
        <w:t>.vn/Suc-khoe/Suc-khoe-</w:t>
      </w:r>
      <w:r w:rsidRPr="00501432">
        <w:rPr>
          <w:rStyle w:val="HTMLCite"/>
          <w:bCs/>
          <w:i w:val="0"/>
          <w:sz w:val="26"/>
          <w:szCs w:val="26"/>
        </w:rPr>
        <w:t>Me</w:t>
      </w:r>
      <w:r w:rsidRPr="00501432">
        <w:rPr>
          <w:rStyle w:val="HTMLCite"/>
          <w:i w:val="0"/>
          <w:sz w:val="26"/>
          <w:szCs w:val="26"/>
        </w:rPr>
        <w:t>-</w:t>
      </w:r>
      <w:r w:rsidRPr="00501432">
        <w:rPr>
          <w:rStyle w:val="HTMLCite"/>
          <w:bCs/>
          <w:i w:val="0"/>
          <w:sz w:val="26"/>
          <w:szCs w:val="26"/>
        </w:rPr>
        <w:t>va</w:t>
      </w:r>
      <w:r w:rsidRPr="00501432">
        <w:rPr>
          <w:rStyle w:val="HTMLCite"/>
          <w:i w:val="0"/>
          <w:sz w:val="26"/>
          <w:szCs w:val="26"/>
        </w:rPr>
        <w:t>-Be……</w:t>
      </w:r>
    </w:p>
    <w:p w:rsidR="000261F6" w:rsidRPr="006C2408" w:rsidRDefault="00DA740B" w:rsidP="00150ABE">
      <w:pPr>
        <w:jc w:val="both"/>
        <w:rPr>
          <w:b/>
          <w:i/>
          <w:sz w:val="26"/>
          <w:szCs w:val="26"/>
        </w:rPr>
      </w:pPr>
      <w:r w:rsidRPr="006C2408">
        <w:rPr>
          <w:b/>
          <w:sz w:val="26"/>
          <w:szCs w:val="26"/>
        </w:rPr>
        <w:t>4</w:t>
      </w:r>
      <w:r w:rsidR="000261F6" w:rsidRPr="006C2408">
        <w:rPr>
          <w:b/>
          <w:sz w:val="26"/>
          <w:szCs w:val="26"/>
        </w:rPr>
        <w:t>.3.</w:t>
      </w:r>
      <w:r w:rsidRPr="006C2408">
        <w:rPr>
          <w:b/>
          <w:sz w:val="26"/>
          <w:szCs w:val="26"/>
        </w:rPr>
        <w:t>5</w:t>
      </w:r>
      <w:r w:rsidR="000261F6" w:rsidRPr="006C2408">
        <w:rPr>
          <w:b/>
          <w:sz w:val="26"/>
          <w:szCs w:val="26"/>
        </w:rPr>
        <w:t>.</w:t>
      </w:r>
      <w:r w:rsidR="000261F6" w:rsidRPr="006C2408">
        <w:rPr>
          <w:i/>
          <w:sz w:val="26"/>
          <w:szCs w:val="26"/>
        </w:rPr>
        <w:t xml:space="preserve"> Việc t</w:t>
      </w:r>
      <w:r w:rsidR="000261F6" w:rsidRPr="006C2408">
        <w:rPr>
          <w:i/>
          <w:sz w:val="26"/>
          <w:szCs w:val="26"/>
          <w:lang w:val="vi-VN"/>
        </w:rPr>
        <w:t xml:space="preserve">riển khai Kế hoạch thực hiện Quyết định số 1008/QĐ-TTg ngày </w:t>
      </w:r>
      <w:r w:rsidR="000261F6" w:rsidRPr="006C2408">
        <w:rPr>
          <w:i/>
          <w:sz w:val="26"/>
          <w:szCs w:val="26"/>
        </w:rPr>
        <w:t>0</w:t>
      </w:r>
      <w:r w:rsidR="000261F6" w:rsidRPr="006C2408">
        <w:rPr>
          <w:i/>
          <w:sz w:val="26"/>
          <w:szCs w:val="26"/>
          <w:lang w:val="vi-VN"/>
        </w:rPr>
        <w:t>2/6/2016 của Thủ tướng Chính phủ phê duyệt Đề án “Tăng cường tiếng Việt cho trẻ mầm non, học sinh tiểu học vùng dân tộc thiểu số giai đoạn 2016-2020, định hướng đến 2025” của Bộ trưởng Bộ GD</w:t>
      </w:r>
      <w:r w:rsidR="000261F6" w:rsidRPr="006C2408">
        <w:rPr>
          <w:i/>
          <w:sz w:val="26"/>
          <w:szCs w:val="26"/>
        </w:rPr>
        <w:t>-</w:t>
      </w:r>
      <w:r w:rsidR="000261F6" w:rsidRPr="006C2408">
        <w:rPr>
          <w:i/>
          <w:sz w:val="26"/>
          <w:szCs w:val="26"/>
          <w:lang w:val="vi-VN"/>
        </w:rPr>
        <w:t>ĐT</w:t>
      </w:r>
      <w:r w:rsidR="000261F6" w:rsidRPr="006C2408">
        <w:rPr>
          <w:sz w:val="26"/>
          <w:szCs w:val="26"/>
        </w:rPr>
        <w:t>(nếu không có ghi “Không”)</w:t>
      </w:r>
    </w:p>
    <w:p w:rsidR="000261F6" w:rsidRPr="006C2408" w:rsidRDefault="000261F6" w:rsidP="00150ABE">
      <w:pPr>
        <w:ind w:firstLine="720"/>
        <w:jc w:val="both"/>
        <w:rPr>
          <w:spacing w:val="-2"/>
          <w:sz w:val="26"/>
          <w:szCs w:val="26"/>
        </w:rPr>
      </w:pPr>
      <w:r w:rsidRPr="006C2408">
        <w:rPr>
          <w:spacing w:val="-2"/>
          <w:sz w:val="26"/>
          <w:szCs w:val="26"/>
        </w:rPr>
        <w:t xml:space="preserve">+ </w:t>
      </w:r>
      <w:r w:rsidR="003F1087">
        <w:rPr>
          <w:spacing w:val="-2"/>
          <w:sz w:val="26"/>
          <w:szCs w:val="26"/>
        </w:rPr>
        <w:t>Không có.</w:t>
      </w:r>
    </w:p>
    <w:p w:rsidR="000261F6" w:rsidRPr="006C2408" w:rsidRDefault="00DA740B" w:rsidP="00150ABE">
      <w:pPr>
        <w:tabs>
          <w:tab w:val="left" w:pos="709"/>
        </w:tabs>
        <w:jc w:val="both"/>
        <w:rPr>
          <w:i/>
          <w:sz w:val="26"/>
          <w:szCs w:val="26"/>
        </w:rPr>
      </w:pPr>
      <w:r w:rsidRPr="006C2408">
        <w:rPr>
          <w:b/>
          <w:sz w:val="26"/>
          <w:szCs w:val="26"/>
        </w:rPr>
        <w:t>4</w:t>
      </w:r>
      <w:r w:rsidR="000261F6" w:rsidRPr="006C2408">
        <w:rPr>
          <w:b/>
          <w:sz w:val="26"/>
          <w:szCs w:val="26"/>
        </w:rPr>
        <w:t>.3.</w:t>
      </w:r>
      <w:r w:rsidRPr="006C2408">
        <w:rPr>
          <w:b/>
          <w:sz w:val="26"/>
          <w:szCs w:val="26"/>
        </w:rPr>
        <w:t>6</w:t>
      </w:r>
      <w:r w:rsidR="000261F6" w:rsidRPr="006C2408">
        <w:rPr>
          <w:i/>
          <w:sz w:val="26"/>
          <w:szCs w:val="26"/>
        </w:rPr>
        <w:t xml:space="preserve">. Kết quả </w:t>
      </w:r>
      <w:r w:rsidR="000261F6" w:rsidRPr="006C2408">
        <w:rPr>
          <w:i/>
          <w:sz w:val="26"/>
          <w:szCs w:val="26"/>
          <w:lang w:val="vi-VN"/>
        </w:rPr>
        <w:t>tổ chức thực hiện cho trẻ làm quen với tiếng Anh</w:t>
      </w:r>
    </w:p>
    <w:p w:rsidR="00C04B92" w:rsidRDefault="00C04B92" w:rsidP="00150ABE">
      <w:pPr>
        <w:ind w:firstLine="851"/>
        <w:jc w:val="both"/>
        <w:rPr>
          <w:spacing w:val="-2"/>
          <w:sz w:val="26"/>
          <w:szCs w:val="26"/>
        </w:rPr>
      </w:pPr>
      <w:r w:rsidRPr="006C2408">
        <w:rPr>
          <w:spacing w:val="-2"/>
          <w:sz w:val="26"/>
          <w:szCs w:val="26"/>
        </w:rPr>
        <w:t>+ Tình hình thực hiện (đơn vị hợp tác, chương trình, thời khóa biểu)</w:t>
      </w:r>
    </w:p>
    <w:p w:rsidR="00926F39" w:rsidRDefault="00926F39" w:rsidP="00846F9C">
      <w:pPr>
        <w:pStyle w:val="ListParagraph"/>
        <w:numPr>
          <w:ilvl w:val="0"/>
          <w:numId w:val="70"/>
        </w:numPr>
        <w:ind w:left="1350" w:hanging="270"/>
        <w:jc w:val="both"/>
        <w:rPr>
          <w:spacing w:val="-2"/>
          <w:sz w:val="26"/>
          <w:szCs w:val="26"/>
        </w:rPr>
      </w:pPr>
      <w:r>
        <w:rPr>
          <w:spacing w:val="-2"/>
          <w:sz w:val="26"/>
          <w:szCs w:val="26"/>
        </w:rPr>
        <w:t>Đơn vị hơp tác</w:t>
      </w:r>
    </w:p>
    <w:p w:rsidR="00926F39" w:rsidRDefault="00926F39" w:rsidP="00150ABE">
      <w:pPr>
        <w:tabs>
          <w:tab w:val="left" w:pos="0"/>
          <w:tab w:val="left" w:pos="990"/>
        </w:tabs>
        <w:ind w:firstLine="1170"/>
        <w:jc w:val="both"/>
        <w:rPr>
          <w:bCs/>
          <w:szCs w:val="28"/>
        </w:rPr>
      </w:pPr>
      <w:r>
        <w:rPr>
          <w:bCs/>
          <w:szCs w:val="28"/>
        </w:rPr>
        <w:t xml:space="preserve">   </w:t>
      </w:r>
      <w:r w:rsidRPr="005D2108">
        <w:rPr>
          <w:bCs/>
          <w:szCs w:val="28"/>
        </w:rPr>
        <w:t>Trung tâm Ngoại ngữ Tân Văn – Trụ sở chính 17 đường số 8- Phường Linh Chiểu- Quận Thủ Đức</w:t>
      </w:r>
      <w:r>
        <w:rPr>
          <w:bCs/>
          <w:szCs w:val="28"/>
        </w:rPr>
        <w:t>.</w:t>
      </w:r>
      <w:r w:rsidRPr="005D2108">
        <w:rPr>
          <w:bCs/>
          <w:szCs w:val="28"/>
        </w:rPr>
        <w:t xml:space="preserve"> </w:t>
      </w:r>
    </w:p>
    <w:p w:rsidR="00926F39" w:rsidRDefault="00926F39" w:rsidP="00150ABE">
      <w:pPr>
        <w:tabs>
          <w:tab w:val="left" w:pos="0"/>
          <w:tab w:val="left" w:pos="810"/>
          <w:tab w:val="left" w:pos="990"/>
          <w:tab w:val="left" w:pos="1710"/>
        </w:tabs>
        <w:jc w:val="both"/>
        <w:rPr>
          <w:bCs/>
          <w:szCs w:val="28"/>
        </w:rPr>
      </w:pPr>
      <w:r>
        <w:rPr>
          <w:bCs/>
          <w:szCs w:val="28"/>
        </w:rPr>
        <w:t xml:space="preserve">                    Quyết định số 347/QĐ-GDĐT-TC ngày 01/3</w:t>
      </w:r>
      <w:r w:rsidRPr="005D2108">
        <w:rPr>
          <w:bCs/>
          <w:szCs w:val="28"/>
        </w:rPr>
        <w:t xml:space="preserve">/2017 của Sở Giáo dục và Đào tạo TP.HCM Quyết định về </w:t>
      </w:r>
      <w:r>
        <w:rPr>
          <w:bCs/>
          <w:szCs w:val="28"/>
        </w:rPr>
        <w:t xml:space="preserve">cho </w:t>
      </w:r>
      <w:r w:rsidRPr="005D2108">
        <w:rPr>
          <w:bCs/>
          <w:szCs w:val="28"/>
        </w:rPr>
        <w:t xml:space="preserve">phép </w:t>
      </w:r>
      <w:r>
        <w:rPr>
          <w:bCs/>
          <w:szCs w:val="28"/>
        </w:rPr>
        <w:t xml:space="preserve">thành lập </w:t>
      </w:r>
      <w:r w:rsidRPr="005D2108">
        <w:rPr>
          <w:bCs/>
          <w:szCs w:val="28"/>
        </w:rPr>
        <w:t>Trung tâm Ngoại ngữ Tân Văn.</w:t>
      </w:r>
    </w:p>
    <w:p w:rsidR="00926F39" w:rsidRPr="00D1337A" w:rsidRDefault="00926F39" w:rsidP="00150ABE">
      <w:pPr>
        <w:tabs>
          <w:tab w:val="left" w:pos="0"/>
          <w:tab w:val="left" w:pos="810"/>
          <w:tab w:val="left" w:pos="990"/>
          <w:tab w:val="left" w:pos="1710"/>
        </w:tabs>
        <w:jc w:val="both"/>
        <w:rPr>
          <w:bCs/>
          <w:szCs w:val="28"/>
        </w:rPr>
      </w:pPr>
      <w:r>
        <w:rPr>
          <w:bCs/>
          <w:szCs w:val="28"/>
        </w:rPr>
        <w:t xml:space="preserve">                    </w:t>
      </w:r>
      <w:r w:rsidRPr="00D1337A">
        <w:rPr>
          <w:bCs/>
          <w:szCs w:val="28"/>
        </w:rPr>
        <w:t>Quyết định số 853/QĐ-GDĐT-TC ngày 28/4/2017 của Sở Giáo dục và Đào tạo TP.HCM Quyết định về cấp phép tổ chức đào tạo, bồi dưỡng Trung tâm Ngoại ngữ Tân Văn.</w:t>
      </w:r>
    </w:p>
    <w:p w:rsidR="00926F39" w:rsidRDefault="00926F39" w:rsidP="00150ABE">
      <w:pPr>
        <w:pStyle w:val="ListParagraph"/>
        <w:ind w:left="1350"/>
        <w:jc w:val="both"/>
        <w:rPr>
          <w:spacing w:val="-2"/>
          <w:sz w:val="26"/>
          <w:szCs w:val="26"/>
        </w:rPr>
      </w:pPr>
    </w:p>
    <w:p w:rsidR="00926F39" w:rsidRPr="00926F39" w:rsidRDefault="00926F39" w:rsidP="00846F9C">
      <w:pPr>
        <w:pStyle w:val="ListParagraph"/>
        <w:numPr>
          <w:ilvl w:val="0"/>
          <w:numId w:val="70"/>
        </w:numPr>
        <w:ind w:left="1350" w:hanging="270"/>
        <w:jc w:val="both"/>
        <w:rPr>
          <w:spacing w:val="-2"/>
          <w:sz w:val="26"/>
          <w:szCs w:val="26"/>
        </w:rPr>
      </w:pPr>
      <w:r>
        <w:rPr>
          <w:spacing w:val="-2"/>
          <w:sz w:val="26"/>
          <w:szCs w:val="26"/>
        </w:rPr>
        <w:t>Chương trình</w:t>
      </w:r>
    </w:p>
    <w:p w:rsidR="00926F39" w:rsidRDefault="00926F39" w:rsidP="00846F9C">
      <w:pPr>
        <w:pStyle w:val="ListParagraph"/>
        <w:numPr>
          <w:ilvl w:val="0"/>
          <w:numId w:val="71"/>
        </w:numPr>
        <w:tabs>
          <w:tab w:val="left" w:pos="990"/>
        </w:tabs>
        <w:ind w:left="1620" w:hanging="270"/>
        <w:rPr>
          <w:bCs/>
          <w:sz w:val="26"/>
          <w:szCs w:val="26"/>
        </w:rPr>
      </w:pPr>
      <w:r w:rsidRPr="00926F39">
        <w:rPr>
          <w:bCs/>
          <w:sz w:val="26"/>
          <w:szCs w:val="26"/>
        </w:rPr>
        <w:t>Lớp MG 4-5 tuổi: HAPPY HEART 1</w:t>
      </w:r>
    </w:p>
    <w:p w:rsidR="00926F39" w:rsidRPr="00926F39" w:rsidRDefault="00926F39" w:rsidP="00846F9C">
      <w:pPr>
        <w:pStyle w:val="ListParagraph"/>
        <w:numPr>
          <w:ilvl w:val="0"/>
          <w:numId w:val="71"/>
        </w:numPr>
        <w:tabs>
          <w:tab w:val="left" w:pos="990"/>
        </w:tabs>
        <w:ind w:left="1620" w:hanging="270"/>
        <w:rPr>
          <w:bCs/>
          <w:sz w:val="26"/>
          <w:szCs w:val="26"/>
        </w:rPr>
      </w:pPr>
      <w:r w:rsidRPr="00926F39">
        <w:rPr>
          <w:bCs/>
          <w:sz w:val="26"/>
          <w:szCs w:val="26"/>
        </w:rPr>
        <w:t>Lớp MG 5-6 tuổi: HAPPY HEART 2</w:t>
      </w:r>
    </w:p>
    <w:p w:rsidR="003F1087" w:rsidRDefault="00926F39" w:rsidP="00846F9C">
      <w:pPr>
        <w:pStyle w:val="ListParagraph"/>
        <w:numPr>
          <w:ilvl w:val="0"/>
          <w:numId w:val="72"/>
        </w:numPr>
        <w:ind w:left="1350" w:hanging="270"/>
        <w:jc w:val="both"/>
        <w:rPr>
          <w:spacing w:val="-2"/>
          <w:sz w:val="26"/>
          <w:szCs w:val="26"/>
        </w:rPr>
      </w:pPr>
      <w:r>
        <w:rPr>
          <w:spacing w:val="-2"/>
          <w:sz w:val="26"/>
          <w:szCs w:val="26"/>
        </w:rPr>
        <w:t>T</w:t>
      </w:r>
      <w:r w:rsidRPr="00926F39">
        <w:rPr>
          <w:spacing w:val="-2"/>
          <w:sz w:val="26"/>
          <w:szCs w:val="26"/>
        </w:rPr>
        <w:t>hời khóa biểu</w:t>
      </w:r>
      <w:r>
        <w:rPr>
          <w:spacing w:val="-2"/>
          <w:sz w:val="26"/>
          <w:szCs w:val="26"/>
        </w:rPr>
        <w:t xml:space="preserve">: </w:t>
      </w:r>
      <w:r w:rsidRPr="0030170B">
        <w:rPr>
          <w:sz w:val="26"/>
          <w:szCs w:val="26"/>
        </w:rPr>
        <w:t xml:space="preserve">2 giáo viên dạy </w:t>
      </w:r>
      <w:r>
        <w:rPr>
          <w:sz w:val="26"/>
          <w:szCs w:val="26"/>
        </w:rPr>
        <w:t xml:space="preserve">tại </w:t>
      </w:r>
      <w:r w:rsidRPr="0030170B">
        <w:rPr>
          <w:sz w:val="26"/>
          <w:szCs w:val="26"/>
        </w:rPr>
        <w:t>2 điểm</w:t>
      </w:r>
      <w:r>
        <w:rPr>
          <w:sz w:val="26"/>
          <w:szCs w:val="26"/>
        </w:rPr>
        <w:t xml:space="preserve"> trường</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409"/>
        <w:gridCol w:w="2410"/>
      </w:tblGrid>
      <w:tr w:rsidR="00926F39" w:rsidRPr="0030170B" w:rsidTr="00113692">
        <w:tc>
          <w:tcPr>
            <w:tcW w:w="2127" w:type="dxa"/>
          </w:tcPr>
          <w:p w:rsidR="00926F39" w:rsidRPr="0030170B" w:rsidRDefault="00926F39" w:rsidP="00150ABE">
            <w:pPr>
              <w:jc w:val="center"/>
              <w:rPr>
                <w:b/>
                <w:spacing w:val="-2"/>
                <w:sz w:val="26"/>
                <w:szCs w:val="26"/>
              </w:rPr>
            </w:pPr>
            <w:r w:rsidRPr="0030170B">
              <w:rPr>
                <w:b/>
                <w:spacing w:val="-2"/>
                <w:sz w:val="26"/>
                <w:szCs w:val="26"/>
              </w:rPr>
              <w:t>Lớp</w:t>
            </w:r>
          </w:p>
        </w:tc>
        <w:tc>
          <w:tcPr>
            <w:tcW w:w="2409" w:type="dxa"/>
          </w:tcPr>
          <w:p w:rsidR="00926F39" w:rsidRPr="0030170B" w:rsidRDefault="00926F39" w:rsidP="00150ABE">
            <w:pPr>
              <w:jc w:val="center"/>
              <w:rPr>
                <w:b/>
                <w:spacing w:val="-2"/>
                <w:sz w:val="26"/>
                <w:szCs w:val="26"/>
              </w:rPr>
            </w:pPr>
            <w:r w:rsidRPr="0030170B">
              <w:rPr>
                <w:b/>
                <w:spacing w:val="-2"/>
                <w:sz w:val="26"/>
                <w:szCs w:val="26"/>
              </w:rPr>
              <w:t xml:space="preserve">Thứ  </w:t>
            </w:r>
            <w:r>
              <w:rPr>
                <w:b/>
                <w:spacing w:val="-2"/>
                <w:sz w:val="26"/>
                <w:szCs w:val="26"/>
              </w:rPr>
              <w:t>Tư</w:t>
            </w:r>
          </w:p>
        </w:tc>
        <w:tc>
          <w:tcPr>
            <w:tcW w:w="2410" w:type="dxa"/>
          </w:tcPr>
          <w:p w:rsidR="00926F39" w:rsidRPr="0030170B" w:rsidRDefault="00926F39" w:rsidP="00150ABE">
            <w:pPr>
              <w:jc w:val="center"/>
              <w:rPr>
                <w:b/>
                <w:spacing w:val="-2"/>
                <w:sz w:val="26"/>
                <w:szCs w:val="26"/>
              </w:rPr>
            </w:pPr>
            <w:r w:rsidRPr="0030170B">
              <w:rPr>
                <w:b/>
                <w:spacing w:val="-2"/>
                <w:sz w:val="26"/>
                <w:szCs w:val="26"/>
              </w:rPr>
              <w:t xml:space="preserve">Thứ  </w:t>
            </w:r>
            <w:r>
              <w:rPr>
                <w:b/>
                <w:spacing w:val="-2"/>
                <w:sz w:val="26"/>
                <w:szCs w:val="26"/>
              </w:rPr>
              <w:t>Sáu</w:t>
            </w:r>
          </w:p>
        </w:tc>
      </w:tr>
      <w:tr w:rsidR="00926F39" w:rsidRPr="0030170B" w:rsidTr="00113692">
        <w:tc>
          <w:tcPr>
            <w:tcW w:w="2127" w:type="dxa"/>
          </w:tcPr>
          <w:p w:rsidR="00926F39" w:rsidRPr="0030170B" w:rsidRDefault="00926F39" w:rsidP="00150ABE">
            <w:pPr>
              <w:jc w:val="both"/>
              <w:rPr>
                <w:spacing w:val="-2"/>
                <w:sz w:val="26"/>
                <w:szCs w:val="26"/>
              </w:rPr>
            </w:pPr>
            <w:r w:rsidRPr="0030170B">
              <w:rPr>
                <w:spacing w:val="-2"/>
                <w:sz w:val="26"/>
                <w:szCs w:val="26"/>
              </w:rPr>
              <w:t xml:space="preserve">MG 4-5 tuổi </w:t>
            </w:r>
          </w:p>
        </w:tc>
        <w:tc>
          <w:tcPr>
            <w:tcW w:w="2409" w:type="dxa"/>
          </w:tcPr>
          <w:p w:rsidR="00926F39" w:rsidRPr="0030170B" w:rsidRDefault="00926F39" w:rsidP="00150ABE">
            <w:pPr>
              <w:jc w:val="both"/>
              <w:rPr>
                <w:spacing w:val="-2"/>
                <w:sz w:val="26"/>
                <w:szCs w:val="26"/>
              </w:rPr>
            </w:pPr>
            <w:r>
              <w:rPr>
                <w:spacing w:val="-2"/>
                <w:sz w:val="26"/>
                <w:szCs w:val="26"/>
              </w:rPr>
              <w:t>14</w:t>
            </w:r>
            <w:r w:rsidRPr="0030170B">
              <w:rPr>
                <w:spacing w:val="-2"/>
                <w:sz w:val="26"/>
                <w:szCs w:val="26"/>
              </w:rPr>
              <w:t xml:space="preserve">h30 </w:t>
            </w:r>
            <w:r>
              <w:rPr>
                <w:spacing w:val="-2"/>
                <w:sz w:val="26"/>
                <w:szCs w:val="26"/>
              </w:rPr>
              <w:t>– 15</w:t>
            </w:r>
            <w:r w:rsidRPr="0030170B">
              <w:rPr>
                <w:spacing w:val="-2"/>
                <w:sz w:val="26"/>
                <w:szCs w:val="26"/>
              </w:rPr>
              <w:t>h00</w:t>
            </w:r>
          </w:p>
        </w:tc>
        <w:tc>
          <w:tcPr>
            <w:tcW w:w="2410" w:type="dxa"/>
          </w:tcPr>
          <w:p w:rsidR="00926F39" w:rsidRPr="0030170B" w:rsidRDefault="00926F39" w:rsidP="00150ABE">
            <w:pPr>
              <w:jc w:val="both"/>
              <w:rPr>
                <w:spacing w:val="-2"/>
                <w:sz w:val="26"/>
                <w:szCs w:val="26"/>
              </w:rPr>
            </w:pPr>
            <w:r>
              <w:rPr>
                <w:spacing w:val="-2"/>
                <w:sz w:val="26"/>
                <w:szCs w:val="26"/>
              </w:rPr>
              <w:t>14</w:t>
            </w:r>
            <w:r w:rsidRPr="0030170B">
              <w:rPr>
                <w:spacing w:val="-2"/>
                <w:sz w:val="26"/>
                <w:szCs w:val="26"/>
              </w:rPr>
              <w:t xml:space="preserve">h30 </w:t>
            </w:r>
            <w:r>
              <w:rPr>
                <w:spacing w:val="-2"/>
                <w:sz w:val="26"/>
                <w:szCs w:val="26"/>
              </w:rPr>
              <w:t>– 15</w:t>
            </w:r>
            <w:r w:rsidRPr="0030170B">
              <w:rPr>
                <w:spacing w:val="-2"/>
                <w:sz w:val="26"/>
                <w:szCs w:val="26"/>
              </w:rPr>
              <w:t>h00</w:t>
            </w:r>
          </w:p>
        </w:tc>
      </w:tr>
      <w:tr w:rsidR="00926F39" w:rsidRPr="0030170B" w:rsidTr="00113692">
        <w:tc>
          <w:tcPr>
            <w:tcW w:w="2127" w:type="dxa"/>
          </w:tcPr>
          <w:p w:rsidR="00926F39" w:rsidRPr="0030170B" w:rsidRDefault="00926F39" w:rsidP="00150ABE">
            <w:pPr>
              <w:jc w:val="both"/>
              <w:rPr>
                <w:spacing w:val="-2"/>
                <w:sz w:val="26"/>
                <w:szCs w:val="26"/>
              </w:rPr>
            </w:pPr>
            <w:r w:rsidRPr="0030170B">
              <w:rPr>
                <w:spacing w:val="-2"/>
                <w:sz w:val="26"/>
                <w:szCs w:val="26"/>
              </w:rPr>
              <w:t xml:space="preserve">MG 5-6 tuổi </w:t>
            </w:r>
          </w:p>
        </w:tc>
        <w:tc>
          <w:tcPr>
            <w:tcW w:w="2409" w:type="dxa"/>
          </w:tcPr>
          <w:p w:rsidR="00926F39" w:rsidRPr="0030170B" w:rsidRDefault="00926F39" w:rsidP="00150ABE">
            <w:pPr>
              <w:jc w:val="both"/>
              <w:rPr>
                <w:spacing w:val="-2"/>
                <w:sz w:val="26"/>
                <w:szCs w:val="26"/>
              </w:rPr>
            </w:pPr>
            <w:r>
              <w:rPr>
                <w:spacing w:val="-2"/>
                <w:sz w:val="26"/>
                <w:szCs w:val="26"/>
              </w:rPr>
              <w:t>14</w:t>
            </w:r>
            <w:r w:rsidRPr="0030170B">
              <w:rPr>
                <w:spacing w:val="-2"/>
                <w:sz w:val="26"/>
                <w:szCs w:val="26"/>
              </w:rPr>
              <w:t xml:space="preserve">h </w:t>
            </w:r>
            <w:r>
              <w:rPr>
                <w:spacing w:val="-2"/>
                <w:sz w:val="26"/>
                <w:szCs w:val="26"/>
              </w:rPr>
              <w:t>30– 15</w:t>
            </w:r>
            <w:r w:rsidRPr="0030170B">
              <w:rPr>
                <w:spacing w:val="-2"/>
                <w:sz w:val="26"/>
                <w:szCs w:val="26"/>
              </w:rPr>
              <w:t>h00</w:t>
            </w:r>
          </w:p>
        </w:tc>
        <w:tc>
          <w:tcPr>
            <w:tcW w:w="2410" w:type="dxa"/>
          </w:tcPr>
          <w:p w:rsidR="00926F39" w:rsidRPr="0030170B" w:rsidRDefault="00926F39" w:rsidP="00150ABE">
            <w:pPr>
              <w:jc w:val="both"/>
              <w:rPr>
                <w:spacing w:val="-2"/>
                <w:sz w:val="26"/>
                <w:szCs w:val="26"/>
              </w:rPr>
            </w:pPr>
            <w:r>
              <w:rPr>
                <w:spacing w:val="-2"/>
                <w:sz w:val="26"/>
                <w:szCs w:val="26"/>
              </w:rPr>
              <w:t>14</w:t>
            </w:r>
            <w:r w:rsidRPr="0030170B">
              <w:rPr>
                <w:spacing w:val="-2"/>
                <w:sz w:val="26"/>
                <w:szCs w:val="26"/>
              </w:rPr>
              <w:t xml:space="preserve">h30 </w:t>
            </w:r>
            <w:r>
              <w:rPr>
                <w:spacing w:val="-2"/>
                <w:sz w:val="26"/>
                <w:szCs w:val="26"/>
              </w:rPr>
              <w:t>– 15</w:t>
            </w:r>
            <w:r w:rsidRPr="0030170B">
              <w:rPr>
                <w:spacing w:val="-2"/>
                <w:sz w:val="26"/>
                <w:szCs w:val="26"/>
              </w:rPr>
              <w:t>h00</w:t>
            </w:r>
          </w:p>
        </w:tc>
      </w:tr>
    </w:tbl>
    <w:p w:rsidR="00926F39" w:rsidRPr="00501432" w:rsidRDefault="00926F39" w:rsidP="00150ABE">
      <w:pPr>
        <w:jc w:val="both"/>
        <w:rPr>
          <w:spacing w:val="-2"/>
          <w:sz w:val="4"/>
          <w:szCs w:val="4"/>
        </w:rPr>
      </w:pPr>
    </w:p>
    <w:p w:rsidR="008C52CC" w:rsidRPr="0030170B" w:rsidRDefault="000261F6" w:rsidP="00150ABE">
      <w:pPr>
        <w:ind w:firstLine="851"/>
        <w:jc w:val="both"/>
        <w:rPr>
          <w:spacing w:val="-2"/>
          <w:sz w:val="26"/>
          <w:szCs w:val="26"/>
        </w:rPr>
      </w:pPr>
      <w:r w:rsidRPr="006C2408">
        <w:rPr>
          <w:spacing w:val="-2"/>
          <w:sz w:val="26"/>
          <w:szCs w:val="26"/>
        </w:rPr>
        <w:t>+ Số lượng trẻ, lứa tuổi</w:t>
      </w:r>
    </w:p>
    <w:p w:rsidR="008C52CC" w:rsidRDefault="008C52CC" w:rsidP="00846F9C">
      <w:pPr>
        <w:pStyle w:val="ListParagraph"/>
        <w:numPr>
          <w:ilvl w:val="0"/>
          <w:numId w:val="69"/>
        </w:numPr>
        <w:tabs>
          <w:tab w:val="left" w:pos="1890"/>
          <w:tab w:val="left" w:pos="1980"/>
        </w:tabs>
        <w:ind w:left="1350" w:hanging="270"/>
        <w:jc w:val="both"/>
        <w:rPr>
          <w:spacing w:val="-2"/>
          <w:sz w:val="26"/>
          <w:szCs w:val="26"/>
        </w:rPr>
      </w:pPr>
      <w:r>
        <w:rPr>
          <w:spacing w:val="-2"/>
          <w:sz w:val="26"/>
          <w:szCs w:val="26"/>
        </w:rPr>
        <w:t>Lớp MG 4-5 tuổi: 18</w:t>
      </w:r>
      <w:r w:rsidRPr="008C52CC">
        <w:rPr>
          <w:spacing w:val="-2"/>
          <w:sz w:val="26"/>
          <w:szCs w:val="26"/>
        </w:rPr>
        <w:t xml:space="preserve"> trẻ</w:t>
      </w:r>
    </w:p>
    <w:p w:rsidR="00286286" w:rsidRPr="008C52CC" w:rsidRDefault="008C52CC" w:rsidP="00846F9C">
      <w:pPr>
        <w:pStyle w:val="ListParagraph"/>
        <w:numPr>
          <w:ilvl w:val="0"/>
          <w:numId w:val="69"/>
        </w:numPr>
        <w:tabs>
          <w:tab w:val="left" w:pos="1890"/>
          <w:tab w:val="left" w:pos="1980"/>
        </w:tabs>
        <w:ind w:left="1350" w:hanging="270"/>
        <w:jc w:val="both"/>
        <w:rPr>
          <w:spacing w:val="-2"/>
          <w:sz w:val="26"/>
          <w:szCs w:val="26"/>
        </w:rPr>
      </w:pPr>
      <w:r w:rsidRPr="008C52CC">
        <w:rPr>
          <w:spacing w:val="-2"/>
          <w:sz w:val="26"/>
          <w:szCs w:val="26"/>
        </w:rPr>
        <w:t>Lớp MG 5-6 tuổi: 18 trẻ</w:t>
      </w:r>
    </w:p>
    <w:p w:rsidR="000261F6" w:rsidRDefault="000261F6" w:rsidP="00150ABE">
      <w:pPr>
        <w:ind w:firstLine="851"/>
        <w:jc w:val="both"/>
        <w:rPr>
          <w:spacing w:val="-2"/>
          <w:sz w:val="26"/>
          <w:szCs w:val="26"/>
        </w:rPr>
      </w:pPr>
      <w:r w:rsidRPr="006C2408">
        <w:rPr>
          <w:spacing w:val="-2"/>
          <w:sz w:val="26"/>
          <w:szCs w:val="26"/>
        </w:rPr>
        <w:t>+ Nhận định</w:t>
      </w:r>
    </w:p>
    <w:p w:rsidR="006D566F" w:rsidRDefault="006D566F" w:rsidP="00846F9C">
      <w:pPr>
        <w:pStyle w:val="NormalWeb"/>
        <w:numPr>
          <w:ilvl w:val="0"/>
          <w:numId w:val="73"/>
        </w:numPr>
        <w:tabs>
          <w:tab w:val="left" w:pos="900"/>
          <w:tab w:val="left" w:pos="1350"/>
          <w:tab w:val="left" w:pos="1710"/>
          <w:tab w:val="left" w:pos="1980"/>
        </w:tabs>
        <w:spacing w:before="0" w:beforeAutospacing="0" w:after="0" w:afterAutospacing="0"/>
        <w:ind w:left="0" w:firstLine="1080"/>
        <w:jc w:val="both"/>
        <w:rPr>
          <w:sz w:val="26"/>
          <w:szCs w:val="26"/>
        </w:rPr>
      </w:pPr>
      <w:r w:rsidRPr="0030170B">
        <w:rPr>
          <w:sz w:val="26"/>
          <w:szCs w:val="26"/>
        </w:rPr>
        <w:t>Việc tổ chức hoạt động ngoại khóa cho trẻ thực hiện theo nguyên tắc tự nguyện, không mang tính áp đặt.</w:t>
      </w:r>
    </w:p>
    <w:p w:rsidR="006D566F" w:rsidRDefault="006D566F" w:rsidP="00846F9C">
      <w:pPr>
        <w:pStyle w:val="NormalWeb"/>
        <w:numPr>
          <w:ilvl w:val="0"/>
          <w:numId w:val="73"/>
        </w:numPr>
        <w:tabs>
          <w:tab w:val="left" w:pos="900"/>
          <w:tab w:val="left" w:pos="1350"/>
          <w:tab w:val="left" w:pos="1710"/>
          <w:tab w:val="left" w:pos="1980"/>
        </w:tabs>
        <w:spacing w:before="0" w:beforeAutospacing="0" w:after="0" w:afterAutospacing="0"/>
        <w:ind w:left="0" w:firstLine="1080"/>
        <w:jc w:val="both"/>
        <w:rPr>
          <w:sz w:val="26"/>
          <w:szCs w:val="26"/>
        </w:rPr>
      </w:pPr>
      <w:r w:rsidRPr="006D566F">
        <w:rPr>
          <w:sz w:val="26"/>
          <w:szCs w:val="26"/>
        </w:rPr>
        <w:t>Ký hợp đồng dạy ngoại khóa với Trung tâm có tư cách pháp nhân, với đội ngũ giáo viên có nghiệp vụ sư phạm.</w:t>
      </w:r>
    </w:p>
    <w:p w:rsidR="006D566F" w:rsidRPr="006D566F" w:rsidRDefault="006D566F" w:rsidP="00846F9C">
      <w:pPr>
        <w:pStyle w:val="NormalWeb"/>
        <w:numPr>
          <w:ilvl w:val="0"/>
          <w:numId w:val="73"/>
        </w:numPr>
        <w:tabs>
          <w:tab w:val="left" w:pos="900"/>
          <w:tab w:val="left" w:pos="1710"/>
          <w:tab w:val="left" w:pos="1980"/>
        </w:tabs>
        <w:spacing w:before="0" w:beforeAutospacing="0" w:after="0" w:afterAutospacing="0"/>
        <w:ind w:left="0" w:firstLine="1080"/>
        <w:jc w:val="both"/>
        <w:rPr>
          <w:sz w:val="26"/>
          <w:szCs w:val="26"/>
        </w:rPr>
      </w:pPr>
      <w:r w:rsidRPr="006D566F">
        <w:rPr>
          <w:spacing w:val="-2"/>
          <w:sz w:val="26"/>
          <w:szCs w:val="26"/>
        </w:rPr>
        <w:t>Giáo viên nhiệt tình, nghiêm túc về giờ giấc theo thời khóa biểu, giảng dạy đúng theo chương trình dạy trẻ làm quen tiếng anh lứa tuổi mầm non, trẻ tham gia tích cực, hứng thú học mà chơi- chơi mà học.</w:t>
      </w:r>
      <w:r w:rsidRPr="006D566F">
        <w:rPr>
          <w:bCs/>
          <w:sz w:val="26"/>
          <w:szCs w:val="26"/>
        </w:rPr>
        <w:t xml:space="preserve"> trực quan hình ảnh, quan sát, đàm thoại, trò chơi, bài tập, xem và nghe đĩa DVD,  …trẻ lĩnh hội kiến thức cơ bản phù hợp lứa tuổi mầm non tự tin khi giao tiếp ngoài xã hội trong thời kỳ hội nhập.</w:t>
      </w:r>
    </w:p>
    <w:p w:rsidR="00286286" w:rsidRPr="006D566F" w:rsidRDefault="006D566F" w:rsidP="00846F9C">
      <w:pPr>
        <w:pStyle w:val="NormalWeb"/>
        <w:numPr>
          <w:ilvl w:val="0"/>
          <w:numId w:val="73"/>
        </w:numPr>
        <w:tabs>
          <w:tab w:val="left" w:pos="1080"/>
          <w:tab w:val="left" w:pos="1350"/>
        </w:tabs>
        <w:spacing w:before="0" w:beforeAutospacing="0" w:after="0" w:afterAutospacing="0"/>
        <w:ind w:left="0" w:firstLine="1080"/>
        <w:jc w:val="both"/>
        <w:rPr>
          <w:color w:val="000000"/>
          <w:sz w:val="26"/>
          <w:szCs w:val="26"/>
        </w:rPr>
      </w:pPr>
      <w:r w:rsidRPr="006D566F">
        <w:rPr>
          <w:bCs/>
          <w:sz w:val="26"/>
          <w:szCs w:val="26"/>
        </w:rPr>
        <w:t xml:space="preserve">Chương trình- Hình thức và Phương pháp tổ chức cho trẻ LQTA: </w:t>
      </w:r>
      <w:r w:rsidRPr="006D566F">
        <w:rPr>
          <w:color w:val="000000"/>
          <w:sz w:val="26"/>
          <w:szCs w:val="26"/>
        </w:rPr>
        <w:t xml:space="preserve">Giúp trẻ phát triển kỹ năng nghe, nói, các kỹ năng hỗ trợ đọc và thông qua các hoạt động tạo hình, </w:t>
      </w:r>
      <w:r w:rsidRPr="006D566F">
        <w:rPr>
          <w:color w:val="000000"/>
          <w:sz w:val="26"/>
          <w:szCs w:val="26"/>
        </w:rPr>
        <w:lastRenderedPageBreak/>
        <w:t>âm nhạc kết hợp vận động phù hợp lứa tuổi, chú trọng rèn luyện  phát âm cho trẻ, áp dụng phương pháp Lấy trẻ làm trung tâm “Học  mà chơi- Chơi mà học”. Tự giới thiệu mình trong giao tiếp, giúp trẻ hứng thú với việc nghe và sử dụng ngôn ngữ tiếng Anh (từ đơn giản qua cuộc sống gần gũi trẻ hàng ngày). </w:t>
      </w:r>
    </w:p>
    <w:p w:rsidR="000261F6" w:rsidRPr="006C2408" w:rsidRDefault="00DA740B" w:rsidP="00150ABE">
      <w:pPr>
        <w:jc w:val="both"/>
        <w:rPr>
          <w:spacing w:val="-2"/>
          <w:sz w:val="26"/>
          <w:szCs w:val="26"/>
        </w:rPr>
      </w:pPr>
      <w:r w:rsidRPr="006C2408">
        <w:rPr>
          <w:b/>
          <w:spacing w:val="-2"/>
          <w:sz w:val="26"/>
          <w:szCs w:val="26"/>
        </w:rPr>
        <w:t>4</w:t>
      </w:r>
      <w:r w:rsidR="000261F6" w:rsidRPr="006C2408">
        <w:rPr>
          <w:b/>
          <w:spacing w:val="-2"/>
          <w:sz w:val="26"/>
          <w:szCs w:val="26"/>
        </w:rPr>
        <w:t>.3.</w:t>
      </w:r>
      <w:r w:rsidRPr="006C2408">
        <w:rPr>
          <w:b/>
          <w:spacing w:val="-2"/>
          <w:sz w:val="26"/>
          <w:szCs w:val="26"/>
        </w:rPr>
        <w:t>7</w:t>
      </w:r>
      <w:r w:rsidR="000261F6" w:rsidRPr="006C2408">
        <w:rPr>
          <w:b/>
          <w:spacing w:val="-2"/>
          <w:sz w:val="26"/>
          <w:szCs w:val="26"/>
        </w:rPr>
        <w:t>.</w:t>
      </w:r>
      <w:r w:rsidR="000261F6" w:rsidRPr="006C2408">
        <w:rPr>
          <w:i/>
          <w:spacing w:val="2"/>
          <w:sz w:val="26"/>
          <w:szCs w:val="26"/>
        </w:rPr>
        <w:t>Kết quả</w:t>
      </w:r>
      <w:r w:rsidR="000261F6" w:rsidRPr="006C2408">
        <w:rPr>
          <w:i/>
          <w:spacing w:val="2"/>
          <w:sz w:val="26"/>
          <w:szCs w:val="26"/>
          <w:lang w:val="vi-VN"/>
        </w:rPr>
        <w:t xml:space="preserve"> tổ chức thực hiện </w:t>
      </w:r>
      <w:r w:rsidR="00F70F1F" w:rsidRPr="006C2408">
        <w:rPr>
          <w:i/>
          <w:spacing w:val="2"/>
          <w:sz w:val="26"/>
          <w:szCs w:val="26"/>
        </w:rPr>
        <w:t>bảng M.Chat</w:t>
      </w:r>
    </w:p>
    <w:p w:rsidR="00F52BC1" w:rsidRPr="00B330C5" w:rsidRDefault="00207F68" w:rsidP="00846F9C">
      <w:pPr>
        <w:pStyle w:val="ListParagraph"/>
        <w:numPr>
          <w:ilvl w:val="0"/>
          <w:numId w:val="24"/>
        </w:numPr>
        <w:ind w:left="630" w:hanging="270"/>
        <w:jc w:val="both"/>
        <w:rPr>
          <w:spacing w:val="2"/>
          <w:sz w:val="26"/>
          <w:szCs w:val="26"/>
        </w:rPr>
      </w:pPr>
      <w:r>
        <w:rPr>
          <w:spacing w:val="2"/>
          <w:sz w:val="26"/>
          <w:szCs w:val="26"/>
        </w:rPr>
        <w:t>Số trẻ được thực hiện: 8 trẻ mới</w:t>
      </w:r>
      <w:r w:rsidR="00286286" w:rsidRPr="00286286">
        <w:rPr>
          <w:spacing w:val="2"/>
          <w:sz w:val="26"/>
          <w:szCs w:val="26"/>
        </w:rPr>
        <w:t xml:space="preserve"> nhập học nhóm 25-36 tháng</w:t>
      </w:r>
    </w:p>
    <w:p w:rsidR="00286286" w:rsidRDefault="00286286" w:rsidP="00846F9C">
      <w:pPr>
        <w:pStyle w:val="ListParagraph"/>
        <w:numPr>
          <w:ilvl w:val="0"/>
          <w:numId w:val="24"/>
        </w:numPr>
        <w:ind w:left="630" w:hanging="270"/>
        <w:jc w:val="both"/>
        <w:rPr>
          <w:spacing w:val="2"/>
          <w:sz w:val="26"/>
          <w:szCs w:val="26"/>
        </w:rPr>
      </w:pPr>
      <w:r w:rsidRPr="00286286">
        <w:rPr>
          <w:spacing w:val="2"/>
          <w:sz w:val="26"/>
          <w:szCs w:val="26"/>
        </w:rPr>
        <w:t>Kết quả:</w:t>
      </w:r>
    </w:p>
    <w:p w:rsidR="00F52BC1" w:rsidRPr="00B330C5" w:rsidRDefault="00B330C5" w:rsidP="00846F9C">
      <w:pPr>
        <w:pStyle w:val="ListParagraph"/>
        <w:numPr>
          <w:ilvl w:val="0"/>
          <w:numId w:val="108"/>
        </w:numPr>
        <w:tabs>
          <w:tab w:val="left" w:pos="810"/>
        </w:tabs>
        <w:ind w:left="0" w:firstLine="630"/>
        <w:jc w:val="both"/>
        <w:rPr>
          <w:spacing w:val="2"/>
          <w:sz w:val="26"/>
          <w:szCs w:val="26"/>
        </w:rPr>
      </w:pPr>
      <w:r>
        <w:rPr>
          <w:spacing w:val="2"/>
          <w:sz w:val="26"/>
          <w:szCs w:val="26"/>
        </w:rPr>
        <w:t>8/8 trẻ- tỷ lệ 100%  phát triển tốt ở 4 lĩnh vực đáp ứng mục tiêu phát triển phù hợp độ tuổi.</w:t>
      </w:r>
    </w:p>
    <w:p w:rsidR="000261F6" w:rsidRDefault="000261F6" w:rsidP="00846F9C">
      <w:pPr>
        <w:pStyle w:val="ListParagraph"/>
        <w:numPr>
          <w:ilvl w:val="0"/>
          <w:numId w:val="24"/>
        </w:numPr>
        <w:ind w:left="630" w:hanging="270"/>
        <w:jc w:val="both"/>
        <w:rPr>
          <w:spacing w:val="2"/>
          <w:sz w:val="26"/>
          <w:szCs w:val="26"/>
        </w:rPr>
      </w:pPr>
      <w:r w:rsidRPr="00286286">
        <w:rPr>
          <w:spacing w:val="2"/>
          <w:sz w:val="26"/>
          <w:szCs w:val="26"/>
        </w:rPr>
        <w:t>Nhận định.</w:t>
      </w:r>
    </w:p>
    <w:p w:rsidR="00F52BC1" w:rsidRPr="00286286" w:rsidRDefault="00207F68" w:rsidP="00846F9C">
      <w:pPr>
        <w:pStyle w:val="ListParagraph"/>
        <w:numPr>
          <w:ilvl w:val="0"/>
          <w:numId w:val="108"/>
        </w:numPr>
        <w:tabs>
          <w:tab w:val="left" w:pos="810"/>
        </w:tabs>
        <w:ind w:left="0" w:firstLine="630"/>
        <w:jc w:val="both"/>
        <w:rPr>
          <w:spacing w:val="2"/>
          <w:sz w:val="26"/>
          <w:szCs w:val="26"/>
        </w:rPr>
      </w:pPr>
      <w:r>
        <w:rPr>
          <w:spacing w:val="2"/>
          <w:sz w:val="26"/>
          <w:szCs w:val="26"/>
        </w:rPr>
        <w:t>100% trẻ tự tin, mạnh dạn tham gia các hoạt động theo chế độ sinh hoạt Chương trình GDMN Thông tư 28/2016/TT-BGDĐT.</w:t>
      </w:r>
    </w:p>
    <w:p w:rsidR="000261F6" w:rsidRPr="006C2408" w:rsidRDefault="00F70F1F" w:rsidP="00150ABE">
      <w:pPr>
        <w:tabs>
          <w:tab w:val="left" w:pos="709"/>
        </w:tabs>
        <w:jc w:val="both"/>
        <w:rPr>
          <w:i/>
          <w:sz w:val="26"/>
          <w:szCs w:val="26"/>
        </w:rPr>
      </w:pPr>
      <w:r w:rsidRPr="006C2408">
        <w:rPr>
          <w:b/>
          <w:sz w:val="26"/>
          <w:szCs w:val="26"/>
        </w:rPr>
        <w:t>4</w:t>
      </w:r>
      <w:r w:rsidR="000261F6" w:rsidRPr="006C2408">
        <w:rPr>
          <w:b/>
          <w:sz w:val="26"/>
          <w:szCs w:val="26"/>
        </w:rPr>
        <w:t>.4.</w:t>
      </w:r>
      <w:r w:rsidR="000261F6" w:rsidRPr="006C2408">
        <w:rPr>
          <w:b/>
          <w:i/>
          <w:sz w:val="26"/>
          <w:szCs w:val="26"/>
        </w:rPr>
        <w:t>Giáo dục hòa nhập</w:t>
      </w:r>
    </w:p>
    <w:p w:rsidR="000261F6" w:rsidRPr="006C2408" w:rsidRDefault="000261F6" w:rsidP="00150ABE">
      <w:pPr>
        <w:tabs>
          <w:tab w:val="left" w:pos="709"/>
        </w:tabs>
        <w:ind w:firstLine="720"/>
        <w:jc w:val="both"/>
        <w:rPr>
          <w:i/>
          <w:sz w:val="26"/>
          <w:szCs w:val="26"/>
        </w:rPr>
      </w:pPr>
      <w:r w:rsidRPr="006C2408">
        <w:rPr>
          <w:sz w:val="26"/>
          <w:szCs w:val="26"/>
        </w:rPr>
        <w:t>Công tác p</w:t>
      </w:r>
      <w:r w:rsidRPr="006C2408">
        <w:rPr>
          <w:sz w:val="26"/>
          <w:szCs w:val="26"/>
          <w:lang w:val="vi-VN"/>
        </w:rPr>
        <w:t xml:space="preserve">hối hợp giáo dục hòa nhập </w:t>
      </w:r>
      <w:r w:rsidRPr="006C2408">
        <w:rPr>
          <w:sz w:val="26"/>
          <w:szCs w:val="26"/>
        </w:rPr>
        <w:t xml:space="preserve">vàthực hiện </w:t>
      </w:r>
      <w:r w:rsidRPr="006C2408">
        <w:rPr>
          <w:sz w:val="26"/>
          <w:szCs w:val="26"/>
          <w:lang w:val="vi-VN"/>
        </w:rPr>
        <w:t>hỗ trợ can thiệp trẻ khuyết tật tại các trường mầm non</w:t>
      </w:r>
      <w:r w:rsidRPr="006C2408">
        <w:rPr>
          <w:sz w:val="26"/>
          <w:szCs w:val="26"/>
        </w:rPr>
        <w:t>.</w:t>
      </w:r>
      <w:r w:rsidRPr="006C2408">
        <w:rPr>
          <w:b/>
          <w:sz w:val="26"/>
          <w:szCs w:val="26"/>
        </w:rPr>
        <w:t>(</w:t>
      </w:r>
      <w:r w:rsidRPr="006C2408">
        <w:rPr>
          <w:sz w:val="26"/>
          <w:szCs w:val="26"/>
        </w:rPr>
        <w:t>nếu không có ghi “Không”</w:t>
      </w:r>
      <w:r w:rsidR="00C04B92" w:rsidRPr="006C2408">
        <w:rPr>
          <w:sz w:val="26"/>
          <w:szCs w:val="26"/>
        </w:rPr>
        <w:t xml:space="preserve">, chỉ ghi trường hợp trẻ </w:t>
      </w:r>
      <w:r w:rsidR="00C803A4" w:rsidRPr="006C2408">
        <w:rPr>
          <w:sz w:val="26"/>
          <w:szCs w:val="26"/>
        </w:rPr>
        <w:t xml:space="preserve">đã </w:t>
      </w:r>
      <w:r w:rsidR="00C04B92" w:rsidRPr="006C2408">
        <w:rPr>
          <w:sz w:val="26"/>
          <w:szCs w:val="26"/>
        </w:rPr>
        <w:t>c</w:t>
      </w:r>
      <w:r w:rsidR="00C803A4" w:rsidRPr="006C2408">
        <w:rPr>
          <w:sz w:val="26"/>
          <w:szCs w:val="26"/>
        </w:rPr>
        <w:t>ó giấy xác nhận)</w:t>
      </w:r>
    </w:p>
    <w:p w:rsidR="000261F6" w:rsidRPr="006C2408" w:rsidRDefault="000261F6" w:rsidP="00150ABE">
      <w:pPr>
        <w:ind w:firstLine="851"/>
        <w:jc w:val="both"/>
        <w:rPr>
          <w:spacing w:val="-2"/>
          <w:sz w:val="26"/>
          <w:szCs w:val="26"/>
        </w:rPr>
      </w:pPr>
      <w:r w:rsidRPr="006C2408">
        <w:rPr>
          <w:spacing w:val="-2"/>
          <w:sz w:val="26"/>
          <w:szCs w:val="26"/>
        </w:rPr>
        <w:t>-Số trẻ khuyết tật học hòa nhập:…</w:t>
      </w:r>
      <w:r w:rsidR="00286286">
        <w:rPr>
          <w:spacing w:val="-2"/>
          <w:sz w:val="26"/>
          <w:szCs w:val="26"/>
        </w:rPr>
        <w:t>0</w:t>
      </w:r>
      <w:r w:rsidRPr="006C2408">
        <w:rPr>
          <w:spacing w:val="-2"/>
          <w:sz w:val="26"/>
          <w:szCs w:val="26"/>
        </w:rPr>
        <w:t>…</w:t>
      </w:r>
      <w:r w:rsidR="00C04B92" w:rsidRPr="006C2408">
        <w:rPr>
          <w:spacing w:val="-2"/>
          <w:sz w:val="26"/>
          <w:szCs w:val="26"/>
        </w:rPr>
        <w:t>.(tăng/ giảm so với năm học 201</w:t>
      </w:r>
      <w:r w:rsidR="00F70F1F" w:rsidRPr="006C2408">
        <w:rPr>
          <w:spacing w:val="-2"/>
          <w:sz w:val="26"/>
          <w:szCs w:val="26"/>
        </w:rPr>
        <w:t>7</w:t>
      </w:r>
      <w:r w:rsidRPr="006C2408">
        <w:rPr>
          <w:spacing w:val="-2"/>
          <w:sz w:val="26"/>
          <w:szCs w:val="26"/>
        </w:rPr>
        <w:t>-201</w:t>
      </w:r>
      <w:r w:rsidR="00F70F1F" w:rsidRPr="006C2408">
        <w:rPr>
          <w:spacing w:val="-2"/>
          <w:sz w:val="26"/>
          <w:szCs w:val="26"/>
        </w:rPr>
        <w:t>8</w:t>
      </w:r>
      <w:r w:rsidRPr="006C2408">
        <w:rPr>
          <w:spacing w:val="-2"/>
          <w:sz w:val="26"/>
          <w:szCs w:val="26"/>
        </w:rPr>
        <w:t>)</w:t>
      </w:r>
    </w:p>
    <w:p w:rsidR="000261F6" w:rsidRPr="006C2408" w:rsidRDefault="000261F6" w:rsidP="00150ABE">
      <w:pPr>
        <w:ind w:firstLine="851"/>
        <w:jc w:val="both"/>
        <w:rPr>
          <w:spacing w:val="-2"/>
          <w:sz w:val="26"/>
          <w:szCs w:val="26"/>
        </w:rPr>
      </w:pPr>
      <w:r w:rsidRPr="006C2408">
        <w:rPr>
          <w:spacing w:val="-2"/>
          <w:sz w:val="26"/>
          <w:szCs w:val="26"/>
        </w:rPr>
        <w:t>- Số trẻ có Giấy xác nhận mức đ</w:t>
      </w:r>
      <w:r w:rsidR="00286286">
        <w:rPr>
          <w:spacing w:val="-2"/>
          <w:sz w:val="26"/>
          <w:szCs w:val="26"/>
        </w:rPr>
        <w:t>ộ tật/ số trẻ học lớp hòa nhập: 01/</w:t>
      </w:r>
      <w:r w:rsidRPr="006C2408">
        <w:rPr>
          <w:spacing w:val="-2"/>
          <w:sz w:val="26"/>
          <w:szCs w:val="26"/>
        </w:rPr>
        <w:t xml:space="preserve">tỷ lệ </w:t>
      </w:r>
      <w:r w:rsidR="00286286">
        <w:rPr>
          <w:spacing w:val="-2"/>
          <w:sz w:val="26"/>
          <w:szCs w:val="26"/>
        </w:rPr>
        <w:t>1,1%</w:t>
      </w:r>
    </w:p>
    <w:p w:rsidR="000261F6" w:rsidRPr="006C2408" w:rsidRDefault="000261F6" w:rsidP="00150ABE">
      <w:pPr>
        <w:ind w:firstLine="851"/>
        <w:jc w:val="both"/>
        <w:rPr>
          <w:spacing w:val="-2"/>
          <w:sz w:val="26"/>
          <w:szCs w:val="26"/>
        </w:rPr>
      </w:pPr>
      <w:r w:rsidRPr="006C2408">
        <w:rPr>
          <w:spacing w:val="-2"/>
          <w:sz w:val="26"/>
          <w:szCs w:val="26"/>
        </w:rPr>
        <w:t>- Dạng tật: + Nhà trẻ (ghi số trẻ, dạng tật)</w:t>
      </w:r>
      <w:r w:rsidR="00291AFF">
        <w:rPr>
          <w:spacing w:val="-2"/>
          <w:sz w:val="26"/>
          <w:szCs w:val="26"/>
        </w:rPr>
        <w:t>: 0</w:t>
      </w:r>
    </w:p>
    <w:p w:rsidR="000261F6" w:rsidRPr="006C2408" w:rsidRDefault="000261F6" w:rsidP="00150ABE">
      <w:pPr>
        <w:ind w:firstLine="1985"/>
        <w:jc w:val="both"/>
        <w:rPr>
          <w:spacing w:val="-2"/>
          <w:sz w:val="26"/>
          <w:szCs w:val="26"/>
        </w:rPr>
      </w:pPr>
      <w:r w:rsidRPr="006C2408">
        <w:rPr>
          <w:spacing w:val="-2"/>
          <w:sz w:val="26"/>
          <w:szCs w:val="26"/>
        </w:rPr>
        <w:t xml:space="preserve"> + Mẫu giáo (ghi số trẻ, dạng tật)</w:t>
      </w:r>
    </w:p>
    <w:p w:rsidR="000261F6" w:rsidRPr="006C2408" w:rsidRDefault="000261F6" w:rsidP="00150ABE">
      <w:pPr>
        <w:ind w:firstLine="851"/>
        <w:jc w:val="both"/>
        <w:rPr>
          <w:spacing w:val="-2"/>
          <w:sz w:val="26"/>
          <w:szCs w:val="26"/>
        </w:rPr>
      </w:pPr>
      <w:r w:rsidRPr="006C2408">
        <w:rPr>
          <w:b/>
          <w:spacing w:val="-2"/>
          <w:sz w:val="26"/>
          <w:szCs w:val="26"/>
        </w:rPr>
        <w:t xml:space="preserve">- </w:t>
      </w:r>
      <w:r w:rsidRPr="006C2408">
        <w:rPr>
          <w:spacing w:val="-2"/>
          <w:sz w:val="26"/>
          <w:szCs w:val="26"/>
        </w:rPr>
        <w:t>Số CBQL-G</w:t>
      </w:r>
      <w:r w:rsidR="00291AFF">
        <w:rPr>
          <w:spacing w:val="-2"/>
          <w:sz w:val="26"/>
          <w:szCs w:val="26"/>
        </w:rPr>
        <w:t>V tham gia GDHN:</w:t>
      </w:r>
      <w:r w:rsidR="000F28FD">
        <w:rPr>
          <w:spacing w:val="-2"/>
          <w:sz w:val="26"/>
          <w:szCs w:val="26"/>
        </w:rPr>
        <w:t xml:space="preserve"> 04</w:t>
      </w:r>
      <w:r w:rsidR="00291AFF">
        <w:rPr>
          <w:spacing w:val="-2"/>
          <w:sz w:val="26"/>
          <w:szCs w:val="26"/>
        </w:rPr>
        <w:t>/Tổng số CB-GV trường: 12</w:t>
      </w:r>
    </w:p>
    <w:p w:rsidR="000261F6" w:rsidRDefault="000261F6" w:rsidP="00150ABE">
      <w:pPr>
        <w:ind w:firstLine="851"/>
        <w:jc w:val="both"/>
        <w:rPr>
          <w:spacing w:val="-2"/>
          <w:sz w:val="26"/>
          <w:szCs w:val="26"/>
        </w:rPr>
      </w:pPr>
      <w:r w:rsidRPr="006C2408">
        <w:rPr>
          <w:spacing w:val="-2"/>
          <w:sz w:val="26"/>
          <w:szCs w:val="26"/>
        </w:rPr>
        <w:t>- Số GV trực tiếp chăm sóc giáo dục trẻ (nhà trẻ, mẫu giáo)</w:t>
      </w:r>
    </w:p>
    <w:p w:rsidR="005345AF" w:rsidRDefault="00291AFF" w:rsidP="00846F9C">
      <w:pPr>
        <w:pStyle w:val="ListParagraph"/>
        <w:numPr>
          <w:ilvl w:val="0"/>
          <w:numId w:val="74"/>
        </w:numPr>
        <w:ind w:left="1260" w:hanging="270"/>
        <w:jc w:val="both"/>
        <w:rPr>
          <w:spacing w:val="-2"/>
          <w:sz w:val="26"/>
          <w:szCs w:val="26"/>
        </w:rPr>
      </w:pPr>
      <w:r w:rsidRPr="00291AFF">
        <w:rPr>
          <w:spacing w:val="-2"/>
          <w:sz w:val="26"/>
          <w:szCs w:val="26"/>
        </w:rPr>
        <w:t xml:space="preserve">Nhà trẻ: </w:t>
      </w:r>
      <w:r>
        <w:rPr>
          <w:spacing w:val="-2"/>
          <w:sz w:val="26"/>
          <w:szCs w:val="26"/>
        </w:rPr>
        <w:t xml:space="preserve">   </w:t>
      </w:r>
      <w:r w:rsidRPr="00291AFF">
        <w:rPr>
          <w:spacing w:val="-2"/>
          <w:sz w:val="26"/>
          <w:szCs w:val="26"/>
        </w:rPr>
        <w:t>0</w:t>
      </w:r>
    </w:p>
    <w:p w:rsidR="00291AFF" w:rsidRPr="005345AF" w:rsidRDefault="00291AFF" w:rsidP="00846F9C">
      <w:pPr>
        <w:pStyle w:val="ListParagraph"/>
        <w:numPr>
          <w:ilvl w:val="0"/>
          <w:numId w:val="74"/>
        </w:numPr>
        <w:ind w:left="1260" w:hanging="270"/>
        <w:jc w:val="both"/>
        <w:rPr>
          <w:spacing w:val="-2"/>
          <w:sz w:val="26"/>
          <w:szCs w:val="26"/>
        </w:rPr>
      </w:pPr>
      <w:r w:rsidRPr="005345AF">
        <w:rPr>
          <w:spacing w:val="-2"/>
          <w:sz w:val="26"/>
          <w:szCs w:val="26"/>
        </w:rPr>
        <w:t>Mẫu giáo: 01</w:t>
      </w:r>
      <w:r w:rsidR="005345AF" w:rsidRPr="005345AF">
        <w:rPr>
          <w:spacing w:val="-2"/>
          <w:sz w:val="26"/>
          <w:szCs w:val="26"/>
        </w:rPr>
        <w:t xml:space="preserve"> </w:t>
      </w:r>
      <w:r w:rsidR="005345AF">
        <w:rPr>
          <w:spacing w:val="-2"/>
          <w:sz w:val="26"/>
          <w:szCs w:val="26"/>
        </w:rPr>
        <w:t>Lớp MG 5-6</w:t>
      </w:r>
      <w:r w:rsidR="005345AF" w:rsidRPr="005345AF">
        <w:rPr>
          <w:spacing w:val="-2"/>
          <w:sz w:val="26"/>
          <w:szCs w:val="26"/>
        </w:rPr>
        <w:t xml:space="preserve"> tuổi: 01 HS, chậm phát triển trí tuệ- mức độ nặng</w:t>
      </w:r>
    </w:p>
    <w:p w:rsidR="000261F6" w:rsidRDefault="000261F6" w:rsidP="00150ABE">
      <w:pPr>
        <w:ind w:firstLine="851"/>
        <w:jc w:val="both"/>
        <w:rPr>
          <w:spacing w:val="-2"/>
          <w:sz w:val="26"/>
          <w:szCs w:val="26"/>
        </w:rPr>
      </w:pPr>
      <w:r w:rsidRPr="006C2408">
        <w:rPr>
          <w:spacing w:val="-2"/>
          <w:sz w:val="26"/>
          <w:szCs w:val="26"/>
        </w:rPr>
        <w:t>- Số GV được đào tạo chuyên ngành Giáo dục đặc biệt (ghi họ tên, năm tốt nghiệp, nguồn kinh phí đào tạo, nhiệm vụ được phân công hiện nay).</w:t>
      </w:r>
    </w:p>
    <w:p w:rsidR="000F28FD" w:rsidRDefault="000F28FD" w:rsidP="00846F9C">
      <w:pPr>
        <w:numPr>
          <w:ilvl w:val="0"/>
          <w:numId w:val="79"/>
        </w:numPr>
        <w:tabs>
          <w:tab w:val="left" w:pos="1260"/>
        </w:tabs>
        <w:ind w:left="0" w:firstLine="990"/>
        <w:jc w:val="both"/>
        <w:rPr>
          <w:spacing w:val="-2"/>
          <w:sz w:val="26"/>
          <w:szCs w:val="26"/>
        </w:rPr>
      </w:pPr>
      <w:r>
        <w:rPr>
          <w:spacing w:val="-2"/>
          <w:sz w:val="26"/>
          <w:szCs w:val="26"/>
        </w:rPr>
        <w:t xml:space="preserve">Nhà trường phân công  giáo viên lớp MG 5-6 tuổi: Cô Phạm Thị Ngọc Thư đã dạy trẻ khuyết tật học hòa nhập tại Quận Phú Nhuận (giáo viên về nhận công tác tại trường trong năm học 2018-2019). </w:t>
      </w:r>
    </w:p>
    <w:p w:rsidR="00D50DC7" w:rsidRPr="000F28FD" w:rsidRDefault="000F28FD" w:rsidP="00846F9C">
      <w:pPr>
        <w:numPr>
          <w:ilvl w:val="0"/>
          <w:numId w:val="79"/>
        </w:numPr>
        <w:tabs>
          <w:tab w:val="left" w:pos="1260"/>
        </w:tabs>
        <w:ind w:left="0" w:firstLine="990"/>
        <w:jc w:val="both"/>
        <w:rPr>
          <w:spacing w:val="-2"/>
          <w:sz w:val="26"/>
          <w:szCs w:val="26"/>
        </w:rPr>
      </w:pPr>
      <w:r w:rsidRPr="000F28FD">
        <w:rPr>
          <w:spacing w:val="-2"/>
          <w:sz w:val="26"/>
          <w:szCs w:val="26"/>
        </w:rPr>
        <w:t xml:space="preserve">Nhà trường có 01 giáo viên Võ Thị Ý Lan –  Tốt nghiệp năm 2012 (mới nghỉ hộ sản theo quy định vào làm tháng 9/2018, do con nhỏ chưa đảm bảo tốt về ngày giờ công sẽ ảnh hưởng đến hoạt động của lớp, trong năm học 2018-2019 không phân công cô vào lớp MG 5-6 tuổi mà hiện tại cô phụ trách nhóm 19-24 tháng))             </w:t>
      </w:r>
    </w:p>
    <w:p w:rsidR="000261F6" w:rsidRDefault="000261F6" w:rsidP="00150ABE">
      <w:pPr>
        <w:ind w:firstLine="851"/>
        <w:jc w:val="both"/>
        <w:rPr>
          <w:spacing w:val="-2"/>
          <w:sz w:val="26"/>
          <w:szCs w:val="26"/>
        </w:rPr>
      </w:pPr>
      <w:r w:rsidRPr="006C2408">
        <w:rPr>
          <w:spacing w:val="-2"/>
          <w:sz w:val="26"/>
          <w:szCs w:val="26"/>
        </w:rPr>
        <w:t>- Phòng hỗ trợ GDHN: số lượng phòng, số lượng trẻ tham gia, số tiết cá nhân đã thực hiện, kết quả thực hiện (nếu không có, ghi “Không”)</w:t>
      </w:r>
    </w:p>
    <w:p w:rsidR="000F28FD" w:rsidRDefault="000F28FD" w:rsidP="00846F9C">
      <w:pPr>
        <w:numPr>
          <w:ilvl w:val="0"/>
          <w:numId w:val="80"/>
        </w:numPr>
        <w:ind w:left="1260" w:hanging="270"/>
        <w:jc w:val="both"/>
        <w:rPr>
          <w:spacing w:val="-2"/>
          <w:sz w:val="26"/>
          <w:szCs w:val="26"/>
        </w:rPr>
      </w:pPr>
      <w:r w:rsidRPr="0030170B">
        <w:rPr>
          <w:spacing w:val="-2"/>
          <w:sz w:val="26"/>
          <w:szCs w:val="26"/>
        </w:rPr>
        <w:t xml:space="preserve">Tận dùng phòng hội trường </w:t>
      </w:r>
      <w:r>
        <w:rPr>
          <w:spacing w:val="-2"/>
          <w:sz w:val="26"/>
          <w:szCs w:val="26"/>
        </w:rPr>
        <w:t>(làm góc hỗ trợ</w:t>
      </w:r>
      <w:r w:rsidRPr="0030170B">
        <w:rPr>
          <w:spacing w:val="-2"/>
          <w:sz w:val="26"/>
          <w:szCs w:val="26"/>
        </w:rPr>
        <w:t xml:space="preserve"> tiết </w:t>
      </w:r>
      <w:r>
        <w:rPr>
          <w:spacing w:val="-2"/>
          <w:sz w:val="26"/>
          <w:szCs w:val="26"/>
        </w:rPr>
        <w:t xml:space="preserve">dạy </w:t>
      </w:r>
      <w:r w:rsidRPr="0030170B">
        <w:rPr>
          <w:spacing w:val="-2"/>
          <w:sz w:val="26"/>
          <w:szCs w:val="26"/>
        </w:rPr>
        <w:t>cá nhân</w:t>
      </w:r>
      <w:r>
        <w:rPr>
          <w:spacing w:val="-2"/>
          <w:sz w:val="26"/>
          <w:szCs w:val="26"/>
        </w:rPr>
        <w:t>)</w:t>
      </w:r>
      <w:r w:rsidRPr="0030170B">
        <w:rPr>
          <w:spacing w:val="-2"/>
          <w:sz w:val="26"/>
          <w:szCs w:val="26"/>
        </w:rPr>
        <w:t xml:space="preserve"> </w:t>
      </w:r>
    </w:p>
    <w:p w:rsidR="00E361C3" w:rsidRDefault="000F28FD" w:rsidP="00846F9C">
      <w:pPr>
        <w:numPr>
          <w:ilvl w:val="0"/>
          <w:numId w:val="80"/>
        </w:numPr>
        <w:ind w:left="1260" w:hanging="270"/>
        <w:jc w:val="both"/>
        <w:rPr>
          <w:spacing w:val="-2"/>
          <w:sz w:val="26"/>
          <w:szCs w:val="26"/>
        </w:rPr>
      </w:pPr>
      <w:r>
        <w:rPr>
          <w:spacing w:val="-2"/>
          <w:sz w:val="26"/>
          <w:szCs w:val="26"/>
        </w:rPr>
        <w:t>01</w:t>
      </w:r>
      <w:r w:rsidRPr="00B70AA1">
        <w:rPr>
          <w:spacing w:val="-2"/>
          <w:sz w:val="26"/>
          <w:szCs w:val="26"/>
        </w:rPr>
        <w:t xml:space="preserve"> trẻ tham gia </w:t>
      </w:r>
      <w:r>
        <w:rPr>
          <w:spacing w:val="-2"/>
          <w:sz w:val="26"/>
          <w:szCs w:val="26"/>
        </w:rPr>
        <w:t>(1 trẻ lớp MG 5-6 tuổi)</w:t>
      </w:r>
    </w:p>
    <w:p w:rsidR="00E361C3" w:rsidRDefault="00E361C3" w:rsidP="00846F9C">
      <w:pPr>
        <w:numPr>
          <w:ilvl w:val="0"/>
          <w:numId w:val="80"/>
        </w:numPr>
        <w:ind w:left="1260" w:hanging="270"/>
        <w:jc w:val="both"/>
        <w:rPr>
          <w:spacing w:val="-2"/>
          <w:sz w:val="26"/>
          <w:szCs w:val="26"/>
        </w:rPr>
      </w:pPr>
      <w:r w:rsidRPr="00E361C3">
        <w:rPr>
          <w:spacing w:val="-2"/>
          <w:sz w:val="26"/>
          <w:szCs w:val="26"/>
        </w:rPr>
        <w:t>Số tiết: 8 tiết/</w:t>
      </w:r>
      <w:r>
        <w:rPr>
          <w:spacing w:val="-2"/>
          <w:sz w:val="26"/>
          <w:szCs w:val="26"/>
        </w:rPr>
        <w:t>4 tháng/HKI (trẻ lớp MG 5-6</w:t>
      </w:r>
      <w:r w:rsidRPr="00E361C3">
        <w:rPr>
          <w:spacing w:val="-2"/>
          <w:sz w:val="26"/>
          <w:szCs w:val="26"/>
        </w:rPr>
        <w:t xml:space="preserve"> tuổi- có giấy xác nhận mức độ nặng)</w:t>
      </w:r>
    </w:p>
    <w:p w:rsidR="00E361C3" w:rsidRPr="00E361C3" w:rsidRDefault="00E361C3" w:rsidP="00846F9C">
      <w:pPr>
        <w:numPr>
          <w:ilvl w:val="0"/>
          <w:numId w:val="80"/>
        </w:numPr>
        <w:tabs>
          <w:tab w:val="left" w:pos="1260"/>
        </w:tabs>
        <w:ind w:left="0" w:firstLine="990"/>
        <w:jc w:val="both"/>
        <w:rPr>
          <w:spacing w:val="-2"/>
          <w:sz w:val="26"/>
          <w:szCs w:val="26"/>
        </w:rPr>
      </w:pPr>
      <w:r w:rsidRPr="00E361C3">
        <w:rPr>
          <w:spacing w:val="-2"/>
          <w:sz w:val="26"/>
          <w:szCs w:val="26"/>
        </w:rPr>
        <w:t xml:space="preserve">Kết quả: có sự tiến bộ theo </w:t>
      </w:r>
      <w:r>
        <w:rPr>
          <w:spacing w:val="-2"/>
          <w:sz w:val="26"/>
          <w:szCs w:val="26"/>
        </w:rPr>
        <w:t xml:space="preserve">năng lực cá thể trẻ theo </w:t>
      </w:r>
      <w:r w:rsidRPr="00E361C3">
        <w:rPr>
          <w:spacing w:val="-2"/>
          <w:sz w:val="26"/>
          <w:szCs w:val="26"/>
        </w:rPr>
        <w:t xml:space="preserve">từng tháng bé </w:t>
      </w:r>
      <w:r>
        <w:rPr>
          <w:spacing w:val="-2"/>
          <w:sz w:val="26"/>
          <w:szCs w:val="26"/>
        </w:rPr>
        <w:t>Hoàng Anh Gia Phát lớp MG 5-6</w:t>
      </w:r>
      <w:r w:rsidRPr="00E361C3">
        <w:rPr>
          <w:spacing w:val="-2"/>
          <w:sz w:val="26"/>
          <w:szCs w:val="26"/>
        </w:rPr>
        <w:t xml:space="preserve"> tuổi</w:t>
      </w:r>
      <w:r>
        <w:rPr>
          <w:spacing w:val="-2"/>
          <w:sz w:val="26"/>
          <w:szCs w:val="26"/>
        </w:rPr>
        <w:t>.</w:t>
      </w:r>
    </w:p>
    <w:p w:rsidR="000261F6" w:rsidRPr="008269F4" w:rsidRDefault="000261F6" w:rsidP="00150ABE">
      <w:pPr>
        <w:ind w:firstLine="851"/>
        <w:jc w:val="both"/>
        <w:rPr>
          <w:spacing w:val="-2"/>
          <w:sz w:val="26"/>
          <w:szCs w:val="26"/>
        </w:rPr>
      </w:pPr>
      <w:r w:rsidRPr="006C2408">
        <w:rPr>
          <w:spacing w:val="-2"/>
          <w:sz w:val="26"/>
          <w:szCs w:val="26"/>
        </w:rPr>
        <w:t xml:space="preserve">- </w:t>
      </w:r>
      <w:r w:rsidRPr="008269F4">
        <w:rPr>
          <w:spacing w:val="-2"/>
          <w:sz w:val="26"/>
          <w:szCs w:val="26"/>
        </w:rPr>
        <w:t xml:space="preserve">Dự giờ của Ban giám hiệu: </w:t>
      </w:r>
    </w:p>
    <w:p w:rsidR="000261F6" w:rsidRDefault="000261F6" w:rsidP="00150ABE">
      <w:pPr>
        <w:ind w:firstLine="1134"/>
        <w:jc w:val="both"/>
        <w:rPr>
          <w:spacing w:val="-2"/>
          <w:sz w:val="26"/>
          <w:szCs w:val="26"/>
        </w:rPr>
      </w:pPr>
      <w:r w:rsidRPr="006C2408">
        <w:rPr>
          <w:spacing w:val="-2"/>
          <w:sz w:val="26"/>
          <w:szCs w:val="26"/>
        </w:rPr>
        <w:t>+ Lớp hòa nhập: số hoạt động, kết quả</w:t>
      </w:r>
    </w:p>
    <w:p w:rsidR="00267087" w:rsidRDefault="00267087" w:rsidP="00846F9C">
      <w:pPr>
        <w:pStyle w:val="ListParagraph"/>
        <w:numPr>
          <w:ilvl w:val="0"/>
          <w:numId w:val="88"/>
        </w:numPr>
        <w:ind w:left="1620" w:hanging="270"/>
        <w:jc w:val="both"/>
        <w:rPr>
          <w:spacing w:val="-2"/>
          <w:sz w:val="26"/>
          <w:szCs w:val="26"/>
        </w:rPr>
      </w:pPr>
      <w:r w:rsidRPr="00267087">
        <w:rPr>
          <w:spacing w:val="-2"/>
          <w:sz w:val="26"/>
          <w:szCs w:val="26"/>
        </w:rPr>
        <w:t>Lớp hòa nhập: 01</w:t>
      </w:r>
    </w:p>
    <w:p w:rsidR="00267087" w:rsidRDefault="00267087" w:rsidP="00846F9C">
      <w:pPr>
        <w:pStyle w:val="ListParagraph"/>
        <w:numPr>
          <w:ilvl w:val="0"/>
          <w:numId w:val="88"/>
        </w:numPr>
        <w:tabs>
          <w:tab w:val="left" w:pos="1620"/>
        </w:tabs>
        <w:ind w:left="0" w:firstLine="1350"/>
        <w:jc w:val="both"/>
        <w:rPr>
          <w:spacing w:val="-2"/>
          <w:sz w:val="26"/>
          <w:szCs w:val="26"/>
        </w:rPr>
      </w:pPr>
      <w:r w:rsidRPr="00267087">
        <w:rPr>
          <w:spacing w:val="-2"/>
          <w:sz w:val="26"/>
          <w:szCs w:val="26"/>
        </w:rPr>
        <w:t>Số hoạt động:  08</w:t>
      </w:r>
      <w:r w:rsidR="00D35F8D">
        <w:rPr>
          <w:spacing w:val="-2"/>
          <w:sz w:val="26"/>
          <w:szCs w:val="26"/>
        </w:rPr>
        <w:t>.</w:t>
      </w:r>
      <w:r w:rsidRPr="00267087">
        <w:rPr>
          <w:spacing w:val="-2"/>
          <w:sz w:val="26"/>
          <w:szCs w:val="26"/>
        </w:rPr>
        <w:t xml:space="preserve"> </w:t>
      </w:r>
    </w:p>
    <w:p w:rsidR="004671EB" w:rsidRPr="00267087" w:rsidRDefault="00267087" w:rsidP="00846F9C">
      <w:pPr>
        <w:pStyle w:val="ListParagraph"/>
        <w:numPr>
          <w:ilvl w:val="0"/>
          <w:numId w:val="88"/>
        </w:numPr>
        <w:tabs>
          <w:tab w:val="left" w:pos="1620"/>
        </w:tabs>
        <w:ind w:left="0" w:firstLine="1350"/>
        <w:jc w:val="both"/>
        <w:rPr>
          <w:spacing w:val="-2"/>
          <w:sz w:val="26"/>
          <w:szCs w:val="26"/>
        </w:rPr>
      </w:pPr>
      <w:r w:rsidRPr="00267087">
        <w:rPr>
          <w:spacing w:val="-2"/>
          <w:sz w:val="26"/>
          <w:szCs w:val="26"/>
        </w:rPr>
        <w:t>Kết quả: 04 tốt nhận thức– 04 khá về PTNN có tiến bộ, tuy nhiên tiếp tục phối kết hợp trường Chuyên biệt</w:t>
      </w:r>
      <w:r>
        <w:rPr>
          <w:spacing w:val="-2"/>
          <w:sz w:val="26"/>
          <w:szCs w:val="26"/>
        </w:rPr>
        <w:t xml:space="preserve"> trẻ có tiế</w:t>
      </w:r>
      <w:r w:rsidRPr="00267087">
        <w:rPr>
          <w:spacing w:val="-2"/>
          <w:sz w:val="26"/>
          <w:szCs w:val="26"/>
        </w:rPr>
        <w:t>n bộ theo khả năng sự phát triển cá thể</w:t>
      </w:r>
      <w:r>
        <w:rPr>
          <w:spacing w:val="-2"/>
          <w:sz w:val="26"/>
          <w:szCs w:val="26"/>
        </w:rPr>
        <w:t xml:space="preserve"> về ngôn ngữ</w:t>
      </w:r>
      <w:r w:rsidRPr="00267087">
        <w:rPr>
          <w:spacing w:val="-2"/>
          <w:sz w:val="26"/>
          <w:szCs w:val="26"/>
        </w:rPr>
        <w:t>.</w:t>
      </w:r>
    </w:p>
    <w:p w:rsidR="000261F6" w:rsidRDefault="000261F6" w:rsidP="00150ABE">
      <w:pPr>
        <w:ind w:firstLine="1134"/>
        <w:jc w:val="both"/>
        <w:rPr>
          <w:spacing w:val="-2"/>
          <w:sz w:val="26"/>
          <w:szCs w:val="26"/>
        </w:rPr>
      </w:pPr>
      <w:r w:rsidRPr="006C2408">
        <w:rPr>
          <w:spacing w:val="-2"/>
          <w:sz w:val="26"/>
          <w:szCs w:val="26"/>
        </w:rPr>
        <w:t>+ Tiết cá nhân: số tiết, kết quả</w:t>
      </w:r>
    </w:p>
    <w:p w:rsidR="00267087" w:rsidRDefault="00267087" w:rsidP="00846F9C">
      <w:pPr>
        <w:pStyle w:val="ListParagraph"/>
        <w:numPr>
          <w:ilvl w:val="0"/>
          <w:numId w:val="89"/>
        </w:numPr>
        <w:ind w:left="1620" w:hanging="270"/>
        <w:jc w:val="both"/>
        <w:rPr>
          <w:spacing w:val="-2"/>
          <w:sz w:val="26"/>
          <w:szCs w:val="26"/>
        </w:rPr>
      </w:pPr>
      <w:r>
        <w:rPr>
          <w:spacing w:val="-2"/>
          <w:sz w:val="26"/>
          <w:szCs w:val="26"/>
        </w:rPr>
        <w:t xml:space="preserve">Số tiết: </w:t>
      </w:r>
      <w:r w:rsidRPr="00267087">
        <w:rPr>
          <w:spacing w:val="-2"/>
          <w:sz w:val="26"/>
          <w:szCs w:val="26"/>
        </w:rPr>
        <w:t>8 tiết/4 tháng/HKI</w:t>
      </w:r>
    </w:p>
    <w:p w:rsidR="00267087" w:rsidRPr="00280344" w:rsidRDefault="00267087" w:rsidP="00846F9C">
      <w:pPr>
        <w:pStyle w:val="ListParagraph"/>
        <w:numPr>
          <w:ilvl w:val="0"/>
          <w:numId w:val="89"/>
        </w:numPr>
        <w:tabs>
          <w:tab w:val="left" w:pos="1620"/>
        </w:tabs>
        <w:ind w:left="0" w:firstLine="1350"/>
        <w:jc w:val="both"/>
        <w:rPr>
          <w:spacing w:val="-2"/>
          <w:sz w:val="26"/>
          <w:szCs w:val="26"/>
        </w:rPr>
      </w:pPr>
      <w:r>
        <w:rPr>
          <w:spacing w:val="-2"/>
          <w:sz w:val="26"/>
          <w:szCs w:val="26"/>
        </w:rPr>
        <w:lastRenderedPageBreak/>
        <w:t>K</w:t>
      </w:r>
      <w:r w:rsidRPr="00267087">
        <w:rPr>
          <w:spacing w:val="-2"/>
          <w:sz w:val="26"/>
          <w:szCs w:val="26"/>
        </w:rPr>
        <w:t>ết quả</w:t>
      </w:r>
      <w:r>
        <w:rPr>
          <w:spacing w:val="-2"/>
          <w:sz w:val="26"/>
          <w:szCs w:val="26"/>
        </w:rPr>
        <w:t>: có sự phối hợp tham gia học hòa nhập tại trường, tham gia 1 tuần/3 giờ tại trường Chuyên Biệt Quận 10, trẻ có sự tiến bộ về ngôn ngữ theo năng lực trẻ, tự tin mạnh dạn hơn</w:t>
      </w:r>
      <w:r w:rsidR="008269F4">
        <w:rPr>
          <w:spacing w:val="-2"/>
          <w:sz w:val="26"/>
          <w:szCs w:val="26"/>
        </w:rPr>
        <w:t xml:space="preserve"> trong các hoạt động theo chế độ sinh hoạt Chương trình GDMN Thông tư 28/2016/TT-BGDĐT.</w:t>
      </w:r>
      <w:r w:rsidR="00280344">
        <w:rPr>
          <w:spacing w:val="-2"/>
          <w:sz w:val="26"/>
          <w:szCs w:val="26"/>
        </w:rPr>
        <w:t xml:space="preserve"> Tuy nhiên nói nguyên câu dài chưa rõ, tiếp tục thường xuyên trò chuyện với trẻ thông qua hoạt động trong ngày, tiếp tục tư vấn CMHS (người thân của trẻ) giúp trẻ phát triển một cách tốt nhất theo năng lực trẻ.</w:t>
      </w:r>
    </w:p>
    <w:p w:rsidR="000261F6" w:rsidRDefault="000261F6" w:rsidP="00150ABE">
      <w:pPr>
        <w:ind w:firstLine="851"/>
        <w:jc w:val="both"/>
        <w:rPr>
          <w:spacing w:val="-2"/>
          <w:sz w:val="26"/>
          <w:szCs w:val="26"/>
        </w:rPr>
      </w:pPr>
      <w:r w:rsidRPr="006C2408">
        <w:rPr>
          <w:spacing w:val="-2"/>
          <w:sz w:val="26"/>
          <w:szCs w:val="26"/>
        </w:rPr>
        <w:t>- Các hoạt động được tổ chức, thực hiện tại cơ sở</w:t>
      </w:r>
    </w:p>
    <w:p w:rsidR="004671EB" w:rsidRDefault="00F75B92" w:rsidP="00846F9C">
      <w:pPr>
        <w:numPr>
          <w:ilvl w:val="0"/>
          <w:numId w:val="78"/>
        </w:numPr>
        <w:tabs>
          <w:tab w:val="left" w:pos="990"/>
          <w:tab w:val="left" w:pos="1260"/>
          <w:tab w:val="left" w:pos="1620"/>
          <w:tab w:val="left" w:pos="1890"/>
        </w:tabs>
        <w:ind w:left="0" w:firstLine="990"/>
        <w:jc w:val="both"/>
        <w:rPr>
          <w:bCs/>
          <w:iCs/>
          <w:sz w:val="26"/>
          <w:szCs w:val="26"/>
        </w:rPr>
      </w:pPr>
      <w:r>
        <w:rPr>
          <w:bCs/>
          <w:iCs/>
          <w:sz w:val="26"/>
          <w:szCs w:val="26"/>
        </w:rPr>
        <w:t>Tháng 9/2018</w:t>
      </w:r>
      <w:r w:rsidRPr="0030170B">
        <w:rPr>
          <w:bCs/>
          <w:iCs/>
          <w:sz w:val="26"/>
          <w:szCs w:val="26"/>
        </w:rPr>
        <w:t>: ra QĐ phân công giáo viên phụ trách, thực hiện báo cáo 1 trẻ khuyết tật dạng chậ</w:t>
      </w:r>
      <w:r>
        <w:rPr>
          <w:bCs/>
          <w:iCs/>
          <w:sz w:val="26"/>
          <w:szCs w:val="26"/>
        </w:rPr>
        <w:t>m phát triển trí tuệ, mức độ nặng</w:t>
      </w:r>
      <w:r w:rsidRPr="0030170B">
        <w:rPr>
          <w:bCs/>
          <w:iCs/>
          <w:sz w:val="26"/>
          <w:szCs w:val="26"/>
        </w:rPr>
        <w:t xml:space="preserve"> – </w:t>
      </w:r>
      <w:r>
        <w:rPr>
          <w:bCs/>
          <w:iCs/>
          <w:sz w:val="26"/>
          <w:szCs w:val="26"/>
        </w:rPr>
        <w:t>Hoàng Anh Gia Phát) chuyển giao từ lớp MG 4-5 tuổi sang lớp MG 5-6</w:t>
      </w:r>
      <w:r w:rsidRPr="0030170B">
        <w:rPr>
          <w:bCs/>
          <w:iCs/>
          <w:sz w:val="26"/>
          <w:szCs w:val="26"/>
        </w:rPr>
        <w:t xml:space="preserve"> tuổi</w:t>
      </w:r>
      <w:r>
        <w:rPr>
          <w:bCs/>
          <w:iCs/>
          <w:sz w:val="26"/>
          <w:szCs w:val="26"/>
        </w:rPr>
        <w:t xml:space="preserve"> học hòa nhập trong năm học 2018-2019</w:t>
      </w:r>
      <w:r w:rsidRPr="0030170B">
        <w:rPr>
          <w:bCs/>
          <w:iCs/>
          <w:sz w:val="26"/>
          <w:szCs w:val="26"/>
        </w:rPr>
        <w:t>.</w:t>
      </w:r>
      <w:r>
        <w:rPr>
          <w:bCs/>
          <w:iCs/>
          <w:sz w:val="26"/>
          <w:szCs w:val="26"/>
        </w:rPr>
        <w:t xml:space="preserve"> </w:t>
      </w:r>
      <w:r w:rsidRPr="00F75B92">
        <w:rPr>
          <w:bCs/>
          <w:iCs/>
          <w:sz w:val="26"/>
          <w:szCs w:val="26"/>
        </w:rPr>
        <w:t xml:space="preserve">CMHS </w:t>
      </w:r>
      <w:r>
        <w:rPr>
          <w:bCs/>
          <w:iCs/>
          <w:sz w:val="26"/>
          <w:szCs w:val="26"/>
        </w:rPr>
        <w:t>tiếp tục duy trì cho bé lớp MG 5-6</w:t>
      </w:r>
      <w:r w:rsidRPr="00F75B92">
        <w:rPr>
          <w:bCs/>
          <w:iCs/>
          <w:sz w:val="26"/>
          <w:szCs w:val="26"/>
        </w:rPr>
        <w:t xml:space="preserve"> tuổi tiếp tục tham gia học tại trường Chuyên biệt (1 tuần/3 giờ) trẻ có tiến bộ, phát âm được vài từ </w:t>
      </w:r>
      <w:r w:rsidR="008269F4">
        <w:rPr>
          <w:bCs/>
          <w:iCs/>
          <w:sz w:val="26"/>
          <w:szCs w:val="26"/>
        </w:rPr>
        <w:t>nhiều hơn</w:t>
      </w:r>
      <w:r w:rsidRPr="00F75B92">
        <w:rPr>
          <w:bCs/>
          <w:iCs/>
          <w:sz w:val="26"/>
          <w:szCs w:val="26"/>
        </w:rPr>
        <w:t xml:space="preserve"> so với năm học trước.</w:t>
      </w:r>
    </w:p>
    <w:p w:rsidR="00F75B92" w:rsidRPr="00F855F2" w:rsidRDefault="004671EB" w:rsidP="00846F9C">
      <w:pPr>
        <w:numPr>
          <w:ilvl w:val="0"/>
          <w:numId w:val="78"/>
        </w:numPr>
        <w:tabs>
          <w:tab w:val="left" w:pos="990"/>
          <w:tab w:val="left" w:pos="1260"/>
          <w:tab w:val="left" w:pos="1620"/>
          <w:tab w:val="left" w:pos="1890"/>
        </w:tabs>
        <w:ind w:left="0" w:firstLine="990"/>
        <w:jc w:val="both"/>
        <w:rPr>
          <w:bCs/>
          <w:iCs/>
          <w:sz w:val="26"/>
          <w:szCs w:val="26"/>
        </w:rPr>
      </w:pPr>
      <w:r w:rsidRPr="004671EB">
        <w:rPr>
          <w:sz w:val="26"/>
          <w:szCs w:val="26"/>
        </w:rPr>
        <w:t>Tập thề cán bộ, giáo viên, nhân viên hỗ trợ cho 1 bé có hoàn cảnh khó khăn, khuyết tật đang học hòa nhập tại trường, diện hộ cận nghèo trong Phường 10 (1 tháng/200.000 đồng x 9 tháng= 1.800.000 đồng/năm học)</w:t>
      </w:r>
      <w:r>
        <w:rPr>
          <w:sz w:val="26"/>
          <w:szCs w:val="26"/>
        </w:rPr>
        <w:t>, đến thời điểm báo cá</w:t>
      </w:r>
      <w:r w:rsidR="00630214">
        <w:rPr>
          <w:sz w:val="26"/>
          <w:szCs w:val="26"/>
        </w:rPr>
        <w:t>o hỗ</w:t>
      </w:r>
      <w:r>
        <w:rPr>
          <w:sz w:val="26"/>
          <w:szCs w:val="26"/>
        </w:rPr>
        <w:t xml:space="preserve"> trợ 200.000 đ/tháng/trẻ x 4 tháng = 800.000 đồng, tiếp tục trong HKII.</w:t>
      </w:r>
    </w:p>
    <w:p w:rsidR="000261F6" w:rsidRDefault="000261F6" w:rsidP="00150ABE">
      <w:pPr>
        <w:ind w:firstLine="851"/>
        <w:jc w:val="both"/>
        <w:rPr>
          <w:spacing w:val="-2"/>
          <w:sz w:val="26"/>
          <w:szCs w:val="26"/>
        </w:rPr>
      </w:pPr>
      <w:r w:rsidRPr="006C2408">
        <w:rPr>
          <w:spacing w:val="-2"/>
          <w:sz w:val="26"/>
          <w:szCs w:val="26"/>
        </w:rPr>
        <w:t>- Kinh phí hỗ trợ cho công tác giáo dục hòa nhập tại đơn vị (CSVC, TTB, bồi dưỡng chuyên môn, chăm lo,...)</w:t>
      </w:r>
    </w:p>
    <w:p w:rsidR="007150EA" w:rsidRDefault="00267087" w:rsidP="00846F9C">
      <w:pPr>
        <w:numPr>
          <w:ilvl w:val="0"/>
          <w:numId w:val="90"/>
        </w:numPr>
        <w:tabs>
          <w:tab w:val="left" w:pos="1620"/>
        </w:tabs>
        <w:ind w:left="1260" w:hanging="270"/>
        <w:jc w:val="both"/>
        <w:rPr>
          <w:spacing w:val="-2"/>
          <w:sz w:val="26"/>
          <w:szCs w:val="26"/>
        </w:rPr>
      </w:pPr>
      <w:r>
        <w:rPr>
          <w:spacing w:val="-2"/>
          <w:sz w:val="26"/>
          <w:szCs w:val="26"/>
        </w:rPr>
        <w:t>Chăm lo của trường: 120.000 đồng/1 người/3 tháng x 6 =  2.160.000 đồng</w:t>
      </w:r>
      <w:r w:rsidR="007150EA">
        <w:rPr>
          <w:spacing w:val="-2"/>
          <w:sz w:val="26"/>
          <w:szCs w:val="26"/>
        </w:rPr>
        <w:t>.</w:t>
      </w:r>
      <w:r>
        <w:rPr>
          <w:spacing w:val="-2"/>
          <w:sz w:val="26"/>
          <w:szCs w:val="26"/>
        </w:rPr>
        <w:t xml:space="preserve"> </w:t>
      </w:r>
    </w:p>
    <w:p w:rsidR="005345AF" w:rsidRDefault="004671EB" w:rsidP="00846F9C">
      <w:pPr>
        <w:numPr>
          <w:ilvl w:val="0"/>
          <w:numId w:val="90"/>
        </w:numPr>
        <w:tabs>
          <w:tab w:val="left" w:pos="1260"/>
          <w:tab w:val="left" w:pos="1350"/>
        </w:tabs>
        <w:ind w:left="0" w:firstLine="990"/>
        <w:jc w:val="both"/>
        <w:rPr>
          <w:spacing w:val="-2"/>
          <w:sz w:val="26"/>
          <w:szCs w:val="26"/>
        </w:rPr>
      </w:pPr>
      <w:r w:rsidRPr="007150EA">
        <w:rPr>
          <w:spacing w:val="-2"/>
          <w:sz w:val="26"/>
          <w:szCs w:val="26"/>
        </w:rPr>
        <w:t xml:space="preserve">Hội nghi CBCCVC tháng 10/2018: thống nhất cao trong tập thể xây dựng QCCTNB hỗ trợ cho </w:t>
      </w:r>
      <w:r w:rsidR="00267087" w:rsidRPr="007150EA">
        <w:rPr>
          <w:spacing w:val="-2"/>
          <w:sz w:val="26"/>
          <w:szCs w:val="26"/>
        </w:rPr>
        <w:t xml:space="preserve">công tác GDĐB </w:t>
      </w:r>
      <w:r w:rsidR="007150EA" w:rsidRPr="007150EA">
        <w:rPr>
          <w:spacing w:val="-2"/>
          <w:sz w:val="26"/>
          <w:szCs w:val="26"/>
        </w:rPr>
        <w:t>3 tháng (từ tháng 10/2018-&gt; 12/2018).</w:t>
      </w:r>
    </w:p>
    <w:p w:rsidR="00A925C8" w:rsidRPr="00721F8A" w:rsidRDefault="00A925C8" w:rsidP="00846F9C">
      <w:pPr>
        <w:numPr>
          <w:ilvl w:val="0"/>
          <w:numId w:val="90"/>
        </w:numPr>
        <w:tabs>
          <w:tab w:val="left" w:pos="1350"/>
        </w:tabs>
        <w:ind w:left="0" w:firstLine="990"/>
        <w:jc w:val="both"/>
        <w:rPr>
          <w:spacing w:val="-2"/>
          <w:sz w:val="26"/>
          <w:szCs w:val="26"/>
        </w:rPr>
      </w:pPr>
      <w:r w:rsidRPr="00721F8A">
        <w:rPr>
          <w:spacing w:val="-2"/>
          <w:sz w:val="26"/>
          <w:szCs w:val="26"/>
        </w:rPr>
        <w:t xml:space="preserve">Đầu tư về CSVC, tài liệu chuyên môn: </w:t>
      </w:r>
      <w:r w:rsidR="00721F8A">
        <w:rPr>
          <w:spacing w:val="-2"/>
          <w:sz w:val="26"/>
          <w:szCs w:val="26"/>
        </w:rPr>
        <w:t>1.</w:t>
      </w:r>
      <w:r w:rsidR="00721F8A" w:rsidRPr="00721F8A">
        <w:rPr>
          <w:spacing w:val="-2"/>
          <w:sz w:val="26"/>
          <w:szCs w:val="26"/>
        </w:rPr>
        <w:t>20</w:t>
      </w:r>
      <w:r w:rsidR="00721F8A">
        <w:rPr>
          <w:spacing w:val="-2"/>
          <w:sz w:val="26"/>
          <w:szCs w:val="26"/>
        </w:rPr>
        <w:t>0</w:t>
      </w:r>
      <w:r w:rsidR="00721F8A" w:rsidRPr="00721F8A">
        <w:rPr>
          <w:spacing w:val="-2"/>
          <w:sz w:val="26"/>
          <w:szCs w:val="26"/>
        </w:rPr>
        <w:t>.000 đồng</w:t>
      </w:r>
    </w:p>
    <w:p w:rsidR="000261F6" w:rsidRPr="006C2408" w:rsidRDefault="00F70F1F" w:rsidP="00150ABE">
      <w:pPr>
        <w:jc w:val="both"/>
        <w:rPr>
          <w:spacing w:val="-2"/>
          <w:sz w:val="26"/>
          <w:szCs w:val="26"/>
        </w:rPr>
      </w:pPr>
      <w:r w:rsidRPr="006C2408">
        <w:rPr>
          <w:b/>
          <w:bCs/>
          <w:sz w:val="26"/>
          <w:szCs w:val="26"/>
        </w:rPr>
        <w:t>5</w:t>
      </w:r>
      <w:r w:rsidR="000261F6" w:rsidRPr="006C2408">
        <w:rPr>
          <w:b/>
          <w:bCs/>
          <w:sz w:val="26"/>
          <w:szCs w:val="26"/>
        </w:rPr>
        <w:t xml:space="preserve">. </w:t>
      </w:r>
      <w:r w:rsidR="000261F6" w:rsidRPr="006C2408">
        <w:rPr>
          <w:b/>
          <w:bCs/>
          <w:sz w:val="26"/>
          <w:szCs w:val="26"/>
          <w:lang w:val="vi-VN"/>
        </w:rPr>
        <w:t>Kiểm định chất lượng giáo dục mầm non và xây dựng trường mầm non đạt chuẩn quốc gia</w:t>
      </w:r>
    </w:p>
    <w:p w:rsidR="000261F6" w:rsidRPr="00EA7B4A" w:rsidRDefault="00F70F1F" w:rsidP="00150ABE">
      <w:pPr>
        <w:tabs>
          <w:tab w:val="left" w:pos="709"/>
        </w:tabs>
        <w:jc w:val="both"/>
        <w:rPr>
          <w:bCs/>
          <w:i/>
          <w:sz w:val="26"/>
          <w:szCs w:val="26"/>
        </w:rPr>
      </w:pPr>
      <w:r w:rsidRPr="006C2408">
        <w:rPr>
          <w:b/>
          <w:bCs/>
          <w:sz w:val="26"/>
          <w:szCs w:val="26"/>
        </w:rPr>
        <w:t>5</w:t>
      </w:r>
      <w:r w:rsidR="000261F6" w:rsidRPr="006C2408">
        <w:rPr>
          <w:b/>
          <w:bCs/>
          <w:sz w:val="26"/>
          <w:szCs w:val="26"/>
        </w:rPr>
        <w:t xml:space="preserve">.1. </w:t>
      </w:r>
      <w:r w:rsidR="000261F6" w:rsidRPr="006C2408">
        <w:rPr>
          <w:b/>
          <w:i/>
          <w:spacing w:val="-2"/>
          <w:sz w:val="26"/>
          <w:szCs w:val="26"/>
        </w:rPr>
        <w:t>Công tác kiểm định chất lượng giáo dục</w:t>
      </w:r>
      <w:r w:rsidR="00EA7B4A">
        <w:rPr>
          <w:b/>
          <w:i/>
          <w:spacing w:val="-2"/>
          <w:sz w:val="26"/>
          <w:szCs w:val="26"/>
        </w:rPr>
        <w:t xml:space="preserve">: </w:t>
      </w:r>
      <w:r w:rsidR="0099370C" w:rsidRPr="00EA7B4A">
        <w:rPr>
          <w:i/>
          <w:spacing w:val="-2"/>
          <w:sz w:val="26"/>
          <w:szCs w:val="26"/>
        </w:rPr>
        <w:t>báo cáo tổng kết năm học</w:t>
      </w:r>
      <w:r w:rsidR="00EA7B4A" w:rsidRPr="00EA7B4A">
        <w:rPr>
          <w:i/>
          <w:spacing w:val="-2"/>
          <w:sz w:val="26"/>
          <w:szCs w:val="26"/>
        </w:rPr>
        <w:t xml:space="preserve"> vào tháng 4,5/2019</w:t>
      </w:r>
    </w:p>
    <w:p w:rsidR="000261F6" w:rsidRPr="006C2408" w:rsidRDefault="00F70F1F" w:rsidP="00150ABE">
      <w:pPr>
        <w:jc w:val="both"/>
        <w:rPr>
          <w:spacing w:val="-6"/>
          <w:sz w:val="26"/>
          <w:szCs w:val="26"/>
        </w:rPr>
      </w:pPr>
      <w:r w:rsidRPr="006C2408">
        <w:rPr>
          <w:b/>
          <w:spacing w:val="-6"/>
          <w:sz w:val="26"/>
          <w:szCs w:val="26"/>
        </w:rPr>
        <w:t>5</w:t>
      </w:r>
      <w:r w:rsidR="000261F6" w:rsidRPr="006C2408">
        <w:rPr>
          <w:b/>
          <w:spacing w:val="-6"/>
          <w:sz w:val="26"/>
          <w:szCs w:val="26"/>
        </w:rPr>
        <w:t>.2</w:t>
      </w:r>
      <w:r w:rsidR="000261F6" w:rsidRPr="006C2408">
        <w:rPr>
          <w:b/>
          <w:spacing w:val="-2"/>
          <w:sz w:val="26"/>
          <w:szCs w:val="26"/>
        </w:rPr>
        <w:t>. Công tác xây dựng trường chuẩn quốc gia</w:t>
      </w:r>
      <w:r w:rsidR="000261F6" w:rsidRPr="006C2408">
        <w:rPr>
          <w:spacing w:val="-2"/>
          <w:sz w:val="26"/>
          <w:szCs w:val="26"/>
        </w:rPr>
        <w:t>:</w:t>
      </w:r>
    </w:p>
    <w:p w:rsidR="000261F6" w:rsidRPr="006C2408" w:rsidRDefault="00F70F1F" w:rsidP="00150ABE">
      <w:pPr>
        <w:ind w:firstLine="567"/>
        <w:jc w:val="both"/>
        <w:rPr>
          <w:b/>
          <w:spacing w:val="-2"/>
          <w:sz w:val="26"/>
          <w:szCs w:val="26"/>
        </w:rPr>
      </w:pPr>
      <w:r w:rsidRPr="006C2408">
        <w:rPr>
          <w:b/>
          <w:spacing w:val="-2"/>
          <w:sz w:val="26"/>
          <w:szCs w:val="26"/>
        </w:rPr>
        <w:t>5</w:t>
      </w:r>
      <w:r w:rsidR="000261F6" w:rsidRPr="006C2408">
        <w:rPr>
          <w:b/>
          <w:spacing w:val="-2"/>
          <w:sz w:val="26"/>
          <w:szCs w:val="26"/>
        </w:rPr>
        <w:t xml:space="preserve">.2.1. </w:t>
      </w:r>
      <w:r w:rsidR="000261F6" w:rsidRPr="006C2408">
        <w:rPr>
          <w:b/>
          <w:i/>
          <w:spacing w:val="-2"/>
          <w:sz w:val="26"/>
          <w:szCs w:val="26"/>
        </w:rPr>
        <w:t>Đối với trường đã đạt chuẩn quốc gia</w:t>
      </w:r>
      <w:r w:rsidR="000261F6" w:rsidRPr="006C2408">
        <w:rPr>
          <w:b/>
          <w:spacing w:val="-2"/>
          <w:sz w:val="26"/>
          <w:szCs w:val="26"/>
        </w:rPr>
        <w:t xml:space="preserve">: </w:t>
      </w:r>
    </w:p>
    <w:p w:rsidR="000261F6" w:rsidRPr="006C2408" w:rsidRDefault="000261F6" w:rsidP="00150ABE">
      <w:pPr>
        <w:ind w:firstLine="1260"/>
        <w:jc w:val="both"/>
        <w:rPr>
          <w:spacing w:val="-2"/>
          <w:sz w:val="26"/>
          <w:szCs w:val="26"/>
        </w:rPr>
      </w:pPr>
      <w:r w:rsidRPr="006C2408">
        <w:rPr>
          <w:spacing w:val="-6"/>
          <w:sz w:val="26"/>
          <w:szCs w:val="26"/>
        </w:rPr>
        <w:t xml:space="preserve">- </w:t>
      </w:r>
      <w:r w:rsidR="00EA7B4A">
        <w:rPr>
          <w:spacing w:val="-6"/>
          <w:sz w:val="26"/>
          <w:szCs w:val="26"/>
        </w:rPr>
        <w:t>Không có.</w:t>
      </w:r>
    </w:p>
    <w:p w:rsidR="000261F6" w:rsidRPr="006C2408" w:rsidRDefault="00F70F1F" w:rsidP="00150ABE">
      <w:pPr>
        <w:ind w:firstLine="567"/>
        <w:jc w:val="both"/>
        <w:rPr>
          <w:b/>
          <w:spacing w:val="-2"/>
          <w:sz w:val="26"/>
          <w:szCs w:val="26"/>
        </w:rPr>
      </w:pPr>
      <w:r w:rsidRPr="006C2408">
        <w:rPr>
          <w:b/>
          <w:spacing w:val="-2"/>
          <w:sz w:val="26"/>
          <w:szCs w:val="26"/>
        </w:rPr>
        <w:t>5</w:t>
      </w:r>
      <w:r w:rsidR="000261F6" w:rsidRPr="006C2408">
        <w:rPr>
          <w:b/>
          <w:spacing w:val="-2"/>
          <w:sz w:val="26"/>
          <w:szCs w:val="26"/>
        </w:rPr>
        <w:t xml:space="preserve">.2.2. </w:t>
      </w:r>
      <w:r w:rsidR="000261F6" w:rsidRPr="006C2408">
        <w:rPr>
          <w:b/>
          <w:i/>
          <w:spacing w:val="-2"/>
          <w:sz w:val="26"/>
          <w:szCs w:val="26"/>
        </w:rPr>
        <w:t>Đối với trường chưa đạt chuẩn quốc gia</w:t>
      </w:r>
      <w:r w:rsidR="000261F6" w:rsidRPr="006C2408">
        <w:rPr>
          <w:b/>
          <w:spacing w:val="-2"/>
          <w:sz w:val="26"/>
          <w:szCs w:val="26"/>
        </w:rPr>
        <w:t xml:space="preserve">: </w:t>
      </w:r>
    </w:p>
    <w:p w:rsidR="000261F6" w:rsidRPr="006C2408" w:rsidRDefault="000261F6" w:rsidP="00150ABE">
      <w:pPr>
        <w:ind w:firstLine="851"/>
        <w:jc w:val="both"/>
        <w:rPr>
          <w:spacing w:val="-2"/>
          <w:sz w:val="26"/>
          <w:szCs w:val="26"/>
        </w:rPr>
      </w:pPr>
      <w:r w:rsidRPr="006C2408">
        <w:rPr>
          <w:spacing w:val="-2"/>
          <w:sz w:val="26"/>
          <w:szCs w:val="26"/>
        </w:rPr>
        <w:t xml:space="preserve">- Tiêu chuẩn 1: Tổ chức và quản lý </w:t>
      </w:r>
    </w:p>
    <w:p w:rsidR="000261F6" w:rsidRPr="006C2408" w:rsidRDefault="007A7050" w:rsidP="00150ABE">
      <w:pPr>
        <w:ind w:firstLine="1134"/>
        <w:jc w:val="both"/>
        <w:rPr>
          <w:spacing w:val="-2"/>
          <w:sz w:val="26"/>
          <w:szCs w:val="26"/>
        </w:rPr>
      </w:pPr>
      <w:r>
        <w:rPr>
          <w:noProof/>
          <w:spacing w:val="-2"/>
          <w:sz w:val="26"/>
          <w:szCs w:val="26"/>
        </w:rPr>
        <w:pict>
          <v:rect id="Rectangle 17" o:spid="_x0000_s1026" style="position:absolute;left:0;text-align:left;margin-left:236.6pt;margin-top:1.15pt;width:16.5pt;height:1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"/>
        </w:pict>
      </w:r>
      <w:r w:rsidR="000261F6" w:rsidRPr="006C2408">
        <w:rPr>
          <w:spacing w:val="-2"/>
          <w:sz w:val="26"/>
          <w:szCs w:val="26"/>
        </w:rPr>
        <w:t xml:space="preserve">      Đạt:  </w:t>
      </w:r>
      <w:r w:rsidR="000261F6" w:rsidRPr="0029668A">
        <w:rPr>
          <w:spacing w:val="-2"/>
          <w:sz w:val="26"/>
          <w:szCs w:val="26"/>
        </w:rPr>
        <w:tab/>
      </w:r>
      <w:r w:rsidR="0029668A" w:rsidRPr="0029668A">
        <w:rPr>
          <w:spacing w:val="-2"/>
          <w:sz w:val="26"/>
          <w:szCs w:val="26"/>
        </w:rPr>
        <w:sym w:font="Wingdings 2" w:char="F054"/>
      </w:r>
      <w:r w:rsidR="000261F6" w:rsidRPr="006C2408">
        <w:rPr>
          <w:spacing w:val="-2"/>
          <w:sz w:val="26"/>
          <w:szCs w:val="26"/>
        </w:rPr>
        <w:tab/>
        <w:t xml:space="preserve">      Không đạt:   </w:t>
      </w:r>
      <w:r w:rsidR="000261F6" w:rsidRPr="006C2408">
        <w:rPr>
          <w:spacing w:val="-2"/>
          <w:sz w:val="26"/>
          <w:szCs w:val="26"/>
        </w:rPr>
        <w:tab/>
      </w:r>
      <w:r w:rsidR="000261F6" w:rsidRPr="006C2408">
        <w:rPr>
          <w:spacing w:val="-2"/>
          <w:sz w:val="26"/>
          <w:szCs w:val="26"/>
        </w:rPr>
        <w:tab/>
      </w:r>
    </w:p>
    <w:p w:rsidR="000261F6" w:rsidRPr="006C2408" w:rsidRDefault="000261F6" w:rsidP="00150ABE">
      <w:pPr>
        <w:ind w:firstLine="851"/>
        <w:jc w:val="both"/>
        <w:rPr>
          <w:spacing w:val="-2"/>
          <w:sz w:val="26"/>
          <w:szCs w:val="26"/>
        </w:rPr>
      </w:pPr>
      <w:r w:rsidRPr="006C2408">
        <w:rPr>
          <w:spacing w:val="-2"/>
          <w:sz w:val="26"/>
          <w:szCs w:val="26"/>
        </w:rPr>
        <w:t>- Tiêu chuẩn 2: Đội ngũ giáo viên và nhân viên</w:t>
      </w:r>
    </w:p>
    <w:p w:rsidR="000261F6" w:rsidRPr="006C2408" w:rsidRDefault="007A7050" w:rsidP="00150ABE">
      <w:pPr>
        <w:ind w:left="851" w:firstLine="567"/>
        <w:jc w:val="both"/>
        <w:rPr>
          <w:spacing w:val="-2"/>
          <w:sz w:val="26"/>
          <w:szCs w:val="26"/>
        </w:rPr>
      </w:pPr>
      <w:r>
        <w:rPr>
          <w:noProof/>
          <w:spacing w:val="-2"/>
          <w:sz w:val="26"/>
          <w:szCs w:val="26"/>
        </w:rPr>
        <w:pict>
          <v:rect id="Rectangle 15" o:spid="_x0000_s1041" style="position:absolute;left:0;text-align:left;margin-left:236.6pt;margin-top:.15pt;width:16.5pt;height:1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"/>
        </w:pict>
      </w:r>
      <w:r w:rsidR="000261F6" w:rsidRPr="006C2408">
        <w:rPr>
          <w:spacing w:val="-2"/>
          <w:sz w:val="26"/>
          <w:szCs w:val="26"/>
        </w:rPr>
        <w:t xml:space="preserve"> Đạt: </w:t>
      </w:r>
      <w:r w:rsidR="000261F6" w:rsidRPr="006C2408">
        <w:rPr>
          <w:spacing w:val="-2"/>
          <w:sz w:val="26"/>
          <w:szCs w:val="26"/>
        </w:rPr>
        <w:tab/>
      </w:r>
      <w:r w:rsidR="0029668A" w:rsidRPr="0029668A">
        <w:rPr>
          <w:spacing w:val="-2"/>
          <w:sz w:val="26"/>
          <w:szCs w:val="26"/>
        </w:rPr>
        <w:sym w:font="Wingdings 2" w:char="F054"/>
      </w:r>
      <w:r w:rsidR="000261F6" w:rsidRPr="006C2408">
        <w:rPr>
          <w:spacing w:val="-2"/>
          <w:sz w:val="26"/>
          <w:szCs w:val="26"/>
        </w:rPr>
        <w:tab/>
        <w:t xml:space="preserve">      Không đạt:    </w:t>
      </w:r>
    </w:p>
    <w:p w:rsidR="000261F6" w:rsidRPr="006C2408" w:rsidRDefault="000261F6" w:rsidP="00150ABE">
      <w:pPr>
        <w:ind w:firstLine="851"/>
        <w:jc w:val="both"/>
        <w:rPr>
          <w:spacing w:val="-2"/>
          <w:sz w:val="26"/>
          <w:szCs w:val="26"/>
        </w:rPr>
      </w:pPr>
      <w:r w:rsidRPr="006C2408">
        <w:rPr>
          <w:spacing w:val="-2"/>
          <w:sz w:val="26"/>
          <w:szCs w:val="26"/>
        </w:rPr>
        <w:t>- Tiêu chuẩn 3: Chất lượng chăm sóc và giáo dục</w:t>
      </w:r>
    </w:p>
    <w:p w:rsidR="000261F6" w:rsidRPr="006C2408" w:rsidRDefault="007A7050" w:rsidP="00150ABE">
      <w:pPr>
        <w:jc w:val="both"/>
        <w:rPr>
          <w:spacing w:val="-2"/>
          <w:sz w:val="26"/>
          <w:szCs w:val="26"/>
        </w:rPr>
      </w:pPr>
      <w:r>
        <w:rPr>
          <w:noProof/>
          <w:spacing w:val="-2"/>
          <w:sz w:val="26"/>
          <w:szCs w:val="26"/>
        </w:rPr>
        <w:pict>
          <v:rect id="Rectangle 13" o:spid="_x0000_s1039" style="position:absolute;left:0;text-align:left;margin-left:235.85pt;margin-top:2.05pt;width:16.5pt;height:13.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"/>
        </w:pict>
      </w:r>
      <w:r w:rsidR="000261F6" w:rsidRPr="006C2408">
        <w:rPr>
          <w:spacing w:val="-2"/>
          <w:sz w:val="26"/>
          <w:szCs w:val="26"/>
        </w:rPr>
        <w:t xml:space="preserve">                       Đạt: </w:t>
      </w:r>
      <w:r w:rsidR="000261F6" w:rsidRPr="006C2408">
        <w:rPr>
          <w:spacing w:val="-2"/>
          <w:sz w:val="26"/>
          <w:szCs w:val="26"/>
        </w:rPr>
        <w:tab/>
      </w:r>
      <w:r w:rsidR="0029668A" w:rsidRPr="0029668A">
        <w:rPr>
          <w:spacing w:val="-2"/>
          <w:sz w:val="26"/>
          <w:szCs w:val="26"/>
        </w:rPr>
        <w:sym w:font="Wingdings 2" w:char="F054"/>
      </w:r>
      <w:r w:rsidR="000261F6" w:rsidRPr="006C2408">
        <w:rPr>
          <w:spacing w:val="-2"/>
          <w:sz w:val="26"/>
          <w:szCs w:val="26"/>
        </w:rPr>
        <w:tab/>
        <w:t xml:space="preserve">     Không đạt:  </w:t>
      </w:r>
      <w:r w:rsidR="000261F6" w:rsidRPr="006C2408">
        <w:rPr>
          <w:spacing w:val="-2"/>
          <w:sz w:val="26"/>
          <w:szCs w:val="26"/>
        </w:rPr>
        <w:tab/>
      </w:r>
      <w:r w:rsidR="000261F6" w:rsidRPr="006C2408">
        <w:rPr>
          <w:spacing w:val="-2"/>
          <w:sz w:val="26"/>
          <w:szCs w:val="26"/>
        </w:rPr>
        <w:tab/>
      </w:r>
    </w:p>
    <w:p w:rsidR="000261F6" w:rsidRPr="006C2408" w:rsidRDefault="000261F6" w:rsidP="00150ABE">
      <w:pPr>
        <w:ind w:firstLine="567"/>
        <w:jc w:val="both"/>
        <w:rPr>
          <w:spacing w:val="-2"/>
          <w:sz w:val="26"/>
          <w:szCs w:val="26"/>
        </w:rPr>
      </w:pPr>
      <w:r w:rsidRPr="006C2408">
        <w:rPr>
          <w:spacing w:val="-2"/>
          <w:sz w:val="26"/>
          <w:szCs w:val="26"/>
        </w:rPr>
        <w:t xml:space="preserve">    - Tiêu chuẩn 4: Quy mô trường lớp, cơ sở vật chất và trang thiết bị:</w:t>
      </w:r>
    </w:p>
    <w:p w:rsidR="000261F6" w:rsidRPr="006C2408" w:rsidRDefault="007A7050" w:rsidP="00150ABE">
      <w:pPr>
        <w:jc w:val="both"/>
        <w:rPr>
          <w:spacing w:val="-2"/>
          <w:sz w:val="26"/>
          <w:szCs w:val="26"/>
        </w:rPr>
      </w:pPr>
      <w:r>
        <w:rPr>
          <w:noProof/>
          <w:spacing w:val="-2"/>
          <w:sz w:val="26"/>
          <w:szCs w:val="26"/>
        </w:rPr>
        <w:pict>
          <v:rect id="Rectangle 10" o:spid="_x0000_s1036" style="position:absolute;left:0;text-align:left;margin-left:106.85pt;margin-top:1.6pt;width:16.5pt;height:1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1cIQIAAD0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"/>
        </w:pict>
      </w:r>
      <w:r w:rsidR="000261F6" w:rsidRPr="006C2408">
        <w:rPr>
          <w:spacing w:val="-2"/>
          <w:sz w:val="26"/>
          <w:szCs w:val="26"/>
        </w:rPr>
        <w:tab/>
        <w:t xml:space="preserve">          Đạt: </w:t>
      </w:r>
      <w:r w:rsidR="000261F6" w:rsidRPr="006C2408">
        <w:rPr>
          <w:spacing w:val="-2"/>
          <w:sz w:val="26"/>
          <w:szCs w:val="26"/>
        </w:rPr>
        <w:tab/>
        <w:t xml:space="preserve">                Không đạt:</w:t>
      </w:r>
      <w:r w:rsidR="000261F6" w:rsidRPr="006C2408">
        <w:rPr>
          <w:spacing w:val="-2"/>
          <w:sz w:val="26"/>
          <w:szCs w:val="26"/>
        </w:rPr>
        <w:tab/>
      </w:r>
      <w:r w:rsidR="0029668A">
        <w:rPr>
          <w:spacing w:val="-2"/>
          <w:sz w:val="26"/>
          <w:szCs w:val="26"/>
        </w:rPr>
        <w:t xml:space="preserve">  </w:t>
      </w:r>
      <w:r w:rsidR="0029668A" w:rsidRPr="0029668A">
        <w:rPr>
          <w:spacing w:val="-2"/>
          <w:sz w:val="26"/>
          <w:szCs w:val="26"/>
        </w:rPr>
        <w:sym w:font="Wingdings 2" w:char="F054"/>
      </w:r>
      <w:r w:rsidR="000261F6" w:rsidRPr="006C2408">
        <w:rPr>
          <w:spacing w:val="-2"/>
          <w:sz w:val="26"/>
          <w:szCs w:val="26"/>
        </w:rPr>
        <w:tab/>
      </w:r>
    </w:p>
    <w:p w:rsidR="000261F6" w:rsidRPr="006C2408" w:rsidRDefault="000261F6" w:rsidP="00150ABE">
      <w:pPr>
        <w:ind w:firstLine="567"/>
        <w:jc w:val="both"/>
        <w:rPr>
          <w:spacing w:val="-2"/>
          <w:sz w:val="26"/>
          <w:szCs w:val="26"/>
        </w:rPr>
      </w:pPr>
      <w:r w:rsidRPr="006C2408">
        <w:rPr>
          <w:spacing w:val="-2"/>
          <w:sz w:val="26"/>
          <w:szCs w:val="26"/>
        </w:rPr>
        <w:t xml:space="preserve">- Tiêu chuẩn 5: Xã hội hóa giáo dục </w:t>
      </w:r>
    </w:p>
    <w:p w:rsidR="000261F6" w:rsidRPr="006C2408" w:rsidRDefault="007A7050" w:rsidP="00150ABE">
      <w:pPr>
        <w:ind w:left="720"/>
        <w:jc w:val="both"/>
        <w:rPr>
          <w:spacing w:val="-2"/>
          <w:sz w:val="26"/>
          <w:szCs w:val="26"/>
        </w:rPr>
      </w:pPr>
      <w:r>
        <w:rPr>
          <w:noProof/>
          <w:spacing w:val="-2"/>
          <w:sz w:val="26"/>
          <w:szCs w:val="26"/>
        </w:rPr>
        <w:pict>
          <v:rect id="Rectangle 9" o:spid="_x0000_s1035" style="position:absolute;left:0;text-align:left;margin-left:238.1pt;margin-top:1pt;width:16.5pt;height:13.9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"/>
        </w:pict>
      </w:r>
      <w:r w:rsidR="000261F6" w:rsidRPr="006C2408">
        <w:rPr>
          <w:spacing w:val="-2"/>
          <w:sz w:val="26"/>
          <w:szCs w:val="26"/>
        </w:rPr>
        <w:t xml:space="preserve">          Đạt: </w:t>
      </w:r>
      <w:r w:rsidR="000261F6" w:rsidRPr="006C2408">
        <w:rPr>
          <w:spacing w:val="-2"/>
          <w:sz w:val="26"/>
          <w:szCs w:val="26"/>
        </w:rPr>
        <w:tab/>
      </w:r>
      <w:r w:rsidR="0029668A" w:rsidRPr="0029668A">
        <w:rPr>
          <w:spacing w:val="-2"/>
          <w:sz w:val="26"/>
          <w:szCs w:val="26"/>
        </w:rPr>
        <w:sym w:font="Wingdings 2" w:char="F054"/>
      </w:r>
      <w:r w:rsidR="000261F6" w:rsidRPr="006C2408">
        <w:rPr>
          <w:spacing w:val="-2"/>
          <w:sz w:val="26"/>
          <w:szCs w:val="26"/>
        </w:rPr>
        <w:t xml:space="preserve">                Không đạt: </w:t>
      </w:r>
      <w:r w:rsidR="000261F6" w:rsidRPr="006C2408">
        <w:rPr>
          <w:spacing w:val="-2"/>
          <w:sz w:val="26"/>
          <w:szCs w:val="26"/>
        </w:rPr>
        <w:tab/>
      </w:r>
      <w:r w:rsidR="000261F6" w:rsidRPr="006C2408">
        <w:rPr>
          <w:spacing w:val="-2"/>
          <w:sz w:val="26"/>
          <w:szCs w:val="26"/>
        </w:rPr>
        <w:tab/>
      </w:r>
    </w:p>
    <w:p w:rsidR="000261F6" w:rsidRDefault="000261F6" w:rsidP="00150ABE">
      <w:pPr>
        <w:ind w:left="720" w:hanging="153"/>
        <w:jc w:val="both"/>
        <w:rPr>
          <w:spacing w:val="-2"/>
          <w:sz w:val="26"/>
          <w:szCs w:val="26"/>
        </w:rPr>
      </w:pPr>
      <w:r w:rsidRPr="006C2408">
        <w:rPr>
          <w:spacing w:val="-2"/>
          <w:sz w:val="26"/>
          <w:szCs w:val="26"/>
        </w:rPr>
        <w:t>- Nêu cụ thể nguyên nhân không đạt</w:t>
      </w:r>
    </w:p>
    <w:p w:rsidR="00EA7B4A" w:rsidRPr="00EA7B4A" w:rsidRDefault="00EA7B4A" w:rsidP="00846F9C">
      <w:pPr>
        <w:pStyle w:val="ListParagraph"/>
        <w:numPr>
          <w:ilvl w:val="0"/>
          <w:numId w:val="30"/>
        </w:numPr>
        <w:ind w:left="990" w:hanging="270"/>
        <w:jc w:val="both"/>
        <w:rPr>
          <w:spacing w:val="-2"/>
          <w:sz w:val="26"/>
          <w:szCs w:val="26"/>
        </w:rPr>
      </w:pPr>
      <w:r>
        <w:rPr>
          <w:spacing w:val="-2"/>
          <w:sz w:val="26"/>
          <w:szCs w:val="26"/>
        </w:rPr>
        <w:t>Mạng lưới trường lớp chưa đạt theo tiêu chuẩn quy định.</w:t>
      </w:r>
    </w:p>
    <w:p w:rsidR="000261F6" w:rsidRDefault="000261F6" w:rsidP="00150ABE">
      <w:pPr>
        <w:ind w:firstLine="567"/>
        <w:jc w:val="both"/>
        <w:rPr>
          <w:spacing w:val="-2"/>
          <w:sz w:val="26"/>
          <w:szCs w:val="26"/>
        </w:rPr>
      </w:pPr>
      <w:r w:rsidRPr="006C2408">
        <w:rPr>
          <w:spacing w:val="-2"/>
          <w:sz w:val="26"/>
          <w:szCs w:val="26"/>
        </w:rPr>
        <w:t>- Thời gian đăng ký trường đạt chuẩn quốc gia (ghi tháng, năm)</w:t>
      </w:r>
    </w:p>
    <w:p w:rsidR="00763E0D" w:rsidRPr="00763E0D" w:rsidRDefault="00763E0D" w:rsidP="00846F9C">
      <w:pPr>
        <w:pStyle w:val="ListParagraph"/>
        <w:numPr>
          <w:ilvl w:val="0"/>
          <w:numId w:val="91"/>
        </w:numPr>
        <w:ind w:left="990" w:hanging="270"/>
        <w:jc w:val="both"/>
        <w:rPr>
          <w:spacing w:val="-2"/>
          <w:sz w:val="26"/>
          <w:szCs w:val="26"/>
        </w:rPr>
      </w:pPr>
      <w:r>
        <w:rPr>
          <w:spacing w:val="-2"/>
          <w:sz w:val="26"/>
          <w:szCs w:val="26"/>
        </w:rPr>
        <w:t>Không có.</w:t>
      </w:r>
    </w:p>
    <w:p w:rsidR="000261F6" w:rsidRPr="006C2408" w:rsidRDefault="00F70F1F" w:rsidP="00150ABE">
      <w:pPr>
        <w:tabs>
          <w:tab w:val="left" w:pos="709"/>
        </w:tabs>
        <w:jc w:val="both"/>
        <w:rPr>
          <w:sz w:val="26"/>
          <w:szCs w:val="26"/>
        </w:rPr>
      </w:pPr>
      <w:r w:rsidRPr="006C2408">
        <w:rPr>
          <w:b/>
          <w:bCs/>
          <w:sz w:val="26"/>
          <w:szCs w:val="26"/>
        </w:rPr>
        <w:t>6</w:t>
      </w:r>
      <w:r w:rsidR="000261F6" w:rsidRPr="006C2408">
        <w:rPr>
          <w:b/>
          <w:bCs/>
          <w:sz w:val="26"/>
          <w:szCs w:val="26"/>
          <w:lang w:val="vi-VN"/>
        </w:rPr>
        <w:t xml:space="preserve">. </w:t>
      </w:r>
      <w:r w:rsidR="000261F6" w:rsidRPr="006C2408">
        <w:rPr>
          <w:b/>
          <w:bCs/>
          <w:sz w:val="26"/>
          <w:szCs w:val="26"/>
        </w:rPr>
        <w:t>C</w:t>
      </w:r>
      <w:r w:rsidR="000261F6" w:rsidRPr="006C2408">
        <w:rPr>
          <w:b/>
          <w:bCs/>
          <w:sz w:val="26"/>
          <w:szCs w:val="26"/>
          <w:lang w:val="vi-VN"/>
        </w:rPr>
        <w:t xml:space="preserve">ơ sở vật chất, thiết bị dạy học </w:t>
      </w:r>
    </w:p>
    <w:p w:rsidR="000261F6" w:rsidRDefault="00EA7B4A" w:rsidP="00150ABE">
      <w:pPr>
        <w:jc w:val="both"/>
        <w:rPr>
          <w:b/>
          <w:i/>
          <w:sz w:val="26"/>
          <w:szCs w:val="26"/>
        </w:rPr>
      </w:pPr>
      <w:r w:rsidRPr="00EA7B4A">
        <w:rPr>
          <w:b/>
          <w:i/>
          <w:sz w:val="26"/>
          <w:szCs w:val="26"/>
        </w:rPr>
        <w:t xml:space="preserve">6.1/ </w:t>
      </w:r>
      <w:r w:rsidR="000261F6" w:rsidRPr="00EA7B4A">
        <w:rPr>
          <w:b/>
          <w:i/>
          <w:sz w:val="26"/>
          <w:szCs w:val="26"/>
        </w:rPr>
        <w:t xml:space="preserve">Công tác tham mưu quy hoạch đất để xây </w:t>
      </w:r>
      <w:r>
        <w:rPr>
          <w:b/>
          <w:i/>
          <w:sz w:val="26"/>
          <w:szCs w:val="26"/>
        </w:rPr>
        <w:t>dựng trường, lớp của địa phương.</w:t>
      </w:r>
    </w:p>
    <w:p w:rsidR="00DE7214" w:rsidRPr="000F4916" w:rsidRDefault="007576A9" w:rsidP="00846F9C">
      <w:pPr>
        <w:pStyle w:val="ListParagraph"/>
        <w:numPr>
          <w:ilvl w:val="0"/>
          <w:numId w:val="25"/>
        </w:numPr>
        <w:ind w:left="0" w:firstLine="450"/>
        <w:jc w:val="both"/>
        <w:rPr>
          <w:b/>
          <w:i/>
          <w:sz w:val="26"/>
          <w:szCs w:val="26"/>
        </w:rPr>
      </w:pPr>
      <w:r>
        <w:rPr>
          <w:sz w:val="26"/>
          <w:szCs w:val="26"/>
        </w:rPr>
        <w:t>Tiến độ đến thời điểm báo cáo nhà trường đã thực hiện việc chọn mẫu thiết kế xây dựng trường hoàn chỉnh theo bảng vẽ</w:t>
      </w:r>
      <w:r w:rsidR="000F4916">
        <w:rPr>
          <w:sz w:val="26"/>
          <w:szCs w:val="26"/>
        </w:rPr>
        <w:t xml:space="preserve"> của bên Đầu tư dự án UBNDQ.10, và </w:t>
      </w:r>
      <w:r>
        <w:rPr>
          <w:sz w:val="26"/>
          <w:szCs w:val="26"/>
        </w:rPr>
        <w:t>danh mục thiết bị đồ chơi</w:t>
      </w:r>
      <w:r w:rsidR="00DE7214">
        <w:rPr>
          <w:sz w:val="26"/>
          <w:szCs w:val="26"/>
        </w:rPr>
        <w:t>.</w:t>
      </w:r>
    </w:p>
    <w:p w:rsidR="000261F6" w:rsidRDefault="00EA7B4A" w:rsidP="00150ABE">
      <w:pPr>
        <w:jc w:val="both"/>
        <w:rPr>
          <w:b/>
          <w:i/>
          <w:sz w:val="26"/>
          <w:szCs w:val="26"/>
        </w:rPr>
      </w:pPr>
      <w:r w:rsidRPr="00EA7B4A">
        <w:rPr>
          <w:b/>
          <w:i/>
          <w:sz w:val="26"/>
          <w:szCs w:val="26"/>
        </w:rPr>
        <w:lastRenderedPageBreak/>
        <w:t xml:space="preserve">6.2/ </w:t>
      </w:r>
      <w:r w:rsidR="000261F6" w:rsidRPr="00EA7B4A">
        <w:rPr>
          <w:b/>
          <w:i/>
          <w:sz w:val="26"/>
          <w:szCs w:val="26"/>
        </w:rPr>
        <w:t>Các công trình xây dựng, sửa chữa (tính từ tháng 6/201</w:t>
      </w:r>
      <w:r w:rsidR="00F70F1F" w:rsidRPr="00EA7B4A">
        <w:rPr>
          <w:b/>
          <w:i/>
          <w:sz w:val="26"/>
          <w:szCs w:val="26"/>
        </w:rPr>
        <w:t>8</w:t>
      </w:r>
      <w:r w:rsidR="000261F6" w:rsidRPr="00EA7B4A">
        <w:rPr>
          <w:b/>
          <w:i/>
          <w:sz w:val="26"/>
          <w:szCs w:val="26"/>
        </w:rPr>
        <w:t xml:space="preserve"> đến thời điểm báo cáo); kinh phí, nguồn kinh phí thực hiện.</w:t>
      </w:r>
    </w:p>
    <w:p w:rsidR="00A6150D" w:rsidRDefault="00A6150D" w:rsidP="00846F9C">
      <w:pPr>
        <w:numPr>
          <w:ilvl w:val="0"/>
          <w:numId w:val="92"/>
        </w:numPr>
        <w:ind w:left="720" w:hanging="180"/>
        <w:jc w:val="both"/>
        <w:rPr>
          <w:sz w:val="26"/>
          <w:szCs w:val="26"/>
        </w:rPr>
      </w:pPr>
      <w:r>
        <w:rPr>
          <w:sz w:val="26"/>
          <w:szCs w:val="26"/>
        </w:rPr>
        <w:t>Nguồn ngân sách nhà nước: nguồn chi không thường xuyên</w:t>
      </w:r>
    </w:p>
    <w:p w:rsidR="00A6150D" w:rsidRDefault="00A6150D" w:rsidP="00846F9C">
      <w:pPr>
        <w:pStyle w:val="BodyText"/>
        <w:widowControl w:val="0"/>
        <w:numPr>
          <w:ilvl w:val="0"/>
          <w:numId w:val="91"/>
        </w:numPr>
        <w:tabs>
          <w:tab w:val="left" w:pos="990"/>
        </w:tabs>
        <w:spacing w:before="0" w:line="240" w:lineRule="auto"/>
        <w:ind w:left="0" w:firstLine="720"/>
        <w:rPr>
          <w:rFonts w:ascii="Times New Roman" w:hAnsi="Times New Roman"/>
          <w:i/>
          <w:spacing w:val="-4"/>
          <w:sz w:val="26"/>
          <w:szCs w:val="26"/>
        </w:rPr>
      </w:pPr>
      <w:r w:rsidRPr="00CE2D19">
        <w:rPr>
          <w:rFonts w:ascii="Times New Roman" w:hAnsi="Times New Roman"/>
          <w:sz w:val="26"/>
          <w:szCs w:val="26"/>
        </w:rPr>
        <w:t>Mua sắm trang thiết bị bàn ghế cho 4 nhóm lớp theo Quyết định số 152/QĐ -MNP10 ngày  09/8/2018 của UBND Quận 10 -&gt; kinh phí 98.404.000 đồng</w:t>
      </w:r>
    </w:p>
    <w:p w:rsidR="00A6150D" w:rsidRPr="00A6150D" w:rsidRDefault="00A6150D" w:rsidP="00846F9C">
      <w:pPr>
        <w:pStyle w:val="BodyText"/>
        <w:widowControl w:val="0"/>
        <w:numPr>
          <w:ilvl w:val="0"/>
          <w:numId w:val="91"/>
        </w:numPr>
        <w:tabs>
          <w:tab w:val="left" w:pos="990"/>
        </w:tabs>
        <w:spacing w:before="0" w:line="240" w:lineRule="auto"/>
        <w:ind w:left="0" w:firstLine="720"/>
        <w:rPr>
          <w:rFonts w:ascii="Times New Roman" w:hAnsi="Times New Roman"/>
          <w:i/>
          <w:spacing w:val="-4"/>
          <w:sz w:val="26"/>
          <w:szCs w:val="26"/>
        </w:rPr>
      </w:pPr>
      <w:r w:rsidRPr="00A6150D">
        <w:rPr>
          <w:rFonts w:ascii="Times New Roman" w:hAnsi="Times New Roman"/>
          <w:sz w:val="26"/>
          <w:szCs w:val="26"/>
        </w:rPr>
        <w:t>Bộ cầu keo gỗ thấp, khối mút vận động, tập tạ, kéo chân -&gt; kinh phí 19.683.000 đồng.</w:t>
      </w:r>
    </w:p>
    <w:p w:rsidR="00DE7214" w:rsidRPr="0038131D" w:rsidRDefault="00A6150D" w:rsidP="00150ABE">
      <w:pPr>
        <w:pStyle w:val="BodyText"/>
        <w:widowControl w:val="0"/>
        <w:numPr>
          <w:ilvl w:val="0"/>
          <w:numId w:val="5"/>
        </w:numPr>
        <w:tabs>
          <w:tab w:val="left" w:pos="1080"/>
          <w:tab w:val="left" w:pos="1350"/>
        </w:tabs>
        <w:spacing w:before="0" w:line="240" w:lineRule="auto"/>
        <w:ind w:left="540" w:firstLine="180"/>
        <w:rPr>
          <w:rFonts w:ascii="Times New Roman" w:hAnsi="Times New Roman"/>
          <w:i/>
          <w:spacing w:val="-4"/>
          <w:sz w:val="26"/>
          <w:szCs w:val="26"/>
        </w:rPr>
      </w:pPr>
      <w:r w:rsidRPr="00CE2D19">
        <w:rPr>
          <w:rFonts w:ascii="Times New Roman" w:hAnsi="Times New Roman"/>
          <w:sz w:val="26"/>
          <w:szCs w:val="26"/>
        </w:rPr>
        <w:t>Tổng chi mua sắm NSNN không thường xuyên có Hợp đồng theo tính pháp lý là 118.087.000 đồng</w:t>
      </w:r>
    </w:p>
    <w:p w:rsidR="000261F6" w:rsidRDefault="00EA7B4A" w:rsidP="00150ABE">
      <w:pPr>
        <w:tabs>
          <w:tab w:val="left" w:pos="709"/>
        </w:tabs>
        <w:jc w:val="both"/>
        <w:rPr>
          <w:b/>
          <w:i/>
          <w:sz w:val="26"/>
          <w:szCs w:val="26"/>
        </w:rPr>
      </w:pPr>
      <w:r w:rsidRPr="00EA7B4A">
        <w:rPr>
          <w:b/>
          <w:i/>
          <w:sz w:val="26"/>
          <w:szCs w:val="26"/>
        </w:rPr>
        <w:t xml:space="preserve">6.3/ </w:t>
      </w:r>
      <w:r w:rsidR="000261F6" w:rsidRPr="00EA7B4A">
        <w:rPr>
          <w:b/>
          <w:i/>
          <w:sz w:val="26"/>
          <w:szCs w:val="26"/>
        </w:rPr>
        <w:t>Trang bị, mua sắm mới (chủng loại, kinh phí, nguồn chi)</w:t>
      </w:r>
    </w:p>
    <w:p w:rsidR="00A6150D" w:rsidRPr="00A6150D" w:rsidRDefault="00A6150D" w:rsidP="00846F9C">
      <w:pPr>
        <w:pStyle w:val="ListParagraph"/>
        <w:numPr>
          <w:ilvl w:val="0"/>
          <w:numId w:val="25"/>
        </w:numPr>
        <w:tabs>
          <w:tab w:val="left" w:pos="709"/>
        </w:tabs>
        <w:ind w:left="0" w:firstLine="540"/>
        <w:jc w:val="both"/>
        <w:rPr>
          <w:b/>
          <w:i/>
          <w:sz w:val="26"/>
          <w:szCs w:val="26"/>
        </w:rPr>
      </w:pPr>
      <w:r w:rsidRPr="00A6150D">
        <w:rPr>
          <w:sz w:val="26"/>
          <w:szCs w:val="26"/>
        </w:rPr>
        <w:t>Nguồn thu đơn vị: từ tháng 6/201</w:t>
      </w:r>
      <w:r>
        <w:rPr>
          <w:sz w:val="26"/>
          <w:szCs w:val="26"/>
        </w:rPr>
        <w:t>8</w:t>
      </w:r>
      <w:r w:rsidRPr="00A6150D">
        <w:rPr>
          <w:sz w:val="26"/>
          <w:szCs w:val="26"/>
        </w:rPr>
        <w:t xml:space="preserve"> đến tháng 12/201</w:t>
      </w:r>
      <w:r>
        <w:rPr>
          <w:sz w:val="26"/>
          <w:szCs w:val="26"/>
        </w:rPr>
        <w:t>8</w:t>
      </w:r>
      <w:r w:rsidRPr="00A6150D">
        <w:rPr>
          <w:sz w:val="26"/>
          <w:szCs w:val="26"/>
        </w:rPr>
        <w:t xml:space="preserve"> là </w:t>
      </w:r>
      <w:r w:rsidR="0038131D" w:rsidRPr="0038131D">
        <w:rPr>
          <w:sz w:val="26"/>
          <w:szCs w:val="26"/>
        </w:rPr>
        <w:t>68.140</w:t>
      </w:r>
      <w:r w:rsidRPr="0038131D">
        <w:rPr>
          <w:sz w:val="26"/>
          <w:szCs w:val="26"/>
        </w:rPr>
        <w:t>.</w:t>
      </w:r>
      <w:r w:rsidR="0038131D" w:rsidRPr="0038131D">
        <w:rPr>
          <w:sz w:val="26"/>
          <w:szCs w:val="26"/>
        </w:rPr>
        <w:t>550</w:t>
      </w:r>
      <w:r w:rsidRPr="00A6150D">
        <w:rPr>
          <w:sz w:val="26"/>
          <w:szCs w:val="26"/>
        </w:rPr>
        <w:t xml:space="preserve"> đồng, trong đó     </w:t>
      </w:r>
    </w:p>
    <w:p w:rsidR="00A6150D" w:rsidRDefault="00A6150D" w:rsidP="00846F9C">
      <w:pPr>
        <w:pStyle w:val="BodyText"/>
        <w:numPr>
          <w:ilvl w:val="0"/>
          <w:numId w:val="93"/>
        </w:numPr>
        <w:tabs>
          <w:tab w:val="left" w:pos="360"/>
          <w:tab w:val="left" w:pos="990"/>
        </w:tabs>
        <w:spacing w:before="0" w:line="240" w:lineRule="auto"/>
        <w:rPr>
          <w:rFonts w:ascii="Times New Roman" w:hAnsi="Times New Roman"/>
          <w:sz w:val="26"/>
          <w:szCs w:val="26"/>
        </w:rPr>
      </w:pPr>
      <w:r>
        <w:rPr>
          <w:rFonts w:ascii="Times New Roman" w:hAnsi="Times New Roman"/>
          <w:sz w:val="26"/>
          <w:szCs w:val="26"/>
        </w:rPr>
        <w:t xml:space="preserve">Quỹ PTSN:                               </w:t>
      </w:r>
      <w:r w:rsidR="0038131D">
        <w:rPr>
          <w:rFonts w:ascii="Times New Roman" w:hAnsi="Times New Roman"/>
          <w:sz w:val="26"/>
          <w:szCs w:val="26"/>
        </w:rPr>
        <w:t xml:space="preserve"> 3.674.000 </w:t>
      </w:r>
      <w:r>
        <w:rPr>
          <w:rFonts w:ascii="Times New Roman" w:hAnsi="Times New Roman"/>
          <w:sz w:val="26"/>
          <w:szCs w:val="26"/>
        </w:rPr>
        <w:t xml:space="preserve">đồng </w:t>
      </w:r>
    </w:p>
    <w:p w:rsidR="00A6150D" w:rsidRDefault="00A6150D" w:rsidP="00846F9C">
      <w:pPr>
        <w:pStyle w:val="BodyText"/>
        <w:numPr>
          <w:ilvl w:val="0"/>
          <w:numId w:val="93"/>
        </w:numPr>
        <w:tabs>
          <w:tab w:val="left" w:pos="360"/>
          <w:tab w:val="left" w:pos="990"/>
        </w:tabs>
        <w:spacing w:before="0" w:line="240" w:lineRule="auto"/>
        <w:rPr>
          <w:rFonts w:ascii="Times New Roman" w:hAnsi="Times New Roman"/>
          <w:sz w:val="26"/>
          <w:szCs w:val="26"/>
        </w:rPr>
      </w:pPr>
      <w:r w:rsidRPr="008B46B4">
        <w:rPr>
          <w:rFonts w:ascii="Times New Roman" w:hAnsi="Times New Roman"/>
          <w:sz w:val="26"/>
          <w:szCs w:val="26"/>
        </w:rPr>
        <w:t>Thiế</w:t>
      </w:r>
      <w:r>
        <w:rPr>
          <w:rFonts w:ascii="Times New Roman" w:hAnsi="Times New Roman"/>
          <w:sz w:val="26"/>
          <w:szCs w:val="26"/>
        </w:rPr>
        <w:t xml:space="preserve">t bị vật dụng bán trú:        </w:t>
      </w:r>
      <w:r w:rsidR="0038131D">
        <w:rPr>
          <w:rFonts w:ascii="Times New Roman" w:hAnsi="Times New Roman"/>
          <w:sz w:val="26"/>
          <w:szCs w:val="26"/>
        </w:rPr>
        <w:t>23.945.180</w:t>
      </w:r>
      <w:r w:rsidRPr="008B46B4">
        <w:rPr>
          <w:rFonts w:ascii="Times New Roman" w:hAnsi="Times New Roman"/>
          <w:sz w:val="26"/>
          <w:szCs w:val="26"/>
        </w:rPr>
        <w:t xml:space="preserve"> đồng</w:t>
      </w:r>
    </w:p>
    <w:p w:rsidR="00A6150D" w:rsidRDefault="00A6150D" w:rsidP="00846F9C">
      <w:pPr>
        <w:pStyle w:val="BodyText"/>
        <w:numPr>
          <w:ilvl w:val="0"/>
          <w:numId w:val="93"/>
        </w:numPr>
        <w:tabs>
          <w:tab w:val="left" w:pos="360"/>
          <w:tab w:val="left" w:pos="990"/>
        </w:tabs>
        <w:spacing w:before="0" w:line="240" w:lineRule="auto"/>
        <w:rPr>
          <w:rFonts w:ascii="Times New Roman" w:hAnsi="Times New Roman"/>
          <w:sz w:val="26"/>
          <w:szCs w:val="26"/>
        </w:rPr>
      </w:pPr>
      <w:r>
        <w:rPr>
          <w:rFonts w:ascii="Times New Roman" w:hAnsi="Times New Roman"/>
          <w:sz w:val="26"/>
          <w:szCs w:val="26"/>
        </w:rPr>
        <w:t xml:space="preserve">Ngân sách chi thường xuyên:  </w:t>
      </w:r>
      <w:r w:rsidRPr="008B46B4">
        <w:rPr>
          <w:rFonts w:ascii="Times New Roman" w:hAnsi="Times New Roman"/>
          <w:sz w:val="26"/>
          <w:szCs w:val="26"/>
        </w:rPr>
        <w:t xml:space="preserve"> </w:t>
      </w:r>
      <w:r w:rsidR="0038131D">
        <w:rPr>
          <w:rFonts w:ascii="Times New Roman" w:hAnsi="Times New Roman"/>
          <w:sz w:val="26"/>
          <w:szCs w:val="26"/>
        </w:rPr>
        <w:t xml:space="preserve">12.165.000 </w:t>
      </w:r>
      <w:r w:rsidRPr="008B46B4">
        <w:rPr>
          <w:rFonts w:ascii="Times New Roman" w:hAnsi="Times New Roman"/>
          <w:sz w:val="26"/>
          <w:szCs w:val="26"/>
        </w:rPr>
        <w:t>đồng</w:t>
      </w:r>
    </w:p>
    <w:p w:rsidR="00DE7214" w:rsidRPr="0038131D" w:rsidRDefault="00A6150D" w:rsidP="00846F9C">
      <w:pPr>
        <w:pStyle w:val="BodyText"/>
        <w:numPr>
          <w:ilvl w:val="0"/>
          <w:numId w:val="93"/>
        </w:numPr>
        <w:tabs>
          <w:tab w:val="left" w:pos="360"/>
          <w:tab w:val="left" w:pos="990"/>
        </w:tabs>
        <w:spacing w:before="0" w:line="240" w:lineRule="auto"/>
        <w:rPr>
          <w:rFonts w:ascii="Times New Roman" w:hAnsi="Times New Roman"/>
          <w:sz w:val="26"/>
          <w:szCs w:val="26"/>
        </w:rPr>
      </w:pPr>
      <w:r>
        <w:rPr>
          <w:rFonts w:ascii="Times New Roman" w:hAnsi="Times New Roman"/>
          <w:sz w:val="26"/>
          <w:szCs w:val="26"/>
        </w:rPr>
        <w:t xml:space="preserve">Thiết bị vật dụng dạy học:       </w:t>
      </w:r>
      <w:r w:rsidR="0038131D">
        <w:rPr>
          <w:rFonts w:ascii="Times New Roman" w:hAnsi="Times New Roman"/>
          <w:sz w:val="26"/>
          <w:szCs w:val="26"/>
        </w:rPr>
        <w:t xml:space="preserve"> 28.356.370 đ</w:t>
      </w:r>
      <w:r>
        <w:rPr>
          <w:rFonts w:ascii="Times New Roman" w:hAnsi="Times New Roman"/>
          <w:sz w:val="26"/>
          <w:szCs w:val="26"/>
        </w:rPr>
        <w:t>ồng</w:t>
      </w:r>
      <w:r w:rsidRPr="0038131D">
        <w:rPr>
          <w:sz w:val="26"/>
          <w:szCs w:val="26"/>
        </w:rPr>
        <w:t xml:space="preserve">                                                                      </w:t>
      </w:r>
    </w:p>
    <w:p w:rsidR="000261F6" w:rsidRPr="006C2408" w:rsidRDefault="00F70F1F" w:rsidP="00150ABE">
      <w:pPr>
        <w:jc w:val="both"/>
        <w:rPr>
          <w:sz w:val="26"/>
          <w:szCs w:val="26"/>
        </w:rPr>
      </w:pPr>
      <w:r w:rsidRPr="006C2408">
        <w:rPr>
          <w:b/>
          <w:bCs/>
          <w:sz w:val="26"/>
          <w:szCs w:val="26"/>
        </w:rPr>
        <w:t>7</w:t>
      </w:r>
      <w:r w:rsidR="000261F6" w:rsidRPr="006C2408">
        <w:rPr>
          <w:b/>
          <w:bCs/>
          <w:sz w:val="26"/>
          <w:szCs w:val="26"/>
          <w:lang w:val="vi-VN"/>
        </w:rPr>
        <w:t>. Phát triển đội ngũ</w:t>
      </w:r>
    </w:p>
    <w:p w:rsidR="000261F6" w:rsidRDefault="001C6419" w:rsidP="00150ABE">
      <w:pPr>
        <w:jc w:val="both"/>
        <w:rPr>
          <w:b/>
          <w:i/>
          <w:sz w:val="26"/>
          <w:szCs w:val="26"/>
        </w:rPr>
      </w:pPr>
      <w:r w:rsidRPr="001C6419">
        <w:rPr>
          <w:b/>
          <w:i/>
          <w:sz w:val="26"/>
          <w:szCs w:val="26"/>
        </w:rPr>
        <w:t xml:space="preserve">7.1/ </w:t>
      </w:r>
      <w:r w:rsidR="000261F6" w:rsidRPr="001C6419">
        <w:rPr>
          <w:b/>
          <w:i/>
          <w:sz w:val="26"/>
          <w:szCs w:val="26"/>
        </w:rPr>
        <w:t>Về tổ chức, kết quả thực hiện</w:t>
      </w:r>
      <w:r w:rsidR="000261F6" w:rsidRPr="001C6419">
        <w:rPr>
          <w:b/>
          <w:i/>
          <w:sz w:val="26"/>
          <w:szCs w:val="26"/>
          <w:lang w:val="vi-VN"/>
        </w:rPr>
        <w:t xml:space="preserve"> bồi dưỡng thường xuyên giáo viên theo Chương trình bồi dưỡng thường xuyên giáo viên mầm non,Quy chế bồi dưỡng thường xuyên giáo viên mầm non, phổ thông và giáo dục thường xuyên</w:t>
      </w:r>
      <w:r w:rsidR="000261F6" w:rsidRPr="001C6419">
        <w:rPr>
          <w:b/>
          <w:i/>
          <w:sz w:val="26"/>
          <w:szCs w:val="26"/>
        </w:rPr>
        <w:t>.</w:t>
      </w:r>
    </w:p>
    <w:p w:rsidR="005E7333" w:rsidRPr="005E7333" w:rsidRDefault="005E7333" w:rsidP="00846F9C">
      <w:pPr>
        <w:numPr>
          <w:ilvl w:val="0"/>
          <w:numId w:val="86"/>
        </w:numPr>
        <w:tabs>
          <w:tab w:val="num" w:pos="0"/>
        </w:tabs>
        <w:ind w:left="0" w:firstLine="540"/>
        <w:jc w:val="both"/>
        <w:rPr>
          <w:b/>
          <w:i/>
          <w:sz w:val="26"/>
          <w:szCs w:val="26"/>
        </w:rPr>
      </w:pPr>
      <w:r w:rsidRPr="008F6775">
        <w:rPr>
          <w:sz w:val="26"/>
          <w:szCs w:val="26"/>
        </w:rPr>
        <w:t>CBQL tự bồi dưỡng nâng cao phẩm chất đạo đức, năng lực quản lý giáo dục mầm non theo pháp luật; chấp hành nghiêm túc chỉ đạo của cấp trên; có sự phối hợp, chỉ đạo chặt chẽ, thống nhất trong quản lý trường lớp.</w:t>
      </w:r>
    </w:p>
    <w:p w:rsidR="005E7333" w:rsidRPr="005E7333" w:rsidRDefault="005E7333" w:rsidP="00846F9C">
      <w:pPr>
        <w:numPr>
          <w:ilvl w:val="0"/>
          <w:numId w:val="86"/>
        </w:numPr>
        <w:tabs>
          <w:tab w:val="num" w:pos="0"/>
        </w:tabs>
        <w:ind w:left="0" w:firstLine="540"/>
        <w:jc w:val="both"/>
        <w:rPr>
          <w:b/>
          <w:i/>
          <w:sz w:val="26"/>
          <w:szCs w:val="26"/>
        </w:rPr>
      </w:pPr>
      <w:r w:rsidRPr="005E7333">
        <w:rPr>
          <w:sz w:val="26"/>
          <w:szCs w:val="26"/>
        </w:rPr>
        <w:t xml:space="preserve">Triển khai thực hiện kế hoạch bồi dưỡng thường xuyên theo kế hoạch </w:t>
      </w:r>
      <w:r>
        <w:rPr>
          <w:sz w:val="26"/>
          <w:szCs w:val="26"/>
        </w:rPr>
        <w:t xml:space="preserve">ngành, cụm, trường </w:t>
      </w:r>
      <w:r w:rsidRPr="005E7333">
        <w:rPr>
          <w:sz w:val="26"/>
          <w:szCs w:val="26"/>
        </w:rPr>
        <w:t>và cá nhân tự học là chính đáp ứng công việc đảm nhiệm</w:t>
      </w:r>
      <w:r>
        <w:rPr>
          <w:sz w:val="26"/>
          <w:szCs w:val="26"/>
        </w:rPr>
        <w:t>, những mặt hạn chế trong nămhọc trước để có hướng tự bồi dưỡng cho bản thân đạt hiệu quả tốt trong năm học 2018-2019.</w:t>
      </w:r>
    </w:p>
    <w:p w:rsidR="005E7333" w:rsidRPr="005E7333" w:rsidRDefault="005E7333" w:rsidP="00846F9C">
      <w:pPr>
        <w:pStyle w:val="ListParagraph"/>
        <w:numPr>
          <w:ilvl w:val="0"/>
          <w:numId w:val="86"/>
        </w:numPr>
        <w:tabs>
          <w:tab w:val="left" w:pos="810"/>
          <w:tab w:val="left" w:pos="2070"/>
        </w:tabs>
        <w:ind w:left="0" w:firstLine="540"/>
        <w:jc w:val="both"/>
        <w:rPr>
          <w:color w:val="000000"/>
          <w:sz w:val="26"/>
          <w:szCs w:val="26"/>
        </w:rPr>
      </w:pPr>
      <w:r w:rsidRPr="00DE7214">
        <w:rPr>
          <w:color w:val="000000"/>
          <w:sz w:val="26"/>
          <w:szCs w:val="26"/>
        </w:rPr>
        <w:t xml:space="preserve">Tham khảo tài liệu, Module phù hợp lứa tuổi đang đảm nhiệm công việc chăm sóc giáo dục- chăm sóc nuôi dưỡng bám sát Chương trình GDMN </w:t>
      </w:r>
      <w:r w:rsidRPr="00DE7214">
        <w:rPr>
          <w:sz w:val="26"/>
          <w:szCs w:val="26"/>
        </w:rPr>
        <w:t xml:space="preserve">Thông tư số 28/2016/TT- BGDĐT ngày </w:t>
      </w:r>
      <w:r w:rsidRPr="00DE7214">
        <w:rPr>
          <w:iCs/>
          <w:sz w:val="26"/>
          <w:szCs w:val="26"/>
        </w:rPr>
        <w:t xml:space="preserve">30/12/2016 </w:t>
      </w:r>
      <w:r w:rsidRPr="00DE7214">
        <w:rPr>
          <w:sz w:val="26"/>
          <w:szCs w:val="26"/>
        </w:rPr>
        <w:t xml:space="preserve">Bộ trưởng Bộ Giáo dục và Đào tạo </w:t>
      </w:r>
      <w:r w:rsidRPr="00DE7214">
        <w:rPr>
          <w:iCs/>
          <w:sz w:val="26"/>
          <w:szCs w:val="26"/>
        </w:rPr>
        <w:t xml:space="preserve">ban hành Thông tư sửa đổi, bổ sung một số nội dung của Chương trình Giáo dục mầm non ban hành kèm theo Thông tư số </w:t>
      </w:r>
      <w:hyperlink r:id="rId10" w:tgtFrame="_blank" w:history="1">
        <w:r w:rsidRPr="005E7333">
          <w:rPr>
            <w:rStyle w:val="Hyperlink"/>
            <w:iCs/>
            <w:color w:val="auto"/>
            <w:sz w:val="26"/>
            <w:szCs w:val="26"/>
            <w:u w:val="none"/>
          </w:rPr>
          <w:t>17/2009/TT-BGDĐT</w:t>
        </w:r>
      </w:hyperlink>
      <w:r w:rsidRPr="005E7333">
        <w:rPr>
          <w:iCs/>
          <w:sz w:val="26"/>
          <w:szCs w:val="26"/>
        </w:rPr>
        <w:t xml:space="preserve"> </w:t>
      </w:r>
      <w:r w:rsidRPr="00DE7214">
        <w:rPr>
          <w:iCs/>
          <w:sz w:val="26"/>
          <w:szCs w:val="26"/>
        </w:rPr>
        <w:t xml:space="preserve">ngày 25/7/2009 của Bộ trưởng Bộ Giáo dục và Đào tạo, bộ tiêu chí áp dụng quan điểm lấy trẻ làm trung tâm cho trẻ từ 3-6 tuổi, </w:t>
      </w:r>
      <w:r w:rsidRPr="00DE7214">
        <w:rPr>
          <w:color w:val="000000"/>
          <w:sz w:val="26"/>
          <w:szCs w:val="26"/>
        </w:rPr>
        <w:t>Bộ chuẩn phát triển trẻ 5 tuổi.</w:t>
      </w:r>
    </w:p>
    <w:p w:rsidR="001C6419" w:rsidRPr="00721F8A" w:rsidRDefault="005E7333" w:rsidP="00846F9C">
      <w:pPr>
        <w:numPr>
          <w:ilvl w:val="0"/>
          <w:numId w:val="86"/>
        </w:numPr>
        <w:tabs>
          <w:tab w:val="num" w:pos="0"/>
        </w:tabs>
        <w:ind w:left="0" w:firstLine="540"/>
        <w:jc w:val="both"/>
        <w:rPr>
          <w:b/>
          <w:i/>
          <w:sz w:val="26"/>
          <w:szCs w:val="26"/>
        </w:rPr>
      </w:pPr>
      <w:r w:rsidRPr="005E7333">
        <w:rPr>
          <w:sz w:val="26"/>
          <w:szCs w:val="26"/>
        </w:rPr>
        <w:t>Phân công nhân sự phù hợp công việc và năng lực thực tiễn</w:t>
      </w:r>
      <w:r>
        <w:rPr>
          <w:sz w:val="26"/>
          <w:szCs w:val="26"/>
        </w:rPr>
        <w:t xml:space="preserve"> của từng giáo viên phù hợp để đảm bảo tốt nhất quayền lợi cho trẻ phát triển một cách toàn diện theo năng lực cá thể trẻ.</w:t>
      </w:r>
      <w:r w:rsidRPr="005E7333">
        <w:rPr>
          <w:sz w:val="26"/>
          <w:szCs w:val="26"/>
        </w:rPr>
        <w:t xml:space="preserve"> </w:t>
      </w:r>
    </w:p>
    <w:p w:rsidR="00C26D34" w:rsidRDefault="001C6419" w:rsidP="00150ABE">
      <w:pPr>
        <w:jc w:val="both"/>
        <w:rPr>
          <w:b/>
          <w:i/>
          <w:sz w:val="26"/>
          <w:szCs w:val="26"/>
        </w:rPr>
      </w:pPr>
      <w:r w:rsidRPr="001C6419">
        <w:rPr>
          <w:b/>
          <w:i/>
          <w:sz w:val="26"/>
          <w:szCs w:val="26"/>
        </w:rPr>
        <w:t xml:space="preserve">7.2/ </w:t>
      </w:r>
      <w:r w:rsidR="00C26D34" w:rsidRPr="007F6DCC">
        <w:rPr>
          <w:b/>
          <w:i/>
          <w:sz w:val="26"/>
          <w:szCs w:val="26"/>
        </w:rPr>
        <w:t>Về việc thực hiện Nghị quyết 04</w:t>
      </w:r>
      <w:r w:rsidR="007F6DCC">
        <w:rPr>
          <w:b/>
          <w:i/>
          <w:sz w:val="26"/>
          <w:szCs w:val="26"/>
        </w:rPr>
        <w:t>/</w:t>
      </w:r>
      <w:r w:rsidR="007F6DCC" w:rsidRPr="007F6DCC">
        <w:rPr>
          <w:b/>
          <w:i/>
          <w:sz w:val="26"/>
          <w:szCs w:val="26"/>
          <w:lang w:val="pt-BR"/>
        </w:rPr>
        <w:t>2017/NQ-HĐND ngày 06/7/2017</w:t>
      </w:r>
      <w:r w:rsidR="00C26D34" w:rsidRPr="007F6DCC">
        <w:rPr>
          <w:b/>
          <w:i/>
          <w:sz w:val="26"/>
          <w:szCs w:val="26"/>
        </w:rPr>
        <w:t>.</w:t>
      </w:r>
    </w:p>
    <w:p w:rsidR="008B7593" w:rsidRPr="008B7593" w:rsidRDefault="008B7593" w:rsidP="00846F9C">
      <w:pPr>
        <w:pStyle w:val="ListParagraph"/>
        <w:numPr>
          <w:ilvl w:val="0"/>
          <w:numId w:val="25"/>
        </w:numPr>
        <w:ind w:left="0" w:firstLine="450"/>
        <w:jc w:val="both"/>
        <w:rPr>
          <w:i/>
          <w:sz w:val="26"/>
          <w:szCs w:val="26"/>
        </w:rPr>
      </w:pPr>
      <w:r>
        <w:rPr>
          <w:sz w:val="26"/>
          <w:szCs w:val="26"/>
        </w:rPr>
        <w:t>Nhà trường thực hiện nghiêm túc theo tinh thần chỉ đạo về chế độ GVMN theo quy định.</w:t>
      </w:r>
    </w:p>
    <w:p w:rsidR="001C6419" w:rsidRPr="008B7593" w:rsidRDefault="008B7593" w:rsidP="00846F9C">
      <w:pPr>
        <w:pStyle w:val="ListParagraph"/>
        <w:numPr>
          <w:ilvl w:val="0"/>
          <w:numId w:val="81"/>
        </w:numPr>
        <w:tabs>
          <w:tab w:val="left" w:pos="990"/>
        </w:tabs>
        <w:ind w:left="0" w:firstLine="720"/>
        <w:jc w:val="both"/>
        <w:rPr>
          <w:i/>
          <w:sz w:val="26"/>
          <w:szCs w:val="26"/>
        </w:rPr>
      </w:pPr>
      <w:r w:rsidRPr="008B7593">
        <w:rPr>
          <w:sz w:val="26"/>
          <w:szCs w:val="26"/>
        </w:rPr>
        <w:t xml:space="preserve">Tháng 8/2018: 10 Gv </w:t>
      </w:r>
      <w:r>
        <w:rPr>
          <w:sz w:val="26"/>
          <w:szCs w:val="26"/>
        </w:rPr>
        <w:t>hưởng theo Bằng cấp -&gt; tổng kinh phí NSNN 6.700.000 đồng.</w:t>
      </w:r>
    </w:p>
    <w:p w:rsidR="0085331A" w:rsidRPr="00F855F2" w:rsidRDefault="008B7593" w:rsidP="00846F9C">
      <w:pPr>
        <w:pStyle w:val="ListParagraph"/>
        <w:numPr>
          <w:ilvl w:val="0"/>
          <w:numId w:val="81"/>
        </w:numPr>
        <w:tabs>
          <w:tab w:val="left" w:pos="990"/>
        </w:tabs>
        <w:ind w:left="0" w:firstLine="720"/>
        <w:jc w:val="both"/>
        <w:rPr>
          <w:i/>
          <w:sz w:val="26"/>
          <w:szCs w:val="26"/>
        </w:rPr>
      </w:pPr>
      <w:r>
        <w:rPr>
          <w:sz w:val="26"/>
          <w:szCs w:val="26"/>
        </w:rPr>
        <w:t xml:space="preserve">Tháng 9/2018 đến tháng 12/2018: </w:t>
      </w:r>
      <w:r w:rsidRPr="008B7593">
        <w:rPr>
          <w:sz w:val="26"/>
          <w:szCs w:val="26"/>
        </w:rPr>
        <w:t xml:space="preserve">10 Gv </w:t>
      </w:r>
      <w:r>
        <w:rPr>
          <w:sz w:val="26"/>
          <w:szCs w:val="26"/>
        </w:rPr>
        <w:t>hưởng theo Bằng cấp và tính chất công việc -&gt; tổng kinh phí NSNN 56.400.000 đồng.</w:t>
      </w:r>
    </w:p>
    <w:p w:rsidR="00F70F1F" w:rsidRDefault="001C6419" w:rsidP="00150ABE">
      <w:pPr>
        <w:jc w:val="both"/>
        <w:rPr>
          <w:b/>
          <w:i/>
          <w:sz w:val="26"/>
          <w:szCs w:val="26"/>
        </w:rPr>
      </w:pPr>
      <w:r>
        <w:rPr>
          <w:sz w:val="26"/>
          <w:szCs w:val="26"/>
        </w:rPr>
        <w:t>7</w:t>
      </w:r>
      <w:r w:rsidRPr="001C6419">
        <w:rPr>
          <w:b/>
          <w:i/>
          <w:sz w:val="26"/>
          <w:szCs w:val="26"/>
        </w:rPr>
        <w:t xml:space="preserve">.3/ </w:t>
      </w:r>
      <w:r w:rsidR="000261F6" w:rsidRPr="001C6419">
        <w:rPr>
          <w:b/>
          <w:i/>
          <w:sz w:val="26"/>
          <w:szCs w:val="26"/>
        </w:rPr>
        <w:t>Về b</w:t>
      </w:r>
      <w:r w:rsidR="000261F6" w:rsidRPr="001C6419">
        <w:rPr>
          <w:b/>
          <w:i/>
          <w:sz w:val="26"/>
          <w:szCs w:val="26"/>
          <w:lang w:val="vi-VN"/>
        </w:rPr>
        <w:t>ồi dưỡng theo tiêu chuẩn chức danh nghề nghiệp giáo viên mầm non</w:t>
      </w:r>
      <w:r w:rsidR="00F70F1F" w:rsidRPr="001C6419">
        <w:rPr>
          <w:b/>
          <w:i/>
          <w:sz w:val="26"/>
          <w:szCs w:val="26"/>
        </w:rPr>
        <w:t xml:space="preserve">, số </w:t>
      </w:r>
      <w:r w:rsidR="00C26D34" w:rsidRPr="001C6419">
        <w:rPr>
          <w:b/>
          <w:i/>
          <w:sz w:val="26"/>
          <w:szCs w:val="26"/>
        </w:rPr>
        <w:t xml:space="preserve">cán bộ, </w:t>
      </w:r>
      <w:r w:rsidR="00F70F1F" w:rsidRPr="001C6419">
        <w:rPr>
          <w:b/>
          <w:i/>
          <w:sz w:val="26"/>
          <w:szCs w:val="26"/>
        </w:rPr>
        <w:t>giáo viên, nhân viên tham gia…</w:t>
      </w:r>
    </w:p>
    <w:p w:rsidR="004208BB" w:rsidRPr="004208BB" w:rsidRDefault="004208BB" w:rsidP="00846F9C">
      <w:pPr>
        <w:pStyle w:val="ListParagraph"/>
        <w:numPr>
          <w:ilvl w:val="0"/>
          <w:numId w:val="25"/>
        </w:numPr>
        <w:ind w:left="0" w:firstLine="540"/>
        <w:jc w:val="both"/>
        <w:rPr>
          <w:i/>
          <w:sz w:val="26"/>
          <w:szCs w:val="26"/>
        </w:rPr>
      </w:pPr>
      <w:r>
        <w:rPr>
          <w:sz w:val="26"/>
          <w:szCs w:val="26"/>
        </w:rPr>
        <w:t>Nhà trường nghiêm túc thực hiện theo Văn bản chỉ đạo của các cấp lãnh đạo, giáo viên có tinh thần tự học để đảm bảo tính chất công việc được giao.</w:t>
      </w:r>
    </w:p>
    <w:p w:rsidR="004208BB" w:rsidRPr="004208BB" w:rsidRDefault="001C6419" w:rsidP="00846F9C">
      <w:pPr>
        <w:pStyle w:val="ListParagraph"/>
        <w:numPr>
          <w:ilvl w:val="0"/>
          <w:numId w:val="87"/>
        </w:numPr>
        <w:ind w:left="990" w:hanging="270"/>
        <w:jc w:val="both"/>
        <w:rPr>
          <w:i/>
          <w:sz w:val="26"/>
          <w:szCs w:val="26"/>
        </w:rPr>
      </w:pPr>
      <w:r w:rsidRPr="001C6419">
        <w:rPr>
          <w:sz w:val="26"/>
          <w:szCs w:val="26"/>
        </w:rPr>
        <w:t xml:space="preserve">Năm 2018: </w:t>
      </w:r>
      <w:r>
        <w:rPr>
          <w:sz w:val="26"/>
          <w:szCs w:val="26"/>
        </w:rPr>
        <w:t xml:space="preserve">       </w:t>
      </w:r>
      <w:r w:rsidRPr="001C6419">
        <w:rPr>
          <w:sz w:val="26"/>
          <w:szCs w:val="26"/>
        </w:rPr>
        <w:t>có 4</w:t>
      </w:r>
      <w:r>
        <w:rPr>
          <w:sz w:val="26"/>
          <w:szCs w:val="26"/>
        </w:rPr>
        <w:t>/10</w:t>
      </w:r>
      <w:r w:rsidRPr="001C6419">
        <w:rPr>
          <w:sz w:val="26"/>
          <w:szCs w:val="26"/>
        </w:rPr>
        <w:t xml:space="preserve"> giáo viên</w:t>
      </w:r>
      <w:r>
        <w:rPr>
          <w:sz w:val="26"/>
          <w:szCs w:val="26"/>
        </w:rPr>
        <w:t xml:space="preserve"> – tỷ lệ 40%</w:t>
      </w:r>
      <w:r w:rsidRPr="001C6419">
        <w:rPr>
          <w:sz w:val="26"/>
          <w:szCs w:val="26"/>
        </w:rPr>
        <w:t xml:space="preserve"> tham gia</w:t>
      </w:r>
      <w:r>
        <w:rPr>
          <w:sz w:val="26"/>
          <w:szCs w:val="26"/>
        </w:rPr>
        <w:t xml:space="preserve"> và có Chứng chỉ.</w:t>
      </w:r>
    </w:p>
    <w:p w:rsidR="001C6419" w:rsidRPr="004208BB" w:rsidRDefault="001C6419" w:rsidP="00846F9C">
      <w:pPr>
        <w:pStyle w:val="ListParagraph"/>
        <w:numPr>
          <w:ilvl w:val="0"/>
          <w:numId w:val="87"/>
        </w:numPr>
        <w:ind w:left="990" w:hanging="270"/>
        <w:jc w:val="both"/>
        <w:rPr>
          <w:i/>
          <w:sz w:val="26"/>
          <w:szCs w:val="26"/>
        </w:rPr>
      </w:pPr>
      <w:r w:rsidRPr="004208BB">
        <w:rPr>
          <w:sz w:val="26"/>
          <w:szCs w:val="26"/>
        </w:rPr>
        <w:t>Tháng 12/2018: có 2/10 giáo viên – tỷ lệ 20% tham gia tại trường ĐHSG.</w:t>
      </w:r>
    </w:p>
    <w:p w:rsidR="004208BB" w:rsidRPr="004208BB" w:rsidRDefault="004208BB" w:rsidP="00846F9C">
      <w:pPr>
        <w:pStyle w:val="ListParagraph"/>
        <w:numPr>
          <w:ilvl w:val="0"/>
          <w:numId w:val="87"/>
        </w:numPr>
        <w:tabs>
          <w:tab w:val="left" w:pos="990"/>
        </w:tabs>
        <w:ind w:left="0" w:firstLine="720"/>
        <w:jc w:val="both"/>
        <w:rPr>
          <w:i/>
          <w:sz w:val="26"/>
          <w:szCs w:val="26"/>
        </w:rPr>
      </w:pPr>
      <w:r>
        <w:rPr>
          <w:sz w:val="26"/>
          <w:szCs w:val="26"/>
        </w:rPr>
        <w:lastRenderedPageBreak/>
        <w:t>Tháng 11,12/2018: có 1 giáo viên đề nghị xét thăng hạng theo quy định từ hạng IV lên hạng III.</w:t>
      </w:r>
    </w:p>
    <w:p w:rsidR="000261F6" w:rsidRDefault="001C6419" w:rsidP="00150ABE">
      <w:pPr>
        <w:jc w:val="both"/>
        <w:rPr>
          <w:b/>
          <w:i/>
          <w:sz w:val="26"/>
          <w:szCs w:val="26"/>
        </w:rPr>
      </w:pPr>
      <w:r w:rsidRPr="001C6419">
        <w:rPr>
          <w:b/>
          <w:i/>
          <w:sz w:val="26"/>
          <w:szCs w:val="26"/>
        </w:rPr>
        <w:t xml:space="preserve">7.4/ </w:t>
      </w:r>
      <w:r w:rsidR="000261F6" w:rsidRPr="001C6419">
        <w:rPr>
          <w:b/>
          <w:i/>
          <w:sz w:val="26"/>
          <w:szCs w:val="26"/>
        </w:rPr>
        <w:t>Về x</w:t>
      </w:r>
      <w:r w:rsidR="000261F6" w:rsidRPr="001C6419">
        <w:rPr>
          <w:b/>
          <w:i/>
          <w:sz w:val="26"/>
          <w:szCs w:val="26"/>
          <w:lang w:val="vi-VN"/>
        </w:rPr>
        <w:t xml:space="preserve">ây dựng kế hoạch </w:t>
      </w:r>
      <w:r w:rsidR="000261F6" w:rsidRPr="001C6419">
        <w:rPr>
          <w:b/>
          <w:i/>
          <w:sz w:val="26"/>
          <w:szCs w:val="26"/>
        </w:rPr>
        <w:t xml:space="preserve">và kết quả </w:t>
      </w:r>
      <w:r w:rsidR="000261F6" w:rsidRPr="001C6419">
        <w:rPr>
          <w:b/>
          <w:i/>
          <w:sz w:val="26"/>
          <w:szCs w:val="26"/>
          <w:lang w:val="vi-VN"/>
        </w:rPr>
        <w:t xml:space="preserve">bồi dưỡng </w:t>
      </w:r>
      <w:r w:rsidR="000261F6" w:rsidRPr="001C6419">
        <w:rPr>
          <w:b/>
          <w:i/>
          <w:sz w:val="26"/>
          <w:szCs w:val="26"/>
        </w:rPr>
        <w:t xml:space="preserve">cán bộ quản lý, giáo viên mầm non </w:t>
      </w:r>
      <w:r w:rsidR="00D93C84" w:rsidRPr="001C6419">
        <w:rPr>
          <w:b/>
          <w:i/>
          <w:sz w:val="26"/>
          <w:szCs w:val="26"/>
          <w:lang w:val="vi-VN"/>
        </w:rPr>
        <w:t xml:space="preserve">thực hiện Chương trình GDMN </w:t>
      </w:r>
      <w:r w:rsidR="00D93C84" w:rsidRPr="001C6419">
        <w:rPr>
          <w:b/>
          <w:i/>
          <w:sz w:val="26"/>
          <w:szCs w:val="26"/>
        </w:rPr>
        <w:t>sau</w:t>
      </w:r>
      <w:r w:rsidR="000261F6" w:rsidRPr="001C6419">
        <w:rPr>
          <w:b/>
          <w:i/>
          <w:sz w:val="26"/>
          <w:szCs w:val="26"/>
          <w:lang w:val="vi-VN"/>
        </w:rPr>
        <w:t xml:space="preserve"> chỉnh</w:t>
      </w:r>
      <w:r w:rsidR="00D93C84" w:rsidRPr="001C6419">
        <w:rPr>
          <w:b/>
          <w:i/>
          <w:sz w:val="26"/>
          <w:szCs w:val="26"/>
        </w:rPr>
        <w:t xml:space="preserve"> sửa bổ sung</w:t>
      </w:r>
      <w:r>
        <w:rPr>
          <w:b/>
          <w:i/>
          <w:sz w:val="26"/>
          <w:szCs w:val="26"/>
        </w:rPr>
        <w:t>.</w:t>
      </w:r>
    </w:p>
    <w:p w:rsidR="0080426B" w:rsidRDefault="009C0F6A" w:rsidP="00846F9C">
      <w:pPr>
        <w:numPr>
          <w:ilvl w:val="0"/>
          <w:numId w:val="82"/>
        </w:numPr>
        <w:tabs>
          <w:tab w:val="left" w:pos="0"/>
          <w:tab w:val="left" w:pos="990"/>
        </w:tabs>
        <w:ind w:left="0" w:firstLine="720"/>
        <w:jc w:val="both"/>
        <w:rPr>
          <w:sz w:val="26"/>
          <w:szCs w:val="26"/>
        </w:rPr>
      </w:pPr>
      <w:r>
        <w:rPr>
          <w:sz w:val="26"/>
          <w:szCs w:val="26"/>
        </w:rPr>
        <w:t xml:space="preserve">Nhà trường bám sát </w:t>
      </w:r>
      <w:r w:rsidRPr="000A7C34">
        <w:rPr>
          <w:sz w:val="26"/>
          <w:szCs w:val="26"/>
        </w:rPr>
        <w:t xml:space="preserve">kế hoạch của </w:t>
      </w:r>
      <w:r>
        <w:rPr>
          <w:sz w:val="26"/>
          <w:szCs w:val="26"/>
        </w:rPr>
        <w:t>UBND Quận và Phòng Giáo dục và Đào tạo, C</w:t>
      </w:r>
      <w:r w:rsidRPr="000A7C34">
        <w:rPr>
          <w:sz w:val="26"/>
          <w:szCs w:val="26"/>
        </w:rPr>
        <w:t>ụm</w:t>
      </w:r>
      <w:r>
        <w:rPr>
          <w:sz w:val="26"/>
          <w:szCs w:val="26"/>
        </w:rPr>
        <w:t xml:space="preserve"> trưởng cụm 5, phối hơp các trường trong Quận, theo tình hình thực tế tại trường trong việc</w:t>
      </w:r>
      <w:r w:rsidRPr="000A7C34">
        <w:rPr>
          <w:sz w:val="26"/>
          <w:szCs w:val="26"/>
        </w:rPr>
        <w:t xml:space="preserve"> xây dựng kế hoạch bồi dưỡng cán bộ quản lý, giáo viên, nhân viên trong hè năm 2018</w:t>
      </w:r>
      <w:r>
        <w:rPr>
          <w:sz w:val="26"/>
          <w:szCs w:val="26"/>
        </w:rPr>
        <w:t xml:space="preserve"> và trong năm những mặt còn hạn chế trong năm học cũ và bám sát định hướng trong năm học mới</w:t>
      </w:r>
      <w:r w:rsidRPr="000A7C34">
        <w:rPr>
          <w:sz w:val="26"/>
          <w:szCs w:val="26"/>
        </w:rPr>
        <w:t xml:space="preserve"> </w:t>
      </w:r>
      <w:r>
        <w:rPr>
          <w:sz w:val="26"/>
          <w:szCs w:val="26"/>
        </w:rPr>
        <w:t>phù hợp năng lực giáo viên tại đơn vị.</w:t>
      </w:r>
    </w:p>
    <w:p w:rsidR="009C0F6A" w:rsidRPr="0080426B" w:rsidRDefault="0080426B" w:rsidP="00846F9C">
      <w:pPr>
        <w:numPr>
          <w:ilvl w:val="0"/>
          <w:numId w:val="82"/>
        </w:numPr>
        <w:tabs>
          <w:tab w:val="left" w:pos="0"/>
          <w:tab w:val="left" w:pos="990"/>
        </w:tabs>
        <w:ind w:left="0" w:firstLine="720"/>
        <w:jc w:val="both"/>
        <w:rPr>
          <w:sz w:val="26"/>
          <w:szCs w:val="26"/>
        </w:rPr>
      </w:pPr>
      <w:r>
        <w:rPr>
          <w:sz w:val="26"/>
          <w:szCs w:val="26"/>
        </w:rPr>
        <w:t>Từ</w:t>
      </w:r>
      <w:r w:rsidR="004211E2">
        <w:rPr>
          <w:sz w:val="26"/>
          <w:szCs w:val="26"/>
        </w:rPr>
        <w:t xml:space="preserve">ng cán bộ, giáo viên </w:t>
      </w:r>
      <w:r>
        <w:rPr>
          <w:sz w:val="26"/>
          <w:szCs w:val="26"/>
        </w:rPr>
        <w:t>q</w:t>
      </w:r>
      <w:r w:rsidR="009C0F6A" w:rsidRPr="0080426B">
        <w:rPr>
          <w:sz w:val="26"/>
          <w:szCs w:val="26"/>
        </w:rPr>
        <w:t>uán triệt</w:t>
      </w:r>
      <w:r w:rsidR="009C0F6A" w:rsidRPr="00AB4FA0">
        <w:t xml:space="preserve"> </w:t>
      </w:r>
      <w:r w:rsidR="009C0F6A" w:rsidRPr="0080426B">
        <w:rPr>
          <w:sz w:val="26"/>
          <w:szCs w:val="26"/>
        </w:rPr>
        <w:t xml:space="preserve">Chỉ thị số </w:t>
      </w:r>
      <w:r w:rsidR="009C0F6A" w:rsidRPr="0080426B">
        <w:rPr>
          <w:sz w:val="26"/>
          <w:szCs w:val="26"/>
          <w:lang w:val="de-DE"/>
        </w:rPr>
        <w:t xml:space="preserve">05-CT/TW </w:t>
      </w:r>
      <w:r w:rsidR="009C0F6A" w:rsidRPr="0080426B">
        <w:rPr>
          <w:sz w:val="26"/>
          <w:szCs w:val="26"/>
        </w:rPr>
        <w:t>ngày 15/5/2016 của Bộ Chính trị</w:t>
      </w:r>
      <w:r w:rsidR="009C0F6A" w:rsidRPr="0080426B">
        <w:rPr>
          <w:color w:val="000000"/>
          <w:sz w:val="26"/>
          <w:szCs w:val="26"/>
        </w:rPr>
        <w:t xml:space="preserve"> việc thực hiện học tập và làm theo tấm gương đạo đức Hồ Chí Minh:</w:t>
      </w:r>
      <w:r w:rsidR="009C0F6A" w:rsidRPr="0080426B">
        <w:rPr>
          <w:bCs/>
          <w:i/>
          <w:color w:val="000000"/>
          <w:sz w:val="26"/>
          <w:szCs w:val="26"/>
        </w:rPr>
        <w:t>“Đẩy mạnh học tập và làm theo tư tưởng, đạo đức, phong cách Hồ Chí Minh”</w:t>
      </w:r>
      <w:r w:rsidR="009C0F6A" w:rsidRPr="0080426B">
        <w:rPr>
          <w:sz w:val="26"/>
          <w:szCs w:val="26"/>
        </w:rPr>
        <w:t xml:space="preserve"> gắn với Đạo đức nghề nghiệp </w:t>
      </w:r>
    </w:p>
    <w:p w:rsidR="009C0F6A" w:rsidRDefault="009C0F6A" w:rsidP="00846F9C">
      <w:pPr>
        <w:pStyle w:val="ListParagraph"/>
        <w:numPr>
          <w:ilvl w:val="0"/>
          <w:numId w:val="83"/>
        </w:numPr>
        <w:tabs>
          <w:tab w:val="left" w:pos="0"/>
          <w:tab w:val="left" w:pos="1080"/>
          <w:tab w:val="left" w:pos="1350"/>
        </w:tabs>
        <w:ind w:left="0" w:firstLine="720"/>
        <w:jc w:val="both"/>
        <w:rPr>
          <w:sz w:val="26"/>
          <w:szCs w:val="26"/>
        </w:rPr>
      </w:pPr>
      <w:r>
        <w:rPr>
          <w:sz w:val="26"/>
          <w:szCs w:val="26"/>
        </w:rPr>
        <w:t>Y</w:t>
      </w:r>
      <w:r w:rsidRPr="00715B56">
        <w:rPr>
          <w:sz w:val="26"/>
          <w:szCs w:val="26"/>
        </w:rPr>
        <w:t>êu ngành, yêu nghề, yên tâm công tác, mỗi nhà giáo và CBQL là nhà giáo dục.</w:t>
      </w:r>
    </w:p>
    <w:p w:rsidR="009C0F6A" w:rsidRPr="009C0F6A" w:rsidRDefault="009C0F6A" w:rsidP="00846F9C">
      <w:pPr>
        <w:pStyle w:val="ListParagraph"/>
        <w:numPr>
          <w:ilvl w:val="0"/>
          <w:numId w:val="84"/>
        </w:numPr>
        <w:ind w:left="0" w:firstLine="540"/>
        <w:jc w:val="both"/>
        <w:rPr>
          <w:b/>
          <w:i/>
          <w:sz w:val="26"/>
          <w:szCs w:val="26"/>
        </w:rPr>
      </w:pPr>
      <w:r>
        <w:rPr>
          <w:sz w:val="26"/>
          <w:szCs w:val="26"/>
        </w:rPr>
        <w:t xml:space="preserve">Thực hiện nghiêm theo tinh thần chỉ đạo </w:t>
      </w:r>
      <w:r w:rsidRPr="00E41071">
        <w:rPr>
          <w:sz w:val="26"/>
          <w:szCs w:val="26"/>
        </w:rPr>
        <w:t xml:space="preserve">Nghị quyết số 29 – NQ/TW ngày 04 tháng 11 năm 2013 của Ban chấp hành Trung ương  về </w:t>
      </w:r>
      <w:r w:rsidRPr="00E41071">
        <w:rPr>
          <w:bCs/>
          <w:sz w:val="26"/>
          <w:szCs w:val="26"/>
        </w:rPr>
        <w:t>“Đổi mới căn bản, toàn diện giáo dục và đào tạo”</w:t>
      </w:r>
      <w:r w:rsidRPr="00E41071">
        <w:rPr>
          <w:sz w:val="26"/>
          <w:szCs w:val="26"/>
        </w:rPr>
        <w:t xml:space="preserve"> vận động  “</w:t>
      </w:r>
      <w:r w:rsidRPr="00E41071">
        <w:rPr>
          <w:i/>
          <w:sz w:val="26"/>
          <w:szCs w:val="26"/>
        </w:rPr>
        <w:t>Mỗi thầy giáo, cô giáo là một tấm gương đạo đức, tự học và sáng tạo</w:t>
      </w:r>
      <w:r w:rsidRPr="00E41071">
        <w:rPr>
          <w:sz w:val="26"/>
          <w:szCs w:val="26"/>
        </w:rPr>
        <w:t>”.</w:t>
      </w:r>
      <w:r w:rsidRPr="00E41071">
        <w:rPr>
          <w:color w:val="000000"/>
          <w:sz w:val="26"/>
          <w:szCs w:val="26"/>
        </w:rPr>
        <w:t xml:space="preserve">   </w:t>
      </w:r>
    </w:p>
    <w:p w:rsidR="00D873C1" w:rsidRPr="00D873C1" w:rsidRDefault="006E0BD8" w:rsidP="00846F9C">
      <w:pPr>
        <w:pStyle w:val="ListParagraph"/>
        <w:numPr>
          <w:ilvl w:val="0"/>
          <w:numId w:val="84"/>
        </w:numPr>
        <w:ind w:left="0" w:firstLine="540"/>
        <w:jc w:val="both"/>
        <w:rPr>
          <w:b/>
          <w:i/>
          <w:sz w:val="26"/>
          <w:szCs w:val="26"/>
        </w:rPr>
      </w:pPr>
      <w:r w:rsidRPr="009C0F6A">
        <w:rPr>
          <w:sz w:val="26"/>
          <w:szCs w:val="26"/>
          <w:lang w:val="af-ZA"/>
        </w:rPr>
        <w:t xml:space="preserve">Lập kế hoạch giáo dục cần bám sát </w:t>
      </w:r>
      <w:r w:rsidRPr="009C0F6A">
        <w:rPr>
          <w:sz w:val="26"/>
          <w:szCs w:val="26"/>
        </w:rPr>
        <w:t>Chương trình GDMN sau sửa đổi</w:t>
      </w:r>
      <w:r w:rsidRPr="009C0F6A">
        <w:rPr>
          <w:sz w:val="26"/>
          <w:szCs w:val="26"/>
          <w:lang w:val="vi-VN"/>
        </w:rPr>
        <w:t xml:space="preserve"> theo Thông tư </w:t>
      </w:r>
      <w:r w:rsidRPr="009C0F6A">
        <w:rPr>
          <w:sz w:val="26"/>
          <w:szCs w:val="26"/>
        </w:rPr>
        <w:t xml:space="preserve">28/2016/TT-BGDĐT ngày 30/12/2016 của Bộ Giáo dục và Đào tạo, </w:t>
      </w:r>
      <w:r w:rsidRPr="009C0F6A">
        <w:rPr>
          <w:sz w:val="26"/>
          <w:szCs w:val="26"/>
          <w:lang w:val="af-ZA"/>
        </w:rPr>
        <w:t>đưa thêm đề tài dạy gắn với kỹ năng sống cần thiết cho trẻ.</w:t>
      </w:r>
    </w:p>
    <w:p w:rsidR="00D873C1" w:rsidRPr="00B82014" w:rsidRDefault="00D873C1" w:rsidP="00846F9C">
      <w:pPr>
        <w:pStyle w:val="ListParagraph"/>
        <w:numPr>
          <w:ilvl w:val="0"/>
          <w:numId w:val="84"/>
        </w:numPr>
        <w:ind w:left="0" w:firstLine="540"/>
        <w:jc w:val="both"/>
        <w:rPr>
          <w:b/>
          <w:i/>
          <w:sz w:val="26"/>
          <w:szCs w:val="26"/>
        </w:rPr>
      </w:pPr>
      <w:r>
        <w:rPr>
          <w:sz w:val="26"/>
          <w:szCs w:val="26"/>
          <w:lang w:val="af-ZA"/>
        </w:rPr>
        <w:t>Môui trường thực sự trẻ là trung tâm trong các hoạt động giáo dục theo chế độ sinh hoạt trong ngày, phù hợp độ tuổi, năng lực cá thể trẻ đó là kết quả mong đợi từ phía trẻ, gia đình, nhà trường</w:t>
      </w:r>
      <w:r w:rsidRPr="00D873C1">
        <w:rPr>
          <w:sz w:val="26"/>
          <w:szCs w:val="26"/>
        </w:rPr>
        <w:t>.</w:t>
      </w:r>
    </w:p>
    <w:p w:rsidR="009C0F6A" w:rsidRPr="009C0F6A" w:rsidRDefault="005315AA" w:rsidP="00846F9C">
      <w:pPr>
        <w:pStyle w:val="ListParagraph"/>
        <w:numPr>
          <w:ilvl w:val="0"/>
          <w:numId w:val="84"/>
        </w:numPr>
        <w:ind w:left="0" w:firstLine="540"/>
        <w:jc w:val="both"/>
        <w:rPr>
          <w:b/>
          <w:i/>
          <w:sz w:val="26"/>
          <w:szCs w:val="26"/>
        </w:rPr>
      </w:pPr>
      <w:r w:rsidRPr="009C0F6A">
        <w:rPr>
          <w:color w:val="000000"/>
          <w:sz w:val="26"/>
          <w:szCs w:val="26"/>
        </w:rPr>
        <w:t>Giáo viên chủ trọng việc xây dựng KHGD có sự linh hoạt trong việc tồ chức hoạt động cho trẻ (quan sát xem trẻ có hứng thú tham gia hoạt động không, chú ý sức khỏe đảm bảo cho trẻ về tâm lý, thể lực)</w:t>
      </w:r>
      <w:r w:rsidR="009C0F6A">
        <w:rPr>
          <w:color w:val="000000"/>
          <w:sz w:val="26"/>
          <w:szCs w:val="26"/>
        </w:rPr>
        <w:t>.</w:t>
      </w:r>
    </w:p>
    <w:p w:rsidR="00381660" w:rsidRPr="0085331A" w:rsidRDefault="005315AA" w:rsidP="00846F9C">
      <w:pPr>
        <w:pStyle w:val="ListParagraph"/>
        <w:numPr>
          <w:ilvl w:val="0"/>
          <w:numId w:val="84"/>
        </w:numPr>
        <w:ind w:left="0" w:firstLine="540"/>
        <w:jc w:val="both"/>
        <w:rPr>
          <w:b/>
          <w:i/>
          <w:sz w:val="26"/>
          <w:szCs w:val="26"/>
        </w:rPr>
      </w:pPr>
      <w:r w:rsidRPr="009C0F6A">
        <w:rPr>
          <w:color w:val="000000"/>
          <w:sz w:val="26"/>
          <w:szCs w:val="26"/>
        </w:rPr>
        <w:t xml:space="preserve">Chú trọng kỹ năng sống gần gũi trẻ hàng ngày trong cuộc sống qua đó giáo dục trẻ tính gọn gàng, ngăn nắp, hình thành thói quen văn minh thông qua hoạt động lễ hội, </w:t>
      </w:r>
      <w:r w:rsidR="000D73F1" w:rsidRPr="009C0F6A">
        <w:rPr>
          <w:color w:val="000000"/>
          <w:sz w:val="26"/>
          <w:szCs w:val="26"/>
        </w:rPr>
        <w:t xml:space="preserve">hội thi, chuyên đề, </w:t>
      </w:r>
      <w:r w:rsidRPr="009C0F6A">
        <w:rPr>
          <w:color w:val="000000"/>
          <w:sz w:val="26"/>
          <w:szCs w:val="26"/>
        </w:rPr>
        <w:t>tham quan dã ngoại…</w:t>
      </w:r>
    </w:p>
    <w:p w:rsidR="000261F6" w:rsidRPr="001C6419" w:rsidRDefault="001C6419" w:rsidP="00150ABE">
      <w:pPr>
        <w:jc w:val="both"/>
        <w:rPr>
          <w:b/>
          <w:i/>
          <w:sz w:val="26"/>
          <w:szCs w:val="26"/>
        </w:rPr>
      </w:pPr>
      <w:r w:rsidRPr="001C6419">
        <w:rPr>
          <w:b/>
          <w:i/>
          <w:sz w:val="26"/>
          <w:szCs w:val="26"/>
        </w:rPr>
        <w:t xml:space="preserve">7.5/ </w:t>
      </w:r>
      <w:r w:rsidR="000261F6" w:rsidRPr="001C6419">
        <w:rPr>
          <w:b/>
          <w:i/>
          <w:sz w:val="26"/>
          <w:szCs w:val="26"/>
        </w:rPr>
        <w:t>Kết quả đào tạo, bồi dưỡng đội ngũ cán bộ quản lý, giáo viên, nhân viên</w:t>
      </w:r>
    </w:p>
    <w:p w:rsidR="000261F6" w:rsidRPr="006C2408" w:rsidRDefault="000261F6" w:rsidP="00150ABE">
      <w:pPr>
        <w:ind w:firstLine="630"/>
        <w:jc w:val="both"/>
        <w:rPr>
          <w:b/>
          <w:i/>
          <w:sz w:val="26"/>
          <w:szCs w:val="26"/>
        </w:rPr>
      </w:pPr>
      <w:r w:rsidRPr="006C2408">
        <w:rPr>
          <w:b/>
          <w:i/>
          <w:sz w:val="26"/>
          <w:szCs w:val="26"/>
        </w:rPr>
        <w:t xml:space="preserve">+ </w:t>
      </w:r>
      <w:r w:rsidR="008B36C6">
        <w:rPr>
          <w:sz w:val="26"/>
          <w:szCs w:val="26"/>
        </w:rPr>
        <w:t xml:space="preserve">Tổng số CBQL-GV-NV: </w:t>
      </w:r>
      <w:r w:rsidR="006C4C73">
        <w:rPr>
          <w:sz w:val="26"/>
          <w:szCs w:val="26"/>
        </w:rPr>
        <w:t>21</w:t>
      </w:r>
      <w:r w:rsidR="008B36C6">
        <w:rPr>
          <w:sz w:val="26"/>
          <w:szCs w:val="26"/>
        </w:rPr>
        <w:t xml:space="preserve">  Trong đó: CBQL: </w:t>
      </w:r>
      <w:r w:rsidR="006C4C73">
        <w:rPr>
          <w:sz w:val="26"/>
          <w:szCs w:val="26"/>
        </w:rPr>
        <w:t>02</w:t>
      </w:r>
      <w:r w:rsidRPr="006C2408">
        <w:rPr>
          <w:sz w:val="26"/>
          <w:szCs w:val="26"/>
        </w:rPr>
        <w:t>.; GV:</w:t>
      </w:r>
      <w:r w:rsidR="006C4C73">
        <w:rPr>
          <w:sz w:val="26"/>
          <w:szCs w:val="26"/>
        </w:rPr>
        <w:t xml:space="preserve"> 10</w:t>
      </w:r>
      <w:r w:rsidR="008B36C6">
        <w:rPr>
          <w:sz w:val="26"/>
          <w:szCs w:val="26"/>
        </w:rPr>
        <w:t xml:space="preserve"> </w:t>
      </w:r>
      <w:r w:rsidRPr="006C2408">
        <w:rPr>
          <w:sz w:val="26"/>
          <w:szCs w:val="26"/>
        </w:rPr>
        <w:t>; NV:</w:t>
      </w:r>
      <w:r w:rsidR="008B36C6">
        <w:rPr>
          <w:sz w:val="26"/>
          <w:szCs w:val="26"/>
        </w:rPr>
        <w:t xml:space="preserve"> 09</w:t>
      </w:r>
    </w:p>
    <w:p w:rsidR="000261F6" w:rsidRPr="006C2408" w:rsidRDefault="000261F6" w:rsidP="00150ABE">
      <w:pPr>
        <w:ind w:firstLine="630"/>
        <w:jc w:val="both"/>
        <w:rPr>
          <w:b/>
          <w:i/>
          <w:sz w:val="26"/>
          <w:szCs w:val="26"/>
        </w:rPr>
      </w:pPr>
      <w:r w:rsidRPr="006C2408">
        <w:rPr>
          <w:b/>
          <w:i/>
          <w:sz w:val="26"/>
          <w:szCs w:val="26"/>
        </w:rPr>
        <w:t xml:space="preserve">+ </w:t>
      </w:r>
      <w:r w:rsidR="006C4C73">
        <w:rPr>
          <w:sz w:val="26"/>
          <w:szCs w:val="26"/>
        </w:rPr>
        <w:t xml:space="preserve">Số đảng viên: 12 - tỷ lệ 57,14 % Trong đó: BGH: 02 ; GV: 07 </w:t>
      </w:r>
      <w:r w:rsidRPr="006C2408">
        <w:rPr>
          <w:sz w:val="26"/>
          <w:szCs w:val="26"/>
        </w:rPr>
        <w:t>; NV:</w:t>
      </w:r>
      <w:r w:rsidR="006C4C73">
        <w:rPr>
          <w:sz w:val="26"/>
          <w:szCs w:val="26"/>
        </w:rPr>
        <w:t xml:space="preserve"> 03</w:t>
      </w:r>
    </w:p>
    <w:p w:rsidR="000261F6" w:rsidRPr="006C2408" w:rsidRDefault="000261F6" w:rsidP="00150ABE">
      <w:pPr>
        <w:ind w:firstLine="630"/>
        <w:jc w:val="both"/>
        <w:rPr>
          <w:b/>
          <w:i/>
          <w:sz w:val="26"/>
          <w:szCs w:val="26"/>
        </w:rPr>
      </w:pPr>
      <w:r w:rsidRPr="006C2408">
        <w:rPr>
          <w:b/>
          <w:i/>
          <w:sz w:val="26"/>
          <w:szCs w:val="26"/>
        </w:rPr>
        <w:t xml:space="preserve">+ </w:t>
      </w:r>
      <w:r w:rsidRPr="006C2408">
        <w:rPr>
          <w:sz w:val="26"/>
          <w:szCs w:val="26"/>
        </w:rPr>
        <w:t>Trình độ chuyên môn nghiệp vụ:</w:t>
      </w:r>
    </w:p>
    <w:p w:rsidR="000261F6" w:rsidRPr="006C2408" w:rsidRDefault="000261F6" w:rsidP="00150ABE">
      <w:pPr>
        <w:ind w:left="720" w:firstLine="90"/>
        <w:jc w:val="both"/>
        <w:rPr>
          <w:sz w:val="26"/>
          <w:szCs w:val="26"/>
        </w:rPr>
      </w:pPr>
      <w:r w:rsidRPr="006C2408">
        <w:rPr>
          <w:b/>
          <w:sz w:val="26"/>
          <w:szCs w:val="26"/>
        </w:rPr>
        <w:t xml:space="preserve">. </w:t>
      </w:r>
      <w:r w:rsidR="00DA4E46">
        <w:rPr>
          <w:sz w:val="26"/>
          <w:szCs w:val="26"/>
        </w:rPr>
        <w:t xml:space="preserve">Số CBQL: 02  </w:t>
      </w:r>
      <w:r w:rsidRPr="006C2408">
        <w:rPr>
          <w:sz w:val="26"/>
          <w:szCs w:val="26"/>
        </w:rPr>
        <w:t xml:space="preserve">đạt chuẩn; </w:t>
      </w:r>
      <w:r w:rsidR="00DA4E46">
        <w:rPr>
          <w:sz w:val="26"/>
          <w:szCs w:val="26"/>
        </w:rPr>
        <w:t>02 trên chuẩn trong đó Thạc sỹ: 0.</w:t>
      </w:r>
    </w:p>
    <w:p w:rsidR="000261F6" w:rsidRPr="006C2408" w:rsidRDefault="000261F6" w:rsidP="00150ABE">
      <w:pPr>
        <w:ind w:left="720" w:firstLine="90"/>
        <w:jc w:val="both"/>
        <w:rPr>
          <w:sz w:val="26"/>
          <w:szCs w:val="26"/>
        </w:rPr>
      </w:pPr>
      <w:r w:rsidRPr="006C2408">
        <w:rPr>
          <w:b/>
          <w:sz w:val="26"/>
          <w:szCs w:val="26"/>
        </w:rPr>
        <w:t xml:space="preserve">. </w:t>
      </w:r>
      <w:r w:rsidR="00DA4E46">
        <w:rPr>
          <w:sz w:val="26"/>
          <w:szCs w:val="26"/>
        </w:rPr>
        <w:t>Số GV:     10 đạt chuẩn;  10 trên chuẩn trong đó Thạc sỹ: 0.</w:t>
      </w:r>
    </w:p>
    <w:p w:rsidR="000261F6" w:rsidRPr="006C2408" w:rsidRDefault="00DA4E46" w:rsidP="00150ABE">
      <w:pPr>
        <w:ind w:left="750" w:firstLine="240"/>
        <w:jc w:val="both"/>
        <w:rPr>
          <w:sz w:val="26"/>
          <w:szCs w:val="26"/>
        </w:rPr>
      </w:pPr>
      <w:r>
        <w:rPr>
          <w:sz w:val="26"/>
          <w:szCs w:val="26"/>
        </w:rPr>
        <w:t>Trong đó:  GV nhà trẻ:    04 đạt chuẩn và trên chuẩn là 04.</w:t>
      </w:r>
    </w:p>
    <w:p w:rsidR="000261F6" w:rsidRPr="006C2408" w:rsidRDefault="00DA4E46" w:rsidP="00150ABE">
      <w:pPr>
        <w:ind w:left="750" w:firstLine="1410"/>
        <w:jc w:val="both"/>
        <w:rPr>
          <w:sz w:val="26"/>
          <w:szCs w:val="26"/>
        </w:rPr>
      </w:pPr>
      <w:r>
        <w:rPr>
          <w:sz w:val="26"/>
          <w:szCs w:val="26"/>
        </w:rPr>
        <w:t>GV mẫu giáo: 06 đạt chuẩn và trên chuẩn là 06.</w:t>
      </w:r>
    </w:p>
    <w:p w:rsidR="000261F6" w:rsidRPr="006C2408" w:rsidRDefault="000261F6" w:rsidP="00150ABE">
      <w:pPr>
        <w:ind w:left="750" w:firstLine="60"/>
        <w:jc w:val="both"/>
        <w:rPr>
          <w:sz w:val="26"/>
          <w:szCs w:val="26"/>
        </w:rPr>
      </w:pPr>
      <w:r w:rsidRPr="006C2408">
        <w:rPr>
          <w:b/>
          <w:sz w:val="26"/>
          <w:szCs w:val="26"/>
        </w:rPr>
        <w:t xml:space="preserve">. </w:t>
      </w:r>
      <w:r w:rsidRPr="006C2408">
        <w:rPr>
          <w:sz w:val="26"/>
          <w:szCs w:val="26"/>
        </w:rPr>
        <w:t>Số nhân viên nuôi dưỡng (bảo mẫu):…</w:t>
      </w:r>
      <w:r w:rsidR="00DA4E46">
        <w:rPr>
          <w:sz w:val="26"/>
          <w:szCs w:val="26"/>
        </w:rPr>
        <w:t>0</w:t>
      </w:r>
      <w:r w:rsidRPr="006C2408">
        <w:rPr>
          <w:sz w:val="26"/>
          <w:szCs w:val="26"/>
        </w:rPr>
        <w:t>.. . Trong đó:</w:t>
      </w:r>
    </w:p>
    <w:p w:rsidR="000261F6" w:rsidRPr="006C2408" w:rsidRDefault="00DA4E46" w:rsidP="00150ABE">
      <w:pPr>
        <w:ind w:left="862" w:firstLine="578"/>
        <w:jc w:val="both"/>
        <w:rPr>
          <w:sz w:val="26"/>
          <w:szCs w:val="26"/>
        </w:rPr>
      </w:pPr>
      <w:r>
        <w:rPr>
          <w:sz w:val="26"/>
          <w:szCs w:val="26"/>
        </w:rPr>
        <w:t>Sơ cấp: 00; Trung cấp: 0; Cao đẳng:  0 ; Đang học: 0</w:t>
      </w:r>
    </w:p>
    <w:p w:rsidR="000261F6" w:rsidRPr="006C2408" w:rsidRDefault="000261F6" w:rsidP="00150ABE">
      <w:pPr>
        <w:ind w:left="142" w:firstLine="668"/>
        <w:jc w:val="both"/>
        <w:rPr>
          <w:sz w:val="26"/>
          <w:szCs w:val="26"/>
        </w:rPr>
      </w:pPr>
      <w:r w:rsidRPr="006C2408">
        <w:rPr>
          <w:b/>
          <w:sz w:val="26"/>
          <w:szCs w:val="26"/>
        </w:rPr>
        <w:t xml:space="preserve">. </w:t>
      </w:r>
      <w:r w:rsidRPr="006C2408">
        <w:rPr>
          <w:sz w:val="26"/>
          <w:szCs w:val="26"/>
        </w:rPr>
        <w:t>Số nhân viên nấu ăn (cấp dưỡng):</w:t>
      </w:r>
      <w:r w:rsidR="00DA4E46">
        <w:rPr>
          <w:sz w:val="26"/>
          <w:szCs w:val="26"/>
        </w:rPr>
        <w:t xml:space="preserve"> 02</w:t>
      </w:r>
      <w:r w:rsidRPr="006C2408">
        <w:rPr>
          <w:sz w:val="26"/>
          <w:szCs w:val="26"/>
        </w:rPr>
        <w:t>. Trong đó:</w:t>
      </w:r>
    </w:p>
    <w:p w:rsidR="00D93C84" w:rsidRPr="006C2408" w:rsidRDefault="008B36C6" w:rsidP="00150ABE">
      <w:pPr>
        <w:ind w:left="862" w:firstLine="578"/>
        <w:jc w:val="both"/>
        <w:rPr>
          <w:sz w:val="26"/>
          <w:szCs w:val="26"/>
        </w:rPr>
      </w:pPr>
      <w:r>
        <w:rPr>
          <w:sz w:val="26"/>
          <w:szCs w:val="26"/>
        </w:rPr>
        <w:t xml:space="preserve">Sơ cấp: </w:t>
      </w:r>
      <w:r w:rsidR="00DA4E46">
        <w:rPr>
          <w:sz w:val="26"/>
          <w:szCs w:val="26"/>
        </w:rPr>
        <w:t>01</w:t>
      </w:r>
      <w:r>
        <w:rPr>
          <w:sz w:val="26"/>
          <w:szCs w:val="26"/>
        </w:rPr>
        <w:t xml:space="preserve"> </w:t>
      </w:r>
      <w:r w:rsidR="00D93C84" w:rsidRPr="006C2408">
        <w:rPr>
          <w:sz w:val="26"/>
          <w:szCs w:val="26"/>
        </w:rPr>
        <w:t>; Trung cấp: .....</w:t>
      </w:r>
      <w:r w:rsidR="00DA4E46">
        <w:rPr>
          <w:sz w:val="26"/>
          <w:szCs w:val="26"/>
        </w:rPr>
        <w:t>01</w:t>
      </w:r>
      <w:r w:rsidR="00D93C84" w:rsidRPr="006C2408">
        <w:rPr>
          <w:sz w:val="26"/>
          <w:szCs w:val="26"/>
        </w:rPr>
        <w:t>........; Cao đẳng: ...</w:t>
      </w:r>
      <w:r w:rsidR="00DA4E46">
        <w:rPr>
          <w:sz w:val="26"/>
          <w:szCs w:val="26"/>
        </w:rPr>
        <w:t>0</w:t>
      </w:r>
      <w:r w:rsidR="00D93C84" w:rsidRPr="006C2408">
        <w:rPr>
          <w:sz w:val="26"/>
          <w:szCs w:val="26"/>
        </w:rPr>
        <w:t>.........; Đang học…</w:t>
      </w:r>
      <w:r w:rsidR="00DA4E46">
        <w:rPr>
          <w:sz w:val="26"/>
          <w:szCs w:val="26"/>
        </w:rPr>
        <w:t>0</w:t>
      </w:r>
      <w:r w:rsidR="00D93C84" w:rsidRPr="006C2408">
        <w:rPr>
          <w:sz w:val="26"/>
          <w:szCs w:val="26"/>
        </w:rPr>
        <w:t>…</w:t>
      </w:r>
    </w:p>
    <w:p w:rsidR="000261F6" w:rsidRPr="006C2408" w:rsidRDefault="007A7050" w:rsidP="00150ABE">
      <w:pPr>
        <w:ind w:left="750" w:firstLine="60"/>
        <w:jc w:val="both"/>
        <w:rPr>
          <w:sz w:val="26"/>
          <w:szCs w:val="26"/>
        </w:rPr>
      </w:pPr>
      <w:r>
        <w:rPr>
          <w:noProof/>
          <w:sz w:val="26"/>
          <w:szCs w:val="26"/>
        </w:rPr>
        <w:pict>
          <v:rect id="Rectangle 3" o:spid="_x0000_s1029" style="position:absolute;left:0;text-align:left;margin-left:265.35pt;margin-top:1.5pt;width:12.75pt;height:1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6CHgIAADs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"/>
        </w:pict>
      </w:r>
      <w:r w:rsidR="000261F6" w:rsidRPr="006C2408">
        <w:rPr>
          <w:b/>
          <w:sz w:val="26"/>
          <w:szCs w:val="26"/>
        </w:rPr>
        <w:t xml:space="preserve">. </w:t>
      </w:r>
      <w:r w:rsidR="000261F6" w:rsidRPr="006C2408">
        <w:rPr>
          <w:sz w:val="26"/>
          <w:szCs w:val="26"/>
        </w:rPr>
        <w:t>Số nhân viên y tế:..</w:t>
      </w:r>
      <w:r w:rsidR="00DA4E46">
        <w:rPr>
          <w:sz w:val="26"/>
          <w:szCs w:val="26"/>
        </w:rPr>
        <w:t>01</w:t>
      </w:r>
      <w:r w:rsidR="000261F6" w:rsidRPr="006C2408">
        <w:rPr>
          <w:sz w:val="26"/>
          <w:szCs w:val="26"/>
        </w:rPr>
        <w:t>....... Kiêm nhiệm</w:t>
      </w:r>
    </w:p>
    <w:p w:rsidR="000261F6" w:rsidRPr="006C2408" w:rsidRDefault="007A7050" w:rsidP="00150ABE">
      <w:pPr>
        <w:ind w:left="750" w:firstLine="1590"/>
        <w:jc w:val="both"/>
        <w:rPr>
          <w:sz w:val="26"/>
          <w:szCs w:val="26"/>
        </w:rPr>
      </w:pPr>
      <w:r>
        <w:rPr>
          <w:noProof/>
          <w:sz w:val="26"/>
          <w:szCs w:val="26"/>
        </w:rPr>
        <w:pict>
          <v:rect id="Rectangle 1" o:spid="_x0000_s1027" style="position:absolute;left:0;text-align:left;margin-left:373.35pt;margin-top:1.85pt;width:12.75pt;height:1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fEHAIAADs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"/>
        </w:pict>
      </w:r>
      <w:r>
        <w:rPr>
          <w:noProof/>
          <w:sz w:val="26"/>
          <w:szCs w:val="26"/>
        </w:rPr>
        <w:pict>
          <v:rect id="Rectangle 6" o:spid="_x0000_s1032" style="position:absolute;left:0;text-align:left;margin-left:252.6pt;margin-top:19.95pt;width:12.75pt;height:1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EsHgIAADs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"/>
        </w:pict>
      </w:r>
      <w:r>
        <w:rPr>
          <w:noProof/>
          <w:sz w:val="26"/>
          <w:szCs w:val="26"/>
        </w:rPr>
        <w:pict>
          <v:rect id="Rectangle 2" o:spid="_x0000_s1028" style="position:absolute;left:0;text-align:left;margin-left:205.35pt;margin-top:1.85pt;width:12.75pt;height:1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"/>
        </w:pict>
      </w:r>
      <w:r w:rsidR="000261F6" w:rsidRPr="006C2408">
        <w:rPr>
          <w:sz w:val="26"/>
          <w:szCs w:val="26"/>
        </w:rPr>
        <w:t xml:space="preserve">Trình độ Sơ cấp      ; Trung cấp </w:t>
      </w:r>
      <w:r w:rsidR="008B36C6">
        <w:rPr>
          <w:sz w:val="26"/>
          <w:szCs w:val="26"/>
        </w:rPr>
        <w:t xml:space="preserve"> </w:t>
      </w:r>
      <w:r w:rsidR="00DA4E46" w:rsidRPr="008B36C6">
        <w:rPr>
          <w:b/>
          <w:sz w:val="26"/>
          <w:szCs w:val="26"/>
        </w:rPr>
        <w:sym w:font="Wingdings 2" w:char="F052"/>
      </w:r>
      <w:r w:rsidR="00DA4E46">
        <w:rPr>
          <w:sz w:val="26"/>
          <w:szCs w:val="26"/>
        </w:rPr>
        <w:t xml:space="preserve">   </w:t>
      </w:r>
      <w:r w:rsidR="000261F6" w:rsidRPr="006C2408">
        <w:rPr>
          <w:sz w:val="26"/>
          <w:szCs w:val="26"/>
        </w:rPr>
        <w:t xml:space="preserve">; Cao đẳng     </w:t>
      </w:r>
    </w:p>
    <w:p w:rsidR="000261F6" w:rsidRPr="006C2408" w:rsidRDefault="007A7050" w:rsidP="00150ABE">
      <w:pPr>
        <w:ind w:left="750" w:firstLine="2580"/>
        <w:jc w:val="both"/>
        <w:rPr>
          <w:sz w:val="26"/>
          <w:szCs w:val="26"/>
        </w:rPr>
      </w:pPr>
      <w:r>
        <w:rPr>
          <w:noProof/>
          <w:sz w:val="26"/>
          <w:szCs w:val="26"/>
        </w:rPr>
        <w:pict>
          <v:rect id="Rectangle 4" o:spid="_x0000_s1030" style="position:absolute;left:0;text-align:left;margin-left:373.35pt;margin-top:2.9pt;width:12.75pt;height:1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hqHQIAADs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"/>
        </w:pict>
      </w:r>
      <w:r>
        <w:rPr>
          <w:noProof/>
          <w:sz w:val="26"/>
          <w:szCs w:val="26"/>
        </w:rPr>
        <w:pict>
          <v:rect id="Rectangle 5" o:spid="_x0000_s1031" style="position:absolute;left:0;text-align:left;margin-left:310.6pt;margin-top:2.9pt;width:12.75pt;height:1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RJHQIAADs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"/>
        </w:pict>
      </w:r>
      <w:r w:rsidR="000261F6" w:rsidRPr="006C2408">
        <w:rPr>
          <w:sz w:val="26"/>
          <w:szCs w:val="26"/>
        </w:rPr>
        <w:tab/>
        <w:t xml:space="preserve">              Y tá        ; Y sĩ </w:t>
      </w:r>
      <w:r w:rsidR="000261F6" w:rsidRPr="006C2408">
        <w:rPr>
          <w:sz w:val="26"/>
          <w:szCs w:val="26"/>
        </w:rPr>
        <w:tab/>
        <w:t xml:space="preserve"> ; Bác sĩ  </w:t>
      </w:r>
    </w:p>
    <w:p w:rsidR="000261F6" w:rsidRDefault="000261F6" w:rsidP="00150ABE">
      <w:pPr>
        <w:ind w:left="750" w:firstLine="60"/>
        <w:jc w:val="both"/>
        <w:rPr>
          <w:sz w:val="26"/>
          <w:szCs w:val="26"/>
        </w:rPr>
      </w:pPr>
      <w:r w:rsidRPr="006C2408">
        <w:rPr>
          <w:b/>
          <w:sz w:val="26"/>
          <w:szCs w:val="26"/>
        </w:rPr>
        <w:t xml:space="preserve">. </w:t>
      </w:r>
      <w:r w:rsidRPr="006C2408">
        <w:rPr>
          <w:sz w:val="26"/>
          <w:szCs w:val="26"/>
        </w:rPr>
        <w:t>Số nhân viên khác: …</w:t>
      </w:r>
      <w:r w:rsidR="001C4B30">
        <w:rPr>
          <w:sz w:val="26"/>
          <w:szCs w:val="26"/>
        </w:rPr>
        <w:t>06</w:t>
      </w:r>
      <w:r w:rsidRPr="006C2408">
        <w:rPr>
          <w:sz w:val="26"/>
          <w:szCs w:val="26"/>
        </w:rPr>
        <w:t xml:space="preserve">…. (ghi số lượng, chức danh, trình độ CMNV) </w:t>
      </w:r>
    </w:p>
    <w:p w:rsidR="008B36C6" w:rsidRPr="0030170B" w:rsidRDefault="008B36C6" w:rsidP="00150ABE">
      <w:pPr>
        <w:ind w:left="750" w:firstLine="60"/>
        <w:jc w:val="both"/>
        <w:rPr>
          <w:sz w:val="26"/>
          <w:szCs w:val="26"/>
        </w:rPr>
      </w:pPr>
      <w:r>
        <w:rPr>
          <w:sz w:val="26"/>
          <w:szCs w:val="26"/>
        </w:rPr>
        <w:t xml:space="preserve">          </w:t>
      </w:r>
      <w:r w:rsidRPr="0030170B">
        <w:rPr>
          <w:sz w:val="26"/>
          <w:szCs w:val="26"/>
        </w:rPr>
        <w:t>Văn t</w:t>
      </w:r>
      <w:r>
        <w:rPr>
          <w:sz w:val="26"/>
          <w:szCs w:val="26"/>
        </w:rPr>
        <w:t xml:space="preserve">hư:  01         Trung cấp </w:t>
      </w:r>
    </w:p>
    <w:p w:rsidR="008B36C6" w:rsidRPr="0030170B" w:rsidRDefault="008B36C6" w:rsidP="00150ABE">
      <w:pPr>
        <w:tabs>
          <w:tab w:val="left" w:pos="3210"/>
        </w:tabs>
        <w:ind w:left="750" w:firstLine="60"/>
        <w:jc w:val="both"/>
        <w:rPr>
          <w:sz w:val="26"/>
          <w:szCs w:val="26"/>
        </w:rPr>
      </w:pPr>
      <w:r>
        <w:rPr>
          <w:sz w:val="26"/>
          <w:szCs w:val="26"/>
        </w:rPr>
        <w:t xml:space="preserve">          Kế toán</w:t>
      </w:r>
      <w:r w:rsidRPr="0030170B">
        <w:rPr>
          <w:sz w:val="26"/>
          <w:szCs w:val="26"/>
        </w:rPr>
        <w:t xml:space="preserve">: </w:t>
      </w:r>
      <w:r>
        <w:rPr>
          <w:sz w:val="26"/>
          <w:szCs w:val="26"/>
        </w:rPr>
        <w:t xml:space="preserve"> 0</w:t>
      </w:r>
      <w:r w:rsidRPr="0030170B">
        <w:rPr>
          <w:sz w:val="26"/>
          <w:szCs w:val="26"/>
        </w:rPr>
        <w:t xml:space="preserve">1  </w:t>
      </w:r>
      <w:r>
        <w:rPr>
          <w:sz w:val="26"/>
          <w:szCs w:val="26"/>
        </w:rPr>
        <w:t xml:space="preserve">        Đại học kế toán</w:t>
      </w:r>
    </w:p>
    <w:p w:rsidR="008B36C6" w:rsidRPr="0030170B" w:rsidRDefault="008B36C6" w:rsidP="00150ABE">
      <w:pPr>
        <w:tabs>
          <w:tab w:val="left" w:pos="3210"/>
        </w:tabs>
        <w:ind w:left="750" w:firstLine="60"/>
        <w:jc w:val="both"/>
        <w:rPr>
          <w:sz w:val="26"/>
          <w:szCs w:val="26"/>
        </w:rPr>
      </w:pPr>
      <w:r>
        <w:rPr>
          <w:sz w:val="26"/>
          <w:szCs w:val="26"/>
        </w:rPr>
        <w:lastRenderedPageBreak/>
        <w:t xml:space="preserve">          Bảo vệ:   02</w:t>
      </w:r>
    </w:p>
    <w:p w:rsidR="008B36C6" w:rsidRPr="006C2408" w:rsidRDefault="008B36C6" w:rsidP="00150ABE">
      <w:pPr>
        <w:tabs>
          <w:tab w:val="left" w:pos="3210"/>
        </w:tabs>
        <w:ind w:left="750" w:firstLine="60"/>
        <w:jc w:val="both"/>
        <w:rPr>
          <w:sz w:val="26"/>
          <w:szCs w:val="26"/>
        </w:rPr>
      </w:pPr>
      <w:r>
        <w:rPr>
          <w:sz w:val="26"/>
          <w:szCs w:val="26"/>
        </w:rPr>
        <w:t xml:space="preserve">          Phục vụ</w:t>
      </w:r>
      <w:r w:rsidRPr="0030170B">
        <w:rPr>
          <w:sz w:val="26"/>
          <w:szCs w:val="26"/>
        </w:rPr>
        <w:t xml:space="preserve">: </w:t>
      </w:r>
      <w:r>
        <w:rPr>
          <w:sz w:val="26"/>
          <w:szCs w:val="26"/>
        </w:rPr>
        <w:t>0</w:t>
      </w:r>
      <w:r w:rsidRPr="0030170B">
        <w:rPr>
          <w:sz w:val="26"/>
          <w:szCs w:val="26"/>
        </w:rPr>
        <w:t>2</w:t>
      </w:r>
      <w:r w:rsidR="001C4B30">
        <w:rPr>
          <w:sz w:val="26"/>
          <w:szCs w:val="26"/>
        </w:rPr>
        <w:t xml:space="preserve">        </w:t>
      </w:r>
    </w:p>
    <w:p w:rsidR="000261F6" w:rsidRPr="006C2408" w:rsidRDefault="000261F6" w:rsidP="00150ABE">
      <w:pPr>
        <w:ind w:left="750" w:hanging="120"/>
        <w:jc w:val="both"/>
        <w:rPr>
          <w:sz w:val="26"/>
          <w:szCs w:val="26"/>
        </w:rPr>
      </w:pPr>
      <w:r w:rsidRPr="006C2408">
        <w:rPr>
          <w:b/>
          <w:i/>
          <w:sz w:val="26"/>
          <w:szCs w:val="26"/>
        </w:rPr>
        <w:t>+</w:t>
      </w:r>
      <w:r w:rsidRPr="006C2408">
        <w:rPr>
          <w:sz w:val="26"/>
          <w:szCs w:val="26"/>
        </w:rPr>
        <w:t xml:space="preserve"> Trình độ quản lý giáo dục:</w:t>
      </w:r>
    </w:p>
    <w:p w:rsidR="000261F6" w:rsidRPr="006C2408" w:rsidRDefault="000261F6" w:rsidP="00150ABE">
      <w:pPr>
        <w:ind w:left="750" w:firstLine="60"/>
        <w:jc w:val="both"/>
        <w:rPr>
          <w:sz w:val="26"/>
          <w:szCs w:val="26"/>
        </w:rPr>
      </w:pPr>
      <w:r w:rsidRPr="006C2408">
        <w:rPr>
          <w:b/>
          <w:sz w:val="26"/>
          <w:szCs w:val="26"/>
        </w:rPr>
        <w:t xml:space="preserve">. </w:t>
      </w:r>
      <w:r w:rsidR="001C4B30">
        <w:rPr>
          <w:sz w:val="26"/>
          <w:szCs w:val="26"/>
        </w:rPr>
        <w:t xml:space="preserve">CBQL:  02 </w:t>
      </w:r>
      <w:r w:rsidRPr="006C2408">
        <w:rPr>
          <w:sz w:val="26"/>
          <w:szCs w:val="26"/>
        </w:rPr>
        <w:t xml:space="preserve">người. Trong đó: </w:t>
      </w:r>
      <w:r w:rsidR="001C4B30">
        <w:rPr>
          <w:sz w:val="26"/>
          <w:szCs w:val="26"/>
        </w:rPr>
        <w:t>Đã có giấy chứng nhận:  02</w:t>
      </w:r>
    </w:p>
    <w:p w:rsidR="000261F6" w:rsidRPr="006C2408" w:rsidRDefault="000261F6" w:rsidP="00150ABE">
      <w:pPr>
        <w:ind w:left="750" w:firstLine="60"/>
        <w:jc w:val="both"/>
        <w:rPr>
          <w:sz w:val="26"/>
          <w:szCs w:val="26"/>
        </w:rPr>
      </w:pPr>
      <w:r w:rsidRPr="006C2408">
        <w:rPr>
          <w:b/>
          <w:sz w:val="26"/>
          <w:szCs w:val="26"/>
        </w:rPr>
        <w:t xml:space="preserve">. </w:t>
      </w:r>
      <w:r w:rsidR="001C4B30">
        <w:rPr>
          <w:sz w:val="26"/>
          <w:szCs w:val="26"/>
        </w:rPr>
        <w:t xml:space="preserve">GV:       04 </w:t>
      </w:r>
      <w:r w:rsidRPr="006C2408">
        <w:rPr>
          <w:sz w:val="26"/>
          <w:szCs w:val="26"/>
        </w:rPr>
        <w:t>người. Tron</w:t>
      </w:r>
      <w:r w:rsidR="001C4B30">
        <w:rPr>
          <w:sz w:val="26"/>
          <w:szCs w:val="26"/>
        </w:rPr>
        <w:t>g đó,đã có giấy chứng nhận:   04</w:t>
      </w:r>
    </w:p>
    <w:p w:rsidR="000261F6" w:rsidRPr="006C2408" w:rsidRDefault="000261F6" w:rsidP="00150ABE">
      <w:pPr>
        <w:ind w:firstLine="630"/>
        <w:jc w:val="both"/>
        <w:rPr>
          <w:sz w:val="26"/>
          <w:szCs w:val="26"/>
        </w:rPr>
      </w:pPr>
      <w:r w:rsidRPr="006C2408">
        <w:rPr>
          <w:sz w:val="26"/>
          <w:szCs w:val="26"/>
        </w:rPr>
        <w:t>+ Trình độ lý luận chính trị:</w:t>
      </w:r>
    </w:p>
    <w:p w:rsidR="000261F6" w:rsidRPr="006C2408" w:rsidRDefault="000261F6" w:rsidP="00150ABE">
      <w:pPr>
        <w:ind w:left="750" w:firstLine="60"/>
        <w:jc w:val="both"/>
        <w:rPr>
          <w:sz w:val="26"/>
          <w:szCs w:val="26"/>
        </w:rPr>
      </w:pPr>
      <w:r w:rsidRPr="006C2408">
        <w:rPr>
          <w:b/>
          <w:sz w:val="26"/>
          <w:szCs w:val="26"/>
        </w:rPr>
        <w:t xml:space="preserve">. </w:t>
      </w:r>
      <w:r w:rsidRPr="006C2408">
        <w:rPr>
          <w:sz w:val="26"/>
          <w:szCs w:val="26"/>
        </w:rPr>
        <w:t>CBQL: ..</w:t>
      </w:r>
      <w:r w:rsidR="008B36C6">
        <w:rPr>
          <w:sz w:val="26"/>
          <w:szCs w:val="26"/>
        </w:rPr>
        <w:t xml:space="preserve">..0......Cao cấp; …0….Trung cấp; 02    </w:t>
      </w:r>
      <w:r w:rsidR="001C4B30">
        <w:rPr>
          <w:sz w:val="26"/>
          <w:szCs w:val="26"/>
        </w:rPr>
        <w:t xml:space="preserve">  </w:t>
      </w:r>
      <w:r w:rsidR="008B36C6">
        <w:rPr>
          <w:sz w:val="26"/>
          <w:szCs w:val="26"/>
        </w:rPr>
        <w:t>Sơ cấp: 0</w:t>
      </w:r>
    </w:p>
    <w:p w:rsidR="000261F6" w:rsidRPr="006C2408" w:rsidRDefault="000261F6" w:rsidP="00150ABE">
      <w:pPr>
        <w:ind w:left="750" w:firstLine="60"/>
        <w:jc w:val="both"/>
        <w:rPr>
          <w:sz w:val="26"/>
          <w:szCs w:val="26"/>
        </w:rPr>
      </w:pPr>
      <w:r w:rsidRPr="006C2408">
        <w:rPr>
          <w:b/>
          <w:sz w:val="26"/>
          <w:szCs w:val="26"/>
        </w:rPr>
        <w:t xml:space="preserve">. </w:t>
      </w:r>
      <w:r w:rsidR="008B36C6">
        <w:rPr>
          <w:sz w:val="26"/>
          <w:szCs w:val="26"/>
        </w:rPr>
        <w:t>GV: …</w:t>
      </w:r>
      <w:r w:rsidR="001C4B30">
        <w:rPr>
          <w:sz w:val="26"/>
          <w:szCs w:val="26"/>
        </w:rPr>
        <w:t>….0….</w:t>
      </w:r>
      <w:r w:rsidR="008B36C6">
        <w:rPr>
          <w:sz w:val="26"/>
          <w:szCs w:val="26"/>
        </w:rPr>
        <w:t xml:space="preserve"> Cao cấp; …</w:t>
      </w:r>
      <w:r w:rsidR="001C4B30">
        <w:rPr>
          <w:sz w:val="26"/>
          <w:szCs w:val="26"/>
        </w:rPr>
        <w:t>0…</w:t>
      </w:r>
      <w:r w:rsidR="008B36C6">
        <w:rPr>
          <w:sz w:val="26"/>
          <w:szCs w:val="26"/>
        </w:rPr>
        <w:t xml:space="preserve">.Trung cấp; </w:t>
      </w:r>
      <w:r w:rsidR="001C4B30">
        <w:rPr>
          <w:sz w:val="26"/>
          <w:szCs w:val="26"/>
        </w:rPr>
        <w:t xml:space="preserve">01      </w:t>
      </w:r>
      <w:r w:rsidR="008B36C6">
        <w:rPr>
          <w:sz w:val="26"/>
          <w:szCs w:val="26"/>
        </w:rPr>
        <w:t>Sơ cấp: 0</w:t>
      </w:r>
    </w:p>
    <w:p w:rsidR="000261F6" w:rsidRPr="006C2408" w:rsidRDefault="00DF44BE" w:rsidP="00150ABE">
      <w:pPr>
        <w:pStyle w:val="NormalWeb"/>
        <w:spacing w:before="0" w:beforeAutospacing="0" w:after="0" w:afterAutospacing="0"/>
        <w:jc w:val="both"/>
        <w:rPr>
          <w:b/>
          <w:sz w:val="26"/>
          <w:szCs w:val="26"/>
        </w:rPr>
      </w:pPr>
      <w:r w:rsidRPr="006C2408">
        <w:rPr>
          <w:b/>
          <w:spacing w:val="-4"/>
          <w:sz w:val="26"/>
          <w:szCs w:val="26"/>
        </w:rPr>
        <w:t>8</w:t>
      </w:r>
      <w:r w:rsidR="000261F6" w:rsidRPr="006C2408">
        <w:rPr>
          <w:b/>
          <w:spacing w:val="-4"/>
          <w:sz w:val="26"/>
          <w:szCs w:val="26"/>
          <w:lang w:val="vi-VN"/>
        </w:rPr>
        <w:t>.</w:t>
      </w:r>
      <w:r w:rsidR="000261F6" w:rsidRPr="006C2408">
        <w:rPr>
          <w:b/>
          <w:sz w:val="26"/>
          <w:szCs w:val="26"/>
        </w:rPr>
        <w:t xml:space="preserve">Thực hiện lộ trình nhận trẻ từ 6 </w:t>
      </w:r>
      <w:r w:rsidR="000261F6" w:rsidRPr="006C2408">
        <w:rPr>
          <w:sz w:val="26"/>
          <w:szCs w:val="26"/>
        </w:rPr>
        <w:t xml:space="preserve">- </w:t>
      </w:r>
      <w:r w:rsidR="000261F6" w:rsidRPr="006C2408">
        <w:rPr>
          <w:b/>
          <w:sz w:val="26"/>
          <w:szCs w:val="26"/>
        </w:rPr>
        <w:t>18 tháng tuổi</w:t>
      </w:r>
    </w:p>
    <w:p w:rsidR="000261F6" w:rsidRDefault="000261F6" w:rsidP="00150ABE">
      <w:pPr>
        <w:pStyle w:val="NormalWeb"/>
        <w:spacing w:before="0" w:beforeAutospacing="0" w:after="0" w:afterAutospacing="0"/>
        <w:jc w:val="both"/>
        <w:rPr>
          <w:sz w:val="26"/>
          <w:szCs w:val="26"/>
        </w:rPr>
      </w:pPr>
      <w:r w:rsidRPr="006C2408">
        <w:rPr>
          <w:b/>
          <w:sz w:val="26"/>
          <w:szCs w:val="26"/>
        </w:rPr>
        <w:tab/>
      </w:r>
      <w:r w:rsidRPr="006C2408">
        <w:rPr>
          <w:sz w:val="26"/>
          <w:szCs w:val="26"/>
        </w:rPr>
        <w:t>Tiếp tục thực hiện Kế hoạch chăm sóc, giáo dục trẻ mầm non từ 6 tháng tuổi đến 18 tháng tuổi trên địa bàn quận 10 từ năm 2014 đến 2020: Kế hoạch số 1123/GDĐT ngày 03/10/2014 của Phòng GD-ĐT; Kế hoạch số 5395/KH-UBND ngày 31/12/2014 của UBND Q10.</w:t>
      </w:r>
    </w:p>
    <w:p w:rsidR="00931BD8" w:rsidRDefault="007F6DCC" w:rsidP="00846F9C">
      <w:pPr>
        <w:numPr>
          <w:ilvl w:val="0"/>
          <w:numId w:val="62"/>
        </w:numPr>
        <w:tabs>
          <w:tab w:val="left" w:pos="900"/>
        </w:tabs>
        <w:ind w:left="0" w:firstLine="720"/>
        <w:jc w:val="both"/>
        <w:rPr>
          <w:color w:val="000000"/>
          <w:sz w:val="26"/>
          <w:szCs w:val="26"/>
        </w:rPr>
      </w:pPr>
      <w:r w:rsidRPr="007F6DCC">
        <w:rPr>
          <w:sz w:val="26"/>
          <w:szCs w:val="26"/>
          <w:lang w:val="pl-PL"/>
        </w:rPr>
        <w:t xml:space="preserve">Triển khai trong tập thể sư phạm và tuyên truyền rộng rãi đến Cha mẹ học sinh và cộng đồng về tiến độ áp dụng </w:t>
      </w:r>
      <w:r w:rsidRPr="007F6DCC">
        <w:rPr>
          <w:sz w:val="26"/>
          <w:szCs w:val="26"/>
        </w:rPr>
        <w:t xml:space="preserve">thực hiện </w:t>
      </w:r>
      <w:r w:rsidRPr="007F6DCC">
        <w:rPr>
          <w:color w:val="000000"/>
          <w:sz w:val="26"/>
          <w:szCs w:val="26"/>
        </w:rPr>
        <w:t>(Thông qua họp TTSP, thông tin công khai tại trường theo Thông tư 36/2017/TT-BGDĐT ngày 28/12/2017 Về Ban hành Quy chế thực hiện công khai đối với cơ sở GD và ĐT thuộc hệ thống GD quốc dân (gồm 4 biểu mẫu: Cam kết chất lượng GD; chất lượng GDMN thực tế theo từng năm học; CSVC theo từng năm; Đội ngũ theo năm học), hội nghị CMHS các nhóm lớp và Đại hội CMHS toàn trường, bảng tin công đoàn), Hội nghị CBCCVC.</w:t>
      </w:r>
    </w:p>
    <w:p w:rsidR="00931BD8" w:rsidRPr="00931BD8" w:rsidRDefault="00931BD8" w:rsidP="00846F9C">
      <w:pPr>
        <w:numPr>
          <w:ilvl w:val="0"/>
          <w:numId w:val="62"/>
        </w:numPr>
        <w:tabs>
          <w:tab w:val="left" w:pos="900"/>
        </w:tabs>
        <w:ind w:left="0" w:firstLine="720"/>
        <w:jc w:val="both"/>
        <w:rPr>
          <w:color w:val="000000"/>
          <w:sz w:val="26"/>
          <w:szCs w:val="26"/>
        </w:rPr>
      </w:pPr>
      <w:r w:rsidRPr="00931BD8">
        <w:rPr>
          <w:spacing w:val="-2"/>
          <w:sz w:val="26"/>
          <w:szCs w:val="26"/>
        </w:rPr>
        <w:t>Tham mưu với các cấp lãnh đạo quan tâm tiếp tục duy tu cải tạo cơ sở vật chất trường ngày càng khang trang để thực hiện lộ trình theo kế hoạch và đẩy nhanh tiến độ xây trường mới theo kế hoạch dự kiến từ đây đến năm 2020.</w:t>
      </w:r>
    </w:p>
    <w:p w:rsidR="007F6DCC" w:rsidRPr="007F6DCC" w:rsidRDefault="006C559F" w:rsidP="00846F9C">
      <w:pPr>
        <w:numPr>
          <w:ilvl w:val="0"/>
          <w:numId w:val="62"/>
        </w:numPr>
        <w:tabs>
          <w:tab w:val="left" w:pos="900"/>
        </w:tabs>
        <w:ind w:left="0" w:firstLine="720"/>
        <w:jc w:val="both"/>
        <w:rPr>
          <w:color w:val="000000"/>
          <w:sz w:val="26"/>
          <w:szCs w:val="26"/>
        </w:rPr>
      </w:pPr>
      <w:r w:rsidRPr="007F6DCC">
        <w:rPr>
          <w:sz w:val="26"/>
          <w:szCs w:val="26"/>
        </w:rPr>
        <w:t xml:space="preserve">Nhà trường thực hiện Kế hoạch </w:t>
      </w:r>
      <w:r w:rsidR="007F6DCC" w:rsidRPr="007F6DCC">
        <w:rPr>
          <w:sz w:val="26"/>
          <w:szCs w:val="26"/>
        </w:rPr>
        <w:t>số 338/KH-MNP10 ngày 12 tháng 10 năm 2018 về Thực hiện lộ trình nhận trẻ từ 12-18 tháng tuổi năm học 2018-2019 của Trường Mầm non Phường 10;</w:t>
      </w:r>
    </w:p>
    <w:p w:rsidR="00F6338D" w:rsidRPr="00F6338D" w:rsidRDefault="00F6338D" w:rsidP="00846F9C">
      <w:pPr>
        <w:pStyle w:val="ListParagraph"/>
        <w:numPr>
          <w:ilvl w:val="0"/>
          <w:numId w:val="30"/>
        </w:numPr>
        <w:tabs>
          <w:tab w:val="left" w:pos="900"/>
          <w:tab w:val="left" w:pos="1170"/>
        </w:tabs>
        <w:ind w:left="0" w:firstLine="900"/>
        <w:jc w:val="both"/>
        <w:rPr>
          <w:color w:val="000000"/>
          <w:sz w:val="26"/>
          <w:szCs w:val="26"/>
        </w:rPr>
      </w:pPr>
      <w:r w:rsidRPr="00F6338D">
        <w:rPr>
          <w:sz w:val="26"/>
          <w:szCs w:val="26"/>
          <w:lang w:val="pl-PL"/>
        </w:rPr>
        <w:t>Có kế hoạch trang bị sữa chữa cải tạo phòng học</w:t>
      </w:r>
      <w:r>
        <w:rPr>
          <w:sz w:val="26"/>
          <w:szCs w:val="26"/>
          <w:lang w:val="pl-PL"/>
        </w:rPr>
        <w:t>, thiết bị đồ d</w:t>
      </w:r>
      <w:r w:rsidRPr="00F6338D">
        <w:rPr>
          <w:sz w:val="26"/>
          <w:szCs w:val="26"/>
          <w:lang w:val="pl-PL"/>
        </w:rPr>
        <w:t>ùng- đồ chơi cho nhóm 12-18 tháng tuổi theo dự kiến tại điểm 718/1 Điện Biên Phủ.</w:t>
      </w:r>
    </w:p>
    <w:p w:rsidR="007F6DCC" w:rsidRPr="00F6338D" w:rsidRDefault="007F6DCC" w:rsidP="00846F9C">
      <w:pPr>
        <w:pStyle w:val="ListParagraph"/>
        <w:numPr>
          <w:ilvl w:val="0"/>
          <w:numId w:val="30"/>
        </w:numPr>
        <w:tabs>
          <w:tab w:val="left" w:pos="900"/>
          <w:tab w:val="left" w:pos="1170"/>
        </w:tabs>
        <w:ind w:left="0" w:firstLine="900"/>
        <w:jc w:val="both"/>
        <w:rPr>
          <w:color w:val="000000"/>
          <w:sz w:val="26"/>
          <w:szCs w:val="26"/>
        </w:rPr>
      </w:pPr>
      <w:r w:rsidRPr="00F6338D">
        <w:rPr>
          <w:sz w:val="26"/>
          <w:szCs w:val="26"/>
        </w:rPr>
        <w:t>Từ tháng 7/2018 đến tháng 12/2018 không có hồ sơ, nhà trường tiếp tục chiêu sinh trong HKII</w:t>
      </w:r>
    </w:p>
    <w:p w:rsidR="007F6DCC" w:rsidRDefault="007F6DCC" w:rsidP="00846F9C">
      <w:pPr>
        <w:pStyle w:val="ListParagraph"/>
        <w:numPr>
          <w:ilvl w:val="0"/>
          <w:numId w:val="61"/>
        </w:numPr>
        <w:tabs>
          <w:tab w:val="left" w:pos="720"/>
          <w:tab w:val="left" w:pos="990"/>
        </w:tabs>
        <w:ind w:left="0" w:firstLine="720"/>
        <w:contextualSpacing w:val="0"/>
        <w:jc w:val="both"/>
        <w:rPr>
          <w:sz w:val="26"/>
          <w:szCs w:val="26"/>
        </w:rPr>
      </w:pPr>
      <w:r w:rsidRPr="0030170B">
        <w:rPr>
          <w:sz w:val="26"/>
          <w:szCs w:val="26"/>
        </w:rPr>
        <w:t>Nhà trường tiếp tục đầu tư đồ dùng đồ chơi theo danh mục phù hợp lứa tuổi, phù hợp kinh phí của nhà trường</w:t>
      </w:r>
      <w:r>
        <w:rPr>
          <w:sz w:val="26"/>
          <w:szCs w:val="26"/>
        </w:rPr>
        <w:t xml:space="preserve"> nếu có đủ số trẻ 5 trẻ theo kế hoạch chiêu sinh</w:t>
      </w:r>
      <w:r w:rsidRPr="0030170B">
        <w:rPr>
          <w:sz w:val="26"/>
          <w:szCs w:val="26"/>
        </w:rPr>
        <w:t>.</w:t>
      </w:r>
    </w:p>
    <w:p w:rsidR="006C559F" w:rsidRPr="007F6DCC" w:rsidRDefault="007F6DCC" w:rsidP="00846F9C">
      <w:pPr>
        <w:pStyle w:val="ListParagraph"/>
        <w:numPr>
          <w:ilvl w:val="0"/>
          <w:numId w:val="61"/>
        </w:numPr>
        <w:tabs>
          <w:tab w:val="left" w:pos="720"/>
          <w:tab w:val="left" w:pos="990"/>
        </w:tabs>
        <w:ind w:left="0" w:firstLine="720"/>
        <w:contextualSpacing w:val="0"/>
        <w:jc w:val="both"/>
        <w:rPr>
          <w:sz w:val="26"/>
          <w:szCs w:val="26"/>
        </w:rPr>
      </w:pPr>
      <w:r w:rsidRPr="00231191">
        <w:rPr>
          <w:sz w:val="26"/>
          <w:szCs w:val="26"/>
        </w:rPr>
        <w:t>Tiếp tục tham mưu các cấp lãnh đạo quan tâm đầu tư cơ sở vật chất đáp ứng Chương trình GDMN.</w:t>
      </w:r>
    </w:p>
    <w:p w:rsidR="00DF44BE" w:rsidRPr="006C2408" w:rsidRDefault="00DF44BE" w:rsidP="00150ABE">
      <w:pPr>
        <w:jc w:val="both"/>
        <w:rPr>
          <w:b/>
          <w:sz w:val="26"/>
          <w:szCs w:val="26"/>
        </w:rPr>
      </w:pPr>
      <w:r w:rsidRPr="006C2408">
        <w:rPr>
          <w:b/>
          <w:sz w:val="26"/>
          <w:szCs w:val="26"/>
        </w:rPr>
        <w:t>9</w:t>
      </w:r>
      <w:r w:rsidR="000261F6" w:rsidRPr="006C2408">
        <w:rPr>
          <w:b/>
          <w:sz w:val="26"/>
          <w:szCs w:val="26"/>
        </w:rPr>
        <w:t>. C</w:t>
      </w:r>
      <w:r w:rsidR="000261F6" w:rsidRPr="006C2408">
        <w:rPr>
          <w:b/>
          <w:sz w:val="26"/>
          <w:szCs w:val="26"/>
          <w:lang w:val="vi-VN"/>
        </w:rPr>
        <w:t xml:space="preserve">ông tác xã hội hóa và hội nhập quốc tế </w:t>
      </w:r>
    </w:p>
    <w:p w:rsidR="005366D8" w:rsidRPr="006C2408" w:rsidRDefault="005366D8" w:rsidP="00150ABE">
      <w:pPr>
        <w:ind w:firstLine="680"/>
        <w:jc w:val="both"/>
        <w:rPr>
          <w:b/>
          <w:i/>
          <w:sz w:val="26"/>
          <w:szCs w:val="26"/>
        </w:rPr>
      </w:pPr>
      <w:r w:rsidRPr="006C2408">
        <w:rPr>
          <w:b/>
          <w:i/>
          <w:sz w:val="26"/>
          <w:szCs w:val="26"/>
        </w:rPr>
        <w:t>9.1. Công tác xã hội hóa:</w:t>
      </w:r>
    </w:p>
    <w:p w:rsidR="005366D8" w:rsidRDefault="006C559F" w:rsidP="00150ABE">
      <w:pPr>
        <w:ind w:firstLine="680"/>
        <w:jc w:val="both"/>
        <w:rPr>
          <w:sz w:val="26"/>
          <w:szCs w:val="26"/>
        </w:rPr>
      </w:pPr>
      <w:r>
        <w:rPr>
          <w:sz w:val="26"/>
          <w:szCs w:val="26"/>
        </w:rPr>
        <w:t xml:space="preserve">9.1.1/ </w:t>
      </w:r>
      <w:r w:rsidR="005366D8" w:rsidRPr="006C2408">
        <w:rPr>
          <w:sz w:val="26"/>
          <w:szCs w:val="26"/>
        </w:rPr>
        <w:t xml:space="preserve">Kết quả công tác </w:t>
      </w:r>
      <w:r w:rsidR="005366D8" w:rsidRPr="006C2408">
        <w:rPr>
          <w:sz w:val="26"/>
          <w:szCs w:val="26"/>
          <w:lang w:val="vi-VN"/>
        </w:rPr>
        <w:t xml:space="preserve">huy động các tổ chức, các nhân trong và ngoài nước đầu tư nguồn lực để </w:t>
      </w:r>
      <w:r w:rsidR="005366D8" w:rsidRPr="006C2408">
        <w:rPr>
          <w:sz w:val="26"/>
          <w:szCs w:val="26"/>
        </w:rPr>
        <w:t xml:space="preserve">góp phần nâng cao chất lượng giáo dục và </w:t>
      </w:r>
      <w:r w:rsidR="005366D8" w:rsidRPr="006C2408">
        <w:rPr>
          <w:sz w:val="26"/>
          <w:szCs w:val="26"/>
          <w:lang w:val="vi-VN"/>
        </w:rPr>
        <w:t xml:space="preserve">phát triển </w:t>
      </w:r>
      <w:r w:rsidR="005366D8" w:rsidRPr="006C2408">
        <w:rPr>
          <w:sz w:val="26"/>
          <w:szCs w:val="26"/>
        </w:rPr>
        <w:t>tại cơ sở.</w:t>
      </w:r>
    </w:p>
    <w:p w:rsidR="006C559F" w:rsidRDefault="0055078A" w:rsidP="00846F9C">
      <w:pPr>
        <w:pStyle w:val="ListParagraph"/>
        <w:numPr>
          <w:ilvl w:val="0"/>
          <w:numId w:val="32"/>
        </w:numPr>
        <w:tabs>
          <w:tab w:val="left" w:pos="1620"/>
        </w:tabs>
        <w:ind w:left="0" w:firstLine="1350"/>
        <w:jc w:val="both"/>
        <w:rPr>
          <w:sz w:val="26"/>
          <w:szCs w:val="26"/>
        </w:rPr>
      </w:pPr>
      <w:r w:rsidRPr="0055078A">
        <w:rPr>
          <w:sz w:val="26"/>
          <w:szCs w:val="26"/>
        </w:rPr>
        <w:t>Căn cứ Thông tư 16/2018/TT-BGDĐT ngày 03 tháng 8 năm 2018 của Bộ Giáo dục và Đào tạo Quy định về tài trợ cho các cơ sở giáo dục thuộc hệ thống giáo dục quốc dân;</w:t>
      </w:r>
    </w:p>
    <w:p w:rsidR="006A1672" w:rsidRDefault="0055078A" w:rsidP="00846F9C">
      <w:pPr>
        <w:pStyle w:val="BodyText2"/>
        <w:numPr>
          <w:ilvl w:val="0"/>
          <w:numId w:val="30"/>
        </w:numPr>
        <w:tabs>
          <w:tab w:val="left" w:pos="360"/>
          <w:tab w:val="left" w:pos="990"/>
          <w:tab w:val="left" w:pos="1890"/>
        </w:tabs>
        <w:spacing w:after="0" w:line="240" w:lineRule="auto"/>
        <w:ind w:left="0" w:right="28" w:firstLine="1620"/>
        <w:jc w:val="both"/>
        <w:rPr>
          <w:sz w:val="26"/>
          <w:szCs w:val="26"/>
        </w:rPr>
      </w:pPr>
      <w:r>
        <w:rPr>
          <w:sz w:val="26"/>
          <w:szCs w:val="26"/>
        </w:rPr>
        <w:t>T</w:t>
      </w:r>
      <w:r w:rsidRPr="0055078A">
        <w:rPr>
          <w:sz w:val="26"/>
          <w:szCs w:val="26"/>
        </w:rPr>
        <w:t xml:space="preserve">ổ chức các hoạt động phục vụ cho trẻ đáp ứng Chương trình GDMN </w:t>
      </w:r>
      <w:r w:rsidRPr="0055078A">
        <w:rPr>
          <w:color w:val="000000"/>
          <w:sz w:val="26"/>
          <w:szCs w:val="26"/>
          <w:shd w:val="clear" w:color="auto" w:fill="FFFFFF"/>
        </w:rPr>
        <w:t>Thông tư 28/2016/TT-BGDĐT ngày 30/12/2016 của Bộ Giáo dục và Đào tạo ban hành phù hợp theo từng độ tuổi</w:t>
      </w:r>
      <w:r w:rsidRPr="0055078A">
        <w:rPr>
          <w:sz w:val="26"/>
          <w:szCs w:val="26"/>
        </w:rPr>
        <w:t>, tạo môi trường ngày một khang trang, trẻ tham gia các hoạt động tích cực, tự tin, lễ phép….các đồ chơi, thiết bị ngày càng hiện đại.</w:t>
      </w:r>
    </w:p>
    <w:p w:rsidR="006A1672" w:rsidRDefault="006A1672" w:rsidP="00846F9C">
      <w:pPr>
        <w:pStyle w:val="BodyText2"/>
        <w:numPr>
          <w:ilvl w:val="0"/>
          <w:numId w:val="30"/>
        </w:numPr>
        <w:tabs>
          <w:tab w:val="left" w:pos="360"/>
          <w:tab w:val="left" w:pos="990"/>
          <w:tab w:val="left" w:pos="1890"/>
        </w:tabs>
        <w:spacing w:after="0" w:line="240" w:lineRule="auto"/>
        <w:ind w:left="0" w:right="28" w:firstLine="1620"/>
        <w:jc w:val="both"/>
        <w:rPr>
          <w:sz w:val="26"/>
          <w:szCs w:val="26"/>
        </w:rPr>
      </w:pPr>
      <w:r w:rsidRPr="006A1672">
        <w:rPr>
          <w:sz w:val="26"/>
          <w:szCs w:val="26"/>
        </w:rPr>
        <w:t>Tăng cường cơ sở vật chất trường lớp, hỗ trợ hoạt động dạy – học, hoạt động giáo dục, thực hiện tốt chủ trương xã hội hóa giáo dục.</w:t>
      </w:r>
    </w:p>
    <w:p w:rsidR="006A1672" w:rsidRPr="006A1672" w:rsidRDefault="006A1672" w:rsidP="00846F9C">
      <w:pPr>
        <w:pStyle w:val="BodyText2"/>
        <w:numPr>
          <w:ilvl w:val="0"/>
          <w:numId w:val="30"/>
        </w:numPr>
        <w:tabs>
          <w:tab w:val="left" w:pos="360"/>
          <w:tab w:val="left" w:pos="990"/>
          <w:tab w:val="left" w:pos="1890"/>
        </w:tabs>
        <w:spacing w:after="0" w:line="240" w:lineRule="auto"/>
        <w:ind w:left="0" w:right="28" w:firstLine="1620"/>
        <w:jc w:val="both"/>
        <w:rPr>
          <w:sz w:val="26"/>
          <w:szCs w:val="26"/>
        </w:rPr>
      </w:pPr>
      <w:r w:rsidRPr="006A1672">
        <w:rPr>
          <w:color w:val="000000"/>
          <w:sz w:val="26"/>
          <w:szCs w:val="26"/>
          <w:lang w:val="es-BO"/>
        </w:rPr>
        <w:t xml:space="preserve">Phối kết hợp với nhà trường để xây dựng môi trường giáo dục an toàn, lành mạnh, thân thiện; </w:t>
      </w:r>
      <w:r w:rsidRPr="006A1672">
        <w:rPr>
          <w:color w:val="000000"/>
          <w:spacing w:val="-2"/>
          <w:sz w:val="26"/>
          <w:szCs w:val="26"/>
          <w:lang w:val="pl-PL"/>
        </w:rPr>
        <w:t>công tác an ninh trật tự, phòng chống dịch bệnh.</w:t>
      </w:r>
    </w:p>
    <w:p w:rsidR="0055078A" w:rsidRPr="0055078A" w:rsidRDefault="0055078A" w:rsidP="00846F9C">
      <w:pPr>
        <w:pStyle w:val="BodyText2"/>
        <w:numPr>
          <w:ilvl w:val="0"/>
          <w:numId w:val="30"/>
        </w:numPr>
        <w:tabs>
          <w:tab w:val="left" w:pos="360"/>
          <w:tab w:val="left" w:pos="990"/>
          <w:tab w:val="left" w:pos="1890"/>
        </w:tabs>
        <w:spacing w:after="0" w:line="240" w:lineRule="auto"/>
        <w:ind w:left="0" w:right="28" w:firstLine="1620"/>
        <w:jc w:val="both"/>
        <w:rPr>
          <w:sz w:val="26"/>
          <w:szCs w:val="26"/>
        </w:rPr>
      </w:pPr>
      <w:r w:rsidRPr="0055078A">
        <w:rPr>
          <w:sz w:val="26"/>
          <w:szCs w:val="26"/>
          <w:lang w:val="pt-BR"/>
        </w:rPr>
        <w:lastRenderedPageBreak/>
        <w:t xml:space="preserve">Nhà trường tập trung vào hoạt động chuyên môn và phong trào </w:t>
      </w:r>
      <w:r w:rsidRPr="0055078A">
        <w:rPr>
          <w:color w:val="000000"/>
          <w:sz w:val="26"/>
          <w:szCs w:val="26"/>
        </w:rPr>
        <w:t>của Ngành- Cụm 5 và tại trường qua:</w:t>
      </w:r>
      <w:r w:rsidRPr="0055078A">
        <w:rPr>
          <w:sz w:val="26"/>
          <w:szCs w:val="26"/>
          <w:lang w:val="pt-BR"/>
        </w:rPr>
        <w:t xml:space="preserve"> </w:t>
      </w:r>
      <w:r w:rsidRPr="0055078A">
        <w:rPr>
          <w:color w:val="000000"/>
          <w:sz w:val="26"/>
          <w:szCs w:val="26"/>
        </w:rPr>
        <w:t xml:space="preserve">hội thi, lễ hội, chuyên đề, </w:t>
      </w:r>
      <w:r w:rsidRPr="0055078A">
        <w:rPr>
          <w:sz w:val="26"/>
          <w:szCs w:val="26"/>
          <w:lang w:val="pt-BR"/>
        </w:rPr>
        <w:t>trang thiết bị dạy học,</w:t>
      </w:r>
      <w:r w:rsidRPr="0055078A">
        <w:rPr>
          <w:color w:val="000000"/>
          <w:sz w:val="26"/>
          <w:szCs w:val="26"/>
        </w:rPr>
        <w:t xml:space="preserve"> đồ chơi GDTC </w:t>
      </w:r>
      <w:r w:rsidRPr="0055078A">
        <w:rPr>
          <w:sz w:val="26"/>
          <w:szCs w:val="26"/>
          <w:lang w:val="pt-BR"/>
        </w:rPr>
        <w:t>cho trẻ</w:t>
      </w:r>
      <w:r w:rsidRPr="0055078A">
        <w:rPr>
          <w:color w:val="000000"/>
          <w:sz w:val="26"/>
          <w:szCs w:val="26"/>
        </w:rPr>
        <w:t>…..</w:t>
      </w:r>
      <w:r w:rsidRPr="0055078A">
        <w:rPr>
          <w:sz w:val="26"/>
          <w:szCs w:val="26"/>
          <w:lang w:val="pt-BR"/>
        </w:rPr>
        <w:t xml:space="preserve"> nâng chất lượng hoạt động từ nguồn thu tài trợ của Cha mẹ học sinh tự nguyện đóng góp đáp ứng phù hợp kinh phí cho phép, sử dụng đúng mục đích.</w:t>
      </w:r>
    </w:p>
    <w:p w:rsidR="0055078A" w:rsidRPr="0055078A" w:rsidRDefault="0055078A" w:rsidP="00846F9C">
      <w:pPr>
        <w:pStyle w:val="BodyText2"/>
        <w:numPr>
          <w:ilvl w:val="0"/>
          <w:numId w:val="30"/>
        </w:numPr>
        <w:tabs>
          <w:tab w:val="left" w:pos="360"/>
          <w:tab w:val="left" w:pos="990"/>
          <w:tab w:val="left" w:pos="1890"/>
        </w:tabs>
        <w:spacing w:after="0" w:line="240" w:lineRule="auto"/>
        <w:ind w:left="0" w:right="28" w:firstLine="1620"/>
        <w:jc w:val="both"/>
        <w:rPr>
          <w:sz w:val="26"/>
          <w:szCs w:val="26"/>
        </w:rPr>
      </w:pPr>
      <w:r w:rsidRPr="0055078A">
        <w:rPr>
          <w:sz w:val="26"/>
          <w:szCs w:val="26"/>
        </w:rPr>
        <w:t>Công khai minh bạch từng công trình cho Trưởng Ban đại diện Cha mẹ học sinh và toàn trường nắm và hiểu được tài trợ cho hoạt động giáo dục cho trẻ từ  Cha mẹ học sinh đóng góp trên tinh thần tự nguyện th</w:t>
      </w:r>
      <w:r>
        <w:rPr>
          <w:sz w:val="26"/>
          <w:szCs w:val="26"/>
        </w:rPr>
        <w:t>ống nhất cao trong tháng 9/2018.</w:t>
      </w:r>
    </w:p>
    <w:p w:rsidR="005366D8" w:rsidRDefault="006C559F" w:rsidP="00150ABE">
      <w:pPr>
        <w:ind w:firstLine="680"/>
        <w:jc w:val="both"/>
        <w:rPr>
          <w:sz w:val="26"/>
          <w:szCs w:val="26"/>
        </w:rPr>
      </w:pPr>
      <w:r>
        <w:rPr>
          <w:sz w:val="26"/>
          <w:szCs w:val="26"/>
        </w:rPr>
        <w:t xml:space="preserve"> 9.1.2/ </w:t>
      </w:r>
      <w:r w:rsidR="005366D8" w:rsidRPr="006C2408">
        <w:rPr>
          <w:sz w:val="26"/>
          <w:szCs w:val="26"/>
        </w:rPr>
        <w:t>Tổ chức các hoạt động ngoại khóa của đơn vị.</w:t>
      </w:r>
    </w:p>
    <w:p w:rsidR="004473AC" w:rsidRDefault="004473AC" w:rsidP="00846F9C">
      <w:pPr>
        <w:numPr>
          <w:ilvl w:val="0"/>
          <w:numId w:val="59"/>
        </w:numPr>
        <w:tabs>
          <w:tab w:val="left" w:pos="1620"/>
        </w:tabs>
        <w:ind w:left="0" w:firstLine="1440"/>
        <w:jc w:val="both"/>
        <w:rPr>
          <w:sz w:val="26"/>
          <w:szCs w:val="26"/>
        </w:rPr>
      </w:pPr>
      <w:r>
        <w:rPr>
          <w:sz w:val="26"/>
          <w:szCs w:val="26"/>
        </w:rPr>
        <w:t xml:space="preserve">Nhà trường thực hiện </w:t>
      </w:r>
      <w:r w:rsidRPr="004473AC">
        <w:rPr>
          <w:sz w:val="26"/>
          <w:szCs w:val="26"/>
        </w:rPr>
        <w:t xml:space="preserve">Kế hoạch </w:t>
      </w:r>
      <w:r>
        <w:rPr>
          <w:sz w:val="26"/>
          <w:szCs w:val="26"/>
        </w:rPr>
        <w:t xml:space="preserve">số 395/KH-MNP10 Về </w:t>
      </w:r>
      <w:r w:rsidRPr="004473AC">
        <w:rPr>
          <w:sz w:val="26"/>
          <w:szCs w:val="26"/>
        </w:rPr>
        <w:t>tổ chức học sinh đi tham quan ngoại khóa “Di tích Lịch sử” tại Công viên Lê Thị Riêng cho trẻ lớp MG 4-6 tuổi</w:t>
      </w:r>
      <w:r>
        <w:rPr>
          <w:sz w:val="26"/>
          <w:szCs w:val="26"/>
        </w:rPr>
        <w:t xml:space="preserve"> năm học 2018-2019 và Tờ trình được Lãnh đạo PGD&amp;ĐT duyệt cho nhà trường tổ chức theo Kế hoạch bám sát Kế hoạch năm học đáp ứng Chương trình GDMN Thông tư 28/2016/TT-BGDĐT ban hành phù hợp theo từng độ tuổi.</w:t>
      </w:r>
    </w:p>
    <w:p w:rsidR="004473AC" w:rsidRDefault="004473AC" w:rsidP="00846F9C">
      <w:pPr>
        <w:pStyle w:val="ListParagraph"/>
        <w:numPr>
          <w:ilvl w:val="0"/>
          <w:numId w:val="60"/>
        </w:numPr>
        <w:tabs>
          <w:tab w:val="left" w:pos="1620"/>
          <w:tab w:val="left" w:pos="1890"/>
        </w:tabs>
        <w:ind w:left="90" w:firstLine="1530"/>
        <w:jc w:val="both"/>
        <w:rPr>
          <w:sz w:val="26"/>
          <w:szCs w:val="26"/>
        </w:rPr>
      </w:pPr>
      <w:r>
        <w:rPr>
          <w:sz w:val="26"/>
          <w:szCs w:val="26"/>
        </w:rPr>
        <w:t>T</w:t>
      </w:r>
      <w:r w:rsidRPr="004473AC">
        <w:rPr>
          <w:sz w:val="26"/>
          <w:szCs w:val="26"/>
        </w:rPr>
        <w:t>hông qua các hoạt động hình thành cho trẻ hành vi văn minh nơi công cộng không ồn ồn la hét chỗ đông người, biết xếp hàng chờ đến lượt, không chen lấn….</w:t>
      </w:r>
    </w:p>
    <w:p w:rsidR="004473AC" w:rsidRDefault="004473AC" w:rsidP="00846F9C">
      <w:pPr>
        <w:pStyle w:val="ListParagraph"/>
        <w:numPr>
          <w:ilvl w:val="0"/>
          <w:numId w:val="60"/>
        </w:numPr>
        <w:tabs>
          <w:tab w:val="left" w:pos="1620"/>
          <w:tab w:val="left" w:pos="1890"/>
        </w:tabs>
        <w:ind w:left="90" w:firstLine="1530"/>
        <w:jc w:val="both"/>
        <w:rPr>
          <w:sz w:val="26"/>
          <w:szCs w:val="26"/>
        </w:rPr>
      </w:pPr>
      <w:r w:rsidRPr="004473AC">
        <w:rPr>
          <w:sz w:val="26"/>
          <w:szCs w:val="26"/>
        </w:rPr>
        <w:t>Biết được các hoạt động ngoài xã hội, công viên cho mọi người tham quan về Di tích lịch sử Quận 10, khu vui chơi, giải trí cho người lớn- trẻ em.</w:t>
      </w:r>
    </w:p>
    <w:p w:rsidR="004473AC" w:rsidRDefault="004473AC" w:rsidP="00846F9C">
      <w:pPr>
        <w:pStyle w:val="ListParagraph"/>
        <w:numPr>
          <w:ilvl w:val="0"/>
          <w:numId w:val="60"/>
        </w:numPr>
        <w:tabs>
          <w:tab w:val="left" w:pos="1620"/>
          <w:tab w:val="left" w:pos="1890"/>
        </w:tabs>
        <w:ind w:left="90" w:firstLine="1530"/>
        <w:jc w:val="both"/>
        <w:rPr>
          <w:sz w:val="26"/>
          <w:szCs w:val="26"/>
        </w:rPr>
      </w:pPr>
      <w:r w:rsidRPr="004473AC">
        <w:rPr>
          <w:sz w:val="26"/>
          <w:szCs w:val="26"/>
        </w:rPr>
        <w:t>Tổ chức cho trẻ được tham gia các hoạt động văn hoá, văn nghệ, thể dục thể thao, vui chơi bổ ích, lý thú, thực hiện tốt phong trào thi đua “Xây dựng trường học thân thiện, học sinh tích cực”.</w:t>
      </w:r>
    </w:p>
    <w:p w:rsidR="0055078A" w:rsidRDefault="004473AC" w:rsidP="00846F9C">
      <w:pPr>
        <w:pStyle w:val="ListParagraph"/>
        <w:numPr>
          <w:ilvl w:val="0"/>
          <w:numId w:val="60"/>
        </w:numPr>
        <w:tabs>
          <w:tab w:val="left" w:pos="1620"/>
          <w:tab w:val="left" w:pos="1890"/>
        </w:tabs>
        <w:ind w:left="90" w:firstLine="1530"/>
        <w:jc w:val="both"/>
        <w:rPr>
          <w:sz w:val="26"/>
          <w:szCs w:val="26"/>
        </w:rPr>
      </w:pPr>
      <w:r w:rsidRPr="004473AC">
        <w:rPr>
          <w:sz w:val="26"/>
          <w:szCs w:val="26"/>
        </w:rPr>
        <w:t>Tổ chức cho trẻ được vui chơi ngoại khóa, giao lưu cùng các bạn, giúp trẻ có cơ hội phát huy tinh thần tập thể- họat động nhóm, tinh thần đoàn kết, văn hóa nơi công cộng.</w:t>
      </w:r>
    </w:p>
    <w:p w:rsidR="00D5559F" w:rsidRPr="00D5559F" w:rsidRDefault="004473AC" w:rsidP="00846F9C">
      <w:pPr>
        <w:pStyle w:val="ListParagraph"/>
        <w:numPr>
          <w:ilvl w:val="0"/>
          <w:numId w:val="60"/>
        </w:numPr>
        <w:tabs>
          <w:tab w:val="left" w:pos="1620"/>
          <w:tab w:val="left" w:pos="1890"/>
        </w:tabs>
        <w:ind w:left="90" w:firstLine="1530"/>
        <w:jc w:val="both"/>
        <w:rPr>
          <w:sz w:val="26"/>
          <w:szCs w:val="26"/>
        </w:rPr>
      </w:pPr>
      <w:r>
        <w:rPr>
          <w:sz w:val="26"/>
          <w:szCs w:val="26"/>
        </w:rPr>
        <w:t>Kinh phí trích từ nguồn vận động tài trợ cho hoạt động giáo dục</w:t>
      </w:r>
      <w:r w:rsidR="00D5559F">
        <w:rPr>
          <w:sz w:val="26"/>
          <w:szCs w:val="26"/>
        </w:rPr>
        <w:t xml:space="preserve"> </w:t>
      </w:r>
      <w:r w:rsidR="00D5559F" w:rsidRPr="0055078A">
        <w:rPr>
          <w:sz w:val="26"/>
          <w:szCs w:val="26"/>
          <w:lang w:val="pt-BR"/>
        </w:rPr>
        <w:t>của Cha mẹ học sinh tự nguyện đóng góp đáp ứng phù hợp kinh phí cho phép, sử dụng đúng mục đích</w:t>
      </w:r>
      <w:r w:rsidR="00D5559F">
        <w:rPr>
          <w:sz w:val="26"/>
          <w:szCs w:val="26"/>
          <w:lang w:val="pt-BR"/>
        </w:rPr>
        <w:t xml:space="preserve"> nhằm phục vụ tốt mọi quyền lợi cho trẻ được giao lưu, học tập, chia sẽ ngoài xã hội.</w:t>
      </w:r>
    </w:p>
    <w:p w:rsidR="005366D8" w:rsidRDefault="006C559F" w:rsidP="00150ABE">
      <w:pPr>
        <w:ind w:firstLine="680"/>
        <w:jc w:val="both"/>
        <w:rPr>
          <w:sz w:val="26"/>
          <w:szCs w:val="26"/>
        </w:rPr>
      </w:pPr>
      <w:r>
        <w:rPr>
          <w:sz w:val="26"/>
          <w:szCs w:val="26"/>
        </w:rPr>
        <w:t xml:space="preserve"> 9.1.3/ </w:t>
      </w:r>
      <w:r w:rsidR="005366D8" w:rsidRPr="006C2408">
        <w:rPr>
          <w:sz w:val="26"/>
          <w:szCs w:val="26"/>
        </w:rPr>
        <w:t>Công tác xã hội hóa, kinh phí?</w:t>
      </w:r>
    </w:p>
    <w:p w:rsidR="00FE2AE6" w:rsidRPr="00FE2AE6" w:rsidRDefault="00FE2AE6" w:rsidP="00846F9C">
      <w:pPr>
        <w:pStyle w:val="ListParagraph"/>
        <w:numPr>
          <w:ilvl w:val="0"/>
          <w:numId w:val="32"/>
        </w:numPr>
        <w:tabs>
          <w:tab w:val="left" w:pos="1620"/>
        </w:tabs>
        <w:ind w:left="0" w:firstLine="1440"/>
        <w:jc w:val="both"/>
        <w:rPr>
          <w:sz w:val="26"/>
          <w:szCs w:val="26"/>
        </w:rPr>
      </w:pPr>
      <w:r w:rsidRPr="00FE2AE6">
        <w:rPr>
          <w:sz w:val="26"/>
          <w:szCs w:val="26"/>
        </w:rPr>
        <w:t>Vận động nguồn tài trợ đơn vị và cá nhân, các ban ngành và nhân dân địa phương cùng với nhà trường thực hiện các công trình tăng cường cơ sở vật chất trường lớp, hỗ trợ hoạt động dạy-học, họat động giáo dục thực hiện tốt chủ trương xã hội hóa giáo dục</w:t>
      </w:r>
    </w:p>
    <w:p w:rsidR="00FE2AE6" w:rsidRDefault="00FE2AE6" w:rsidP="00846F9C">
      <w:pPr>
        <w:numPr>
          <w:ilvl w:val="0"/>
          <w:numId w:val="32"/>
        </w:numPr>
        <w:tabs>
          <w:tab w:val="left" w:pos="1620"/>
        </w:tabs>
        <w:ind w:firstLine="720"/>
        <w:rPr>
          <w:iCs/>
          <w:color w:val="000000"/>
          <w:sz w:val="26"/>
          <w:szCs w:val="26"/>
          <w:lang w:val="nl-NL"/>
        </w:rPr>
      </w:pPr>
      <w:r w:rsidRPr="00FE2AE6">
        <w:rPr>
          <w:iCs/>
          <w:color w:val="000000"/>
          <w:sz w:val="26"/>
          <w:szCs w:val="26"/>
          <w:lang w:val="nl-NL"/>
        </w:rPr>
        <w:t xml:space="preserve">Đảm bảo nguyên tắc tự nguyện, công </w:t>
      </w:r>
      <w:r>
        <w:rPr>
          <w:iCs/>
          <w:color w:val="000000"/>
          <w:sz w:val="26"/>
          <w:szCs w:val="26"/>
          <w:lang w:val="nl-NL"/>
        </w:rPr>
        <w:t>khai, minh bạch, không ép buộc</w:t>
      </w:r>
      <w:r w:rsidRPr="00FE2AE6">
        <w:rPr>
          <w:iCs/>
          <w:color w:val="000000"/>
          <w:sz w:val="26"/>
          <w:szCs w:val="26"/>
          <w:lang w:val="nl-NL"/>
        </w:rPr>
        <w:t>.</w:t>
      </w:r>
    </w:p>
    <w:p w:rsidR="00FE2AE6" w:rsidRDefault="00FE2AE6" w:rsidP="00846F9C">
      <w:pPr>
        <w:numPr>
          <w:ilvl w:val="0"/>
          <w:numId w:val="32"/>
        </w:numPr>
        <w:tabs>
          <w:tab w:val="left" w:pos="1620"/>
        </w:tabs>
        <w:ind w:left="0" w:firstLine="1440"/>
        <w:rPr>
          <w:iCs/>
          <w:color w:val="000000"/>
          <w:sz w:val="26"/>
          <w:szCs w:val="26"/>
          <w:lang w:val="nl-NL"/>
        </w:rPr>
      </w:pPr>
      <w:r w:rsidRPr="00FE2AE6">
        <w:rPr>
          <w:iCs/>
          <w:color w:val="000000"/>
          <w:sz w:val="26"/>
          <w:szCs w:val="26"/>
          <w:lang w:val="nl-NL"/>
        </w:rPr>
        <w:t>Công tác tiếp nhận, quản lý và sử dụng các khoản tài trợ  được công bố, niêm yết công khai  và tuân thủ đúng quy định của pháp luật hiện hành.</w:t>
      </w:r>
    </w:p>
    <w:p w:rsidR="00FE2AE6" w:rsidRPr="00FE2AE6" w:rsidRDefault="00FE2AE6" w:rsidP="00846F9C">
      <w:pPr>
        <w:numPr>
          <w:ilvl w:val="0"/>
          <w:numId w:val="32"/>
        </w:numPr>
        <w:tabs>
          <w:tab w:val="left" w:pos="1620"/>
        </w:tabs>
        <w:ind w:left="0" w:firstLine="1440"/>
        <w:jc w:val="both"/>
        <w:rPr>
          <w:iCs/>
          <w:color w:val="000000"/>
          <w:sz w:val="26"/>
          <w:szCs w:val="26"/>
          <w:lang w:val="nl-NL"/>
        </w:rPr>
      </w:pPr>
      <w:r>
        <w:rPr>
          <w:iCs/>
          <w:color w:val="000000"/>
          <w:sz w:val="26"/>
          <w:szCs w:val="26"/>
          <w:lang w:val="nl-NL"/>
        </w:rPr>
        <w:t>Kinh phí từ tháng 10/2018 đến tháng 12/2018 với tổng thu số tiền là 10.500.000 đồng, tổng chi Công trình 1: tháng 10,11/2018 là 8.103.200 đồng, công khai đến CMHS tại 3 điểm trường đúng theo tinh thần chỉ đạo.</w:t>
      </w:r>
    </w:p>
    <w:p w:rsidR="000261F6" w:rsidRPr="006C2408" w:rsidRDefault="000261F6" w:rsidP="00150ABE">
      <w:pPr>
        <w:tabs>
          <w:tab w:val="left" w:pos="709"/>
        </w:tabs>
        <w:jc w:val="both"/>
        <w:rPr>
          <w:b/>
          <w:bCs/>
          <w:sz w:val="26"/>
          <w:szCs w:val="26"/>
          <w:lang w:val="vi-VN"/>
        </w:rPr>
      </w:pPr>
      <w:r w:rsidRPr="006C2408">
        <w:rPr>
          <w:b/>
          <w:bCs/>
          <w:sz w:val="26"/>
          <w:szCs w:val="26"/>
        </w:rPr>
        <w:t>1</w:t>
      </w:r>
      <w:r w:rsidR="00233BBE" w:rsidRPr="006C2408">
        <w:rPr>
          <w:b/>
          <w:bCs/>
          <w:sz w:val="26"/>
          <w:szCs w:val="26"/>
        </w:rPr>
        <w:t>0</w:t>
      </w:r>
      <w:r w:rsidRPr="006C2408">
        <w:rPr>
          <w:b/>
          <w:bCs/>
          <w:sz w:val="26"/>
          <w:szCs w:val="26"/>
          <w:lang w:val="vi-VN"/>
        </w:rPr>
        <w:t xml:space="preserve">. </w:t>
      </w:r>
      <w:r w:rsidRPr="006C2408">
        <w:rPr>
          <w:b/>
          <w:bCs/>
          <w:sz w:val="26"/>
          <w:szCs w:val="26"/>
        </w:rPr>
        <w:t>C</w:t>
      </w:r>
      <w:r w:rsidRPr="006C2408">
        <w:rPr>
          <w:b/>
          <w:bCs/>
          <w:sz w:val="26"/>
          <w:szCs w:val="26"/>
          <w:lang w:val="vi-VN"/>
        </w:rPr>
        <w:t>ông tác tuyên truyền về giáo dục mầm non</w:t>
      </w:r>
    </w:p>
    <w:p w:rsidR="000261F6" w:rsidRDefault="005725B9" w:rsidP="00150ABE">
      <w:pPr>
        <w:jc w:val="both"/>
        <w:rPr>
          <w:b/>
          <w:i/>
          <w:iCs/>
          <w:sz w:val="26"/>
          <w:szCs w:val="26"/>
          <w:lang w:val="pt-BR"/>
        </w:rPr>
      </w:pPr>
      <w:r w:rsidRPr="005725B9">
        <w:rPr>
          <w:b/>
          <w:i/>
          <w:iCs/>
          <w:sz w:val="26"/>
          <w:szCs w:val="26"/>
          <w:lang w:val="pt-BR"/>
        </w:rPr>
        <w:t xml:space="preserve">10.1/ </w:t>
      </w:r>
      <w:r w:rsidR="000261F6" w:rsidRPr="005725B9">
        <w:rPr>
          <w:b/>
          <w:i/>
          <w:iCs/>
          <w:sz w:val="26"/>
          <w:szCs w:val="26"/>
          <w:lang w:val="pt-BR"/>
        </w:rPr>
        <w:t>Những nội dung đã thực hiện, kết quả đạt được về nhận thức, hành động, sự phối hợp với các ban ngành và tuyên truyền trên hệ thống thông tin đại chúng...</w:t>
      </w:r>
    </w:p>
    <w:p w:rsidR="00400072" w:rsidRPr="005A3350" w:rsidRDefault="00400072" w:rsidP="00846F9C">
      <w:pPr>
        <w:pStyle w:val="BodyText2"/>
        <w:numPr>
          <w:ilvl w:val="0"/>
          <w:numId w:val="63"/>
        </w:numPr>
        <w:tabs>
          <w:tab w:val="left" w:pos="360"/>
        </w:tabs>
        <w:spacing w:after="0" w:line="240" w:lineRule="auto"/>
        <w:ind w:left="0" w:right="28" w:firstLine="540"/>
        <w:jc w:val="both"/>
        <w:rPr>
          <w:sz w:val="26"/>
          <w:szCs w:val="26"/>
        </w:rPr>
      </w:pPr>
      <w:r w:rsidRPr="00137CCE">
        <w:rPr>
          <w:sz w:val="26"/>
          <w:szCs w:val="26"/>
        </w:rPr>
        <w:t xml:space="preserve">Nhà trường thực hiện tốt tuyên truyền với </w:t>
      </w:r>
      <w:r>
        <w:rPr>
          <w:sz w:val="26"/>
          <w:szCs w:val="26"/>
        </w:rPr>
        <w:t>UBND Phường 10 trong công tác chiêu sinh năm học.</w:t>
      </w:r>
    </w:p>
    <w:p w:rsidR="00400072" w:rsidRPr="005A3350" w:rsidRDefault="00400072" w:rsidP="00846F9C">
      <w:pPr>
        <w:pStyle w:val="BodyText2"/>
        <w:numPr>
          <w:ilvl w:val="0"/>
          <w:numId w:val="63"/>
        </w:numPr>
        <w:tabs>
          <w:tab w:val="left" w:pos="360"/>
        </w:tabs>
        <w:spacing w:after="0" w:line="240" w:lineRule="auto"/>
        <w:ind w:left="0" w:right="28" w:firstLine="540"/>
        <w:jc w:val="both"/>
        <w:rPr>
          <w:sz w:val="26"/>
          <w:szCs w:val="26"/>
        </w:rPr>
      </w:pPr>
      <w:r>
        <w:rPr>
          <w:sz w:val="26"/>
          <w:szCs w:val="26"/>
        </w:rPr>
        <w:t>Trong công tác tiếp dân CMHS đến liên hệ gửi con em vào học hướng dẫn tận tình, giao tiêp thân thiện phù hợp nghề giáo.</w:t>
      </w:r>
    </w:p>
    <w:p w:rsidR="00400072" w:rsidRPr="005A3350" w:rsidRDefault="00400072" w:rsidP="00846F9C">
      <w:pPr>
        <w:pStyle w:val="BodyText2"/>
        <w:numPr>
          <w:ilvl w:val="0"/>
          <w:numId w:val="63"/>
        </w:numPr>
        <w:tabs>
          <w:tab w:val="left" w:pos="360"/>
        </w:tabs>
        <w:spacing w:after="0" w:line="240" w:lineRule="auto"/>
        <w:ind w:left="0" w:right="28" w:firstLine="540"/>
        <w:jc w:val="both"/>
        <w:rPr>
          <w:sz w:val="26"/>
          <w:szCs w:val="26"/>
        </w:rPr>
      </w:pPr>
      <w:r>
        <w:rPr>
          <w:sz w:val="26"/>
          <w:szCs w:val="26"/>
        </w:rPr>
        <w:t>Quan tâm đầu tư cơ sở vật chất tạo môi trường ngày càng khang trang, tổ chức các hoạt động giáo dục tuyên truyền đến CMHS “Ngày Hội đón trẻ MN đến trường”</w:t>
      </w:r>
    </w:p>
    <w:p w:rsidR="00400072" w:rsidRPr="00F74A9A" w:rsidRDefault="00400072" w:rsidP="00846F9C">
      <w:pPr>
        <w:pStyle w:val="BodyText2"/>
        <w:numPr>
          <w:ilvl w:val="0"/>
          <w:numId w:val="63"/>
        </w:numPr>
        <w:tabs>
          <w:tab w:val="left" w:pos="360"/>
        </w:tabs>
        <w:spacing w:after="0" w:line="240" w:lineRule="auto"/>
        <w:ind w:left="0" w:right="28" w:firstLine="540"/>
        <w:jc w:val="both"/>
        <w:rPr>
          <w:sz w:val="26"/>
          <w:szCs w:val="26"/>
        </w:rPr>
      </w:pPr>
      <w:r>
        <w:rPr>
          <w:sz w:val="26"/>
          <w:szCs w:val="26"/>
        </w:rPr>
        <w:t>Tổ chức thành công Hội nghị CMHS 5 nhóm lớp đều nhất trí các khoản thu thỏa thuận đầu năm và Đại hội CMHS trong năm học 2018-2019.</w:t>
      </w:r>
    </w:p>
    <w:p w:rsidR="00400072" w:rsidRPr="00F74A9A" w:rsidRDefault="00400072" w:rsidP="00846F9C">
      <w:pPr>
        <w:pStyle w:val="BodyText2"/>
        <w:numPr>
          <w:ilvl w:val="0"/>
          <w:numId w:val="63"/>
        </w:numPr>
        <w:tabs>
          <w:tab w:val="left" w:pos="360"/>
        </w:tabs>
        <w:spacing w:after="0" w:line="240" w:lineRule="auto"/>
        <w:ind w:left="0" w:right="28" w:firstLine="540"/>
        <w:jc w:val="both"/>
        <w:rPr>
          <w:sz w:val="26"/>
          <w:szCs w:val="26"/>
        </w:rPr>
      </w:pPr>
      <w:r w:rsidRPr="00F74A9A">
        <w:rPr>
          <w:sz w:val="26"/>
          <w:szCs w:val="26"/>
        </w:rPr>
        <w:lastRenderedPageBreak/>
        <w:t xml:space="preserve">Thực hiện tốt công tác tuyên truyền với </w:t>
      </w:r>
      <w:r>
        <w:rPr>
          <w:sz w:val="26"/>
          <w:szCs w:val="26"/>
        </w:rPr>
        <w:t>CMHS</w:t>
      </w:r>
      <w:r w:rsidRPr="00F74A9A">
        <w:rPr>
          <w:sz w:val="26"/>
          <w:szCs w:val="26"/>
        </w:rPr>
        <w:t xml:space="preserve"> qua </w:t>
      </w:r>
      <w:r>
        <w:rPr>
          <w:sz w:val="26"/>
          <w:szCs w:val="26"/>
        </w:rPr>
        <w:t xml:space="preserve">hoạt động trong ngày, lễ hội, hội thi, </w:t>
      </w:r>
      <w:r w:rsidRPr="00F74A9A">
        <w:rPr>
          <w:sz w:val="26"/>
          <w:szCs w:val="26"/>
        </w:rPr>
        <w:t xml:space="preserve">một số nội dung trên bảng tin, trao đổi hàng ngày, sổ </w:t>
      </w:r>
      <w:r>
        <w:rPr>
          <w:sz w:val="26"/>
          <w:szCs w:val="26"/>
        </w:rPr>
        <w:t>liên lạc và bé ngoan của trẻ.</w:t>
      </w:r>
    </w:p>
    <w:p w:rsidR="00400072" w:rsidRPr="00073424" w:rsidRDefault="00400072" w:rsidP="00846F9C">
      <w:pPr>
        <w:pStyle w:val="BodyText2"/>
        <w:numPr>
          <w:ilvl w:val="0"/>
          <w:numId w:val="63"/>
        </w:numPr>
        <w:tabs>
          <w:tab w:val="left" w:pos="360"/>
        </w:tabs>
        <w:spacing w:after="0" w:line="240" w:lineRule="auto"/>
        <w:ind w:left="0" w:right="28" w:firstLine="540"/>
        <w:jc w:val="both"/>
        <w:rPr>
          <w:sz w:val="26"/>
          <w:szCs w:val="26"/>
        </w:rPr>
      </w:pPr>
      <w:r w:rsidRPr="00F74A9A">
        <w:rPr>
          <w:sz w:val="26"/>
          <w:szCs w:val="26"/>
        </w:rPr>
        <w:t xml:space="preserve">Đa số </w:t>
      </w:r>
      <w:r>
        <w:rPr>
          <w:sz w:val="26"/>
          <w:szCs w:val="26"/>
        </w:rPr>
        <w:t>CMHS</w:t>
      </w:r>
      <w:r w:rsidRPr="00F74A9A">
        <w:rPr>
          <w:sz w:val="26"/>
          <w:szCs w:val="26"/>
        </w:rPr>
        <w:t xml:space="preserve"> có nhận thức đúng về công tác chăm, sóc nuôi dưỡng và giáo dục trẻ tại trường, có sự phối hợp tốt với giáo viên trong việc giáo dục trẻ, chăm sóc sức khỏe trẻ, phòng chống dịch bệnh; </w:t>
      </w:r>
    </w:p>
    <w:p w:rsidR="00400072" w:rsidRPr="00073424" w:rsidRDefault="00400072" w:rsidP="00846F9C">
      <w:pPr>
        <w:pStyle w:val="BodyText2"/>
        <w:numPr>
          <w:ilvl w:val="0"/>
          <w:numId w:val="63"/>
        </w:numPr>
        <w:tabs>
          <w:tab w:val="left" w:pos="360"/>
        </w:tabs>
        <w:spacing w:after="0" w:line="240" w:lineRule="auto"/>
        <w:ind w:left="0" w:right="28" w:firstLine="540"/>
        <w:jc w:val="both"/>
        <w:rPr>
          <w:sz w:val="26"/>
          <w:szCs w:val="26"/>
        </w:rPr>
      </w:pPr>
      <w:r>
        <w:rPr>
          <w:sz w:val="26"/>
          <w:szCs w:val="26"/>
        </w:rPr>
        <w:t>Công tác phối kết hợp với UBND Phường 10 đảm bảo an ninh trật tự, an toàn trường học, tạo môi trường mỹ quan đô thị trước cổng trường.</w:t>
      </w:r>
    </w:p>
    <w:p w:rsidR="006E12B5" w:rsidRPr="00962EE6" w:rsidRDefault="00400072" w:rsidP="00846F9C">
      <w:pPr>
        <w:pStyle w:val="BodyText2"/>
        <w:numPr>
          <w:ilvl w:val="0"/>
          <w:numId w:val="63"/>
        </w:numPr>
        <w:tabs>
          <w:tab w:val="left" w:pos="360"/>
        </w:tabs>
        <w:spacing w:after="0" w:line="240" w:lineRule="auto"/>
        <w:ind w:left="0" w:right="28" w:firstLine="540"/>
        <w:jc w:val="both"/>
        <w:rPr>
          <w:sz w:val="26"/>
          <w:szCs w:val="26"/>
        </w:rPr>
      </w:pPr>
      <w:r>
        <w:rPr>
          <w:sz w:val="26"/>
          <w:szCs w:val="26"/>
        </w:rPr>
        <w:t>Công tác xã hội hóa giáo dục nhà trường vận động tài trợ cho hoạt động giáo dục trong năm học 2018-2019 trên tinh thần tự nguyện của CMHS đóng góp hỗ trợ giúp nhà trường trong việc tổ chức các hoạt động phục vụ tốt cho trẻ đáp ứng Chương trình GDMN và Bộ chuẩn, tạo môi trường ngày một khang trang, trẻ được hoạt động các đồ chơi, thiết bị ngày càng hiện đại.</w:t>
      </w:r>
    </w:p>
    <w:p w:rsidR="000261F6" w:rsidRDefault="005725B9" w:rsidP="00150ABE">
      <w:pPr>
        <w:jc w:val="both"/>
        <w:rPr>
          <w:b/>
          <w:i/>
          <w:iCs/>
          <w:sz w:val="26"/>
          <w:szCs w:val="26"/>
          <w:lang w:val="pt-BR"/>
        </w:rPr>
      </w:pPr>
      <w:r w:rsidRPr="005725B9">
        <w:rPr>
          <w:b/>
          <w:i/>
          <w:iCs/>
          <w:sz w:val="26"/>
          <w:szCs w:val="26"/>
          <w:lang w:val="pt-BR"/>
        </w:rPr>
        <w:t xml:space="preserve">10.2/ </w:t>
      </w:r>
      <w:r w:rsidR="000261F6" w:rsidRPr="005725B9">
        <w:rPr>
          <w:b/>
          <w:i/>
          <w:iCs/>
          <w:sz w:val="26"/>
          <w:szCs w:val="26"/>
          <w:lang w:val="pt-BR"/>
        </w:rPr>
        <w:t>Các biện pháp sáng tạo của nhà trường.</w:t>
      </w:r>
    </w:p>
    <w:p w:rsidR="00400072" w:rsidRDefault="00400072" w:rsidP="00846F9C">
      <w:pPr>
        <w:numPr>
          <w:ilvl w:val="0"/>
          <w:numId w:val="64"/>
        </w:numPr>
        <w:ind w:left="0" w:firstLine="540"/>
        <w:jc w:val="both"/>
        <w:rPr>
          <w:iCs/>
          <w:sz w:val="26"/>
          <w:szCs w:val="26"/>
          <w:lang w:val="pt-BR"/>
        </w:rPr>
      </w:pPr>
      <w:r w:rsidRPr="0030170B">
        <w:rPr>
          <w:iCs/>
          <w:sz w:val="26"/>
          <w:szCs w:val="26"/>
          <w:lang w:val="pt-BR"/>
        </w:rPr>
        <w:t xml:space="preserve">Quan tâm đầu tư cơ sở vật chất (3 điểm trường) môi trường ngày một khang trang, </w:t>
      </w:r>
      <w:r>
        <w:rPr>
          <w:iCs/>
          <w:sz w:val="26"/>
          <w:szCs w:val="26"/>
          <w:lang w:val="pt-BR"/>
        </w:rPr>
        <w:t>mỗi năm có sự khởi sắc và mới cho nhà trường.</w:t>
      </w:r>
    </w:p>
    <w:p w:rsidR="00400072" w:rsidRDefault="00400072" w:rsidP="00846F9C">
      <w:pPr>
        <w:numPr>
          <w:ilvl w:val="0"/>
          <w:numId w:val="64"/>
        </w:numPr>
        <w:ind w:left="0" w:firstLine="540"/>
        <w:jc w:val="both"/>
        <w:rPr>
          <w:iCs/>
          <w:sz w:val="26"/>
          <w:szCs w:val="26"/>
          <w:lang w:val="pt-BR"/>
        </w:rPr>
      </w:pPr>
      <w:r>
        <w:rPr>
          <w:iCs/>
          <w:sz w:val="26"/>
          <w:szCs w:val="26"/>
          <w:lang w:val="pt-BR"/>
        </w:rPr>
        <w:t xml:space="preserve">Giáo viên có tinh thần </w:t>
      </w:r>
      <w:r w:rsidR="003716A3">
        <w:rPr>
          <w:iCs/>
          <w:sz w:val="26"/>
          <w:szCs w:val="26"/>
          <w:lang w:val="pt-BR"/>
        </w:rPr>
        <w:t xml:space="preserve">tự học tự rèn </w:t>
      </w:r>
      <w:r>
        <w:rPr>
          <w:iCs/>
          <w:sz w:val="26"/>
          <w:szCs w:val="26"/>
          <w:lang w:val="pt-BR"/>
        </w:rPr>
        <w:t>nâng cao trình độ chuyên môn, nghiệp vụ đáp ứng với</w:t>
      </w:r>
      <w:r w:rsidR="003716A3">
        <w:rPr>
          <w:iCs/>
          <w:sz w:val="26"/>
          <w:szCs w:val="26"/>
          <w:lang w:val="pt-BR"/>
        </w:rPr>
        <w:t xml:space="preserve"> </w:t>
      </w:r>
      <w:r>
        <w:rPr>
          <w:iCs/>
          <w:sz w:val="26"/>
          <w:szCs w:val="26"/>
          <w:lang w:val="pt-BR"/>
        </w:rPr>
        <w:t>yêu cầu của Ngành, trường trong việc chăm sóc giáo dục- chăm sóc nuôi dưỡng trẻ trong thời kỳ hội nhập với các nước.</w:t>
      </w:r>
    </w:p>
    <w:p w:rsidR="003716A3" w:rsidRPr="003716A3" w:rsidRDefault="003716A3" w:rsidP="00846F9C">
      <w:pPr>
        <w:pStyle w:val="ListParagraph"/>
        <w:numPr>
          <w:ilvl w:val="0"/>
          <w:numId w:val="85"/>
        </w:numPr>
        <w:tabs>
          <w:tab w:val="left" w:pos="990"/>
        </w:tabs>
        <w:ind w:left="0" w:firstLine="720"/>
        <w:jc w:val="both"/>
        <w:rPr>
          <w:iCs/>
          <w:sz w:val="26"/>
          <w:szCs w:val="26"/>
          <w:lang w:val="pt-BR"/>
        </w:rPr>
      </w:pPr>
      <w:r>
        <w:rPr>
          <w:iCs/>
          <w:sz w:val="26"/>
          <w:szCs w:val="26"/>
          <w:lang w:val="pt-BR"/>
        </w:rPr>
        <w:t>Tháng 01/2019: 2 Gv CĐSPMN tham gia đăng ký học ĐHSPMN (trường lập D/s và nộp về PGD&amp;ĐT đúng tiến độ).</w:t>
      </w:r>
    </w:p>
    <w:p w:rsidR="00400072" w:rsidRDefault="00400072" w:rsidP="00846F9C">
      <w:pPr>
        <w:numPr>
          <w:ilvl w:val="0"/>
          <w:numId w:val="64"/>
        </w:numPr>
        <w:ind w:left="0" w:firstLine="540"/>
        <w:jc w:val="both"/>
        <w:rPr>
          <w:iCs/>
          <w:sz w:val="26"/>
          <w:szCs w:val="26"/>
          <w:lang w:val="pt-BR"/>
        </w:rPr>
      </w:pPr>
      <w:r>
        <w:rPr>
          <w:iCs/>
          <w:sz w:val="26"/>
          <w:szCs w:val="26"/>
          <w:lang w:val="pt-BR"/>
        </w:rPr>
        <w:t>Môi trường tại 5 nhóm lớp có bước khởi sắc trong việc xây dựng môi trường giáo dục lấy trẻ làm trung tâm, tận dụng khá hiệu quả sản phẩm trẻ trong môi trường thông qua “học bằng chơi- chơi mà học”.</w:t>
      </w:r>
    </w:p>
    <w:p w:rsidR="00400072" w:rsidRDefault="00400072" w:rsidP="00846F9C">
      <w:pPr>
        <w:numPr>
          <w:ilvl w:val="0"/>
          <w:numId w:val="64"/>
        </w:numPr>
        <w:ind w:left="0" w:firstLine="540"/>
        <w:jc w:val="both"/>
        <w:rPr>
          <w:iCs/>
          <w:sz w:val="26"/>
          <w:szCs w:val="26"/>
          <w:lang w:val="pt-BR"/>
        </w:rPr>
      </w:pPr>
      <w:r>
        <w:rPr>
          <w:iCs/>
          <w:sz w:val="26"/>
          <w:szCs w:val="26"/>
          <w:lang w:val="pt-BR"/>
        </w:rPr>
        <w:t>Tạo mối thân thiện trong giao tiếp phù hợp với nghề giáo, không có bạo hành trong nhà trường.</w:t>
      </w:r>
    </w:p>
    <w:p w:rsidR="00400072" w:rsidRDefault="00400072" w:rsidP="00846F9C">
      <w:pPr>
        <w:numPr>
          <w:ilvl w:val="0"/>
          <w:numId w:val="64"/>
        </w:numPr>
        <w:ind w:left="0" w:firstLine="540"/>
        <w:jc w:val="both"/>
        <w:rPr>
          <w:iCs/>
          <w:sz w:val="26"/>
          <w:szCs w:val="26"/>
          <w:lang w:val="pt-BR"/>
        </w:rPr>
      </w:pPr>
      <w:r>
        <w:rPr>
          <w:iCs/>
          <w:sz w:val="26"/>
          <w:szCs w:val="26"/>
          <w:lang w:val="pt-BR"/>
        </w:rPr>
        <w:t>Tập thể CB-GV-NV không vi phạm Đạo đức nghề nghiệp trong việc thực hiện nhiệm vụ Chính trị- chuyên môn của nhà trường.</w:t>
      </w:r>
    </w:p>
    <w:p w:rsidR="00400072" w:rsidRDefault="00400072" w:rsidP="00846F9C">
      <w:pPr>
        <w:numPr>
          <w:ilvl w:val="0"/>
          <w:numId w:val="64"/>
        </w:numPr>
        <w:ind w:left="0" w:firstLine="540"/>
        <w:jc w:val="both"/>
        <w:rPr>
          <w:iCs/>
          <w:sz w:val="26"/>
          <w:szCs w:val="26"/>
          <w:lang w:val="pt-BR"/>
        </w:rPr>
      </w:pPr>
      <w:r>
        <w:rPr>
          <w:iCs/>
          <w:sz w:val="26"/>
          <w:szCs w:val="26"/>
          <w:lang w:val="pt-BR"/>
        </w:rPr>
        <w:t>Tinh thần đoàn kết trong nội bộ giúp nhà trường ngày một khởi sắc trong các phong trào thi đua Ngành-Cụm-Trường.</w:t>
      </w:r>
    </w:p>
    <w:p w:rsidR="008523E8" w:rsidRPr="00400072" w:rsidRDefault="008523E8" w:rsidP="00846F9C">
      <w:pPr>
        <w:numPr>
          <w:ilvl w:val="0"/>
          <w:numId w:val="64"/>
        </w:numPr>
        <w:ind w:left="0" w:firstLine="540"/>
        <w:jc w:val="both"/>
        <w:rPr>
          <w:iCs/>
          <w:sz w:val="26"/>
          <w:szCs w:val="26"/>
          <w:lang w:val="pt-BR"/>
        </w:rPr>
      </w:pPr>
      <w:r>
        <w:rPr>
          <w:iCs/>
          <w:sz w:val="26"/>
          <w:szCs w:val="26"/>
          <w:lang w:val="pt-BR"/>
        </w:rPr>
        <w:t>Tiếp tục làm tốt công tác phát triển Đảng viên trong trường học, dự kiến tiếp tục kết nạp đảng viên mới trong năm 2019</w:t>
      </w:r>
      <w:r w:rsidR="00A22F34">
        <w:rPr>
          <w:iCs/>
          <w:sz w:val="26"/>
          <w:szCs w:val="26"/>
          <w:lang w:val="pt-BR"/>
        </w:rPr>
        <w:t>.</w:t>
      </w:r>
    </w:p>
    <w:p w:rsidR="000261F6" w:rsidRPr="006C2408" w:rsidRDefault="000261F6" w:rsidP="00150ABE">
      <w:pPr>
        <w:ind w:firstLine="90"/>
        <w:jc w:val="both"/>
        <w:rPr>
          <w:b/>
          <w:sz w:val="26"/>
          <w:szCs w:val="26"/>
          <w:lang w:val="pt-BR"/>
        </w:rPr>
      </w:pPr>
      <w:r w:rsidRPr="006C2408">
        <w:rPr>
          <w:b/>
          <w:sz w:val="26"/>
          <w:szCs w:val="26"/>
          <w:lang w:val="pt-BR"/>
        </w:rPr>
        <w:t>II. ĐÁNH GIÁ CHUNG</w:t>
      </w:r>
    </w:p>
    <w:p w:rsidR="000261F6" w:rsidRDefault="000261F6" w:rsidP="00150ABE">
      <w:pPr>
        <w:jc w:val="both"/>
        <w:rPr>
          <w:b/>
          <w:spacing w:val="-4"/>
          <w:sz w:val="26"/>
          <w:szCs w:val="26"/>
          <w:lang w:val="pt-BR"/>
        </w:rPr>
      </w:pPr>
      <w:r w:rsidRPr="006C2408">
        <w:rPr>
          <w:b/>
          <w:spacing w:val="-4"/>
          <w:sz w:val="26"/>
          <w:szCs w:val="26"/>
          <w:lang w:val="pt-BR"/>
        </w:rPr>
        <w:t>1. Tóm tắt kết quả nổi bật so với  cùng kỳ năm học trước</w:t>
      </w:r>
    </w:p>
    <w:p w:rsidR="00AB2DE1" w:rsidRPr="00AB2DE1" w:rsidRDefault="00AB2DE1" w:rsidP="00846F9C">
      <w:pPr>
        <w:numPr>
          <w:ilvl w:val="0"/>
          <w:numId w:val="66"/>
        </w:numPr>
        <w:tabs>
          <w:tab w:val="left" w:pos="540"/>
        </w:tabs>
        <w:ind w:left="0" w:firstLine="270"/>
        <w:jc w:val="both"/>
        <w:rPr>
          <w:spacing w:val="-4"/>
          <w:sz w:val="26"/>
          <w:szCs w:val="26"/>
          <w:lang w:val="pt-BR"/>
        </w:rPr>
      </w:pPr>
      <w:r w:rsidRPr="00AB2DE1">
        <w:rPr>
          <w:spacing w:val="-4"/>
          <w:sz w:val="26"/>
          <w:szCs w:val="26"/>
          <w:lang w:val="pt-BR"/>
        </w:rPr>
        <w:t>1 giáo viên Đạt</w:t>
      </w:r>
      <w:r>
        <w:rPr>
          <w:b/>
          <w:spacing w:val="-4"/>
          <w:sz w:val="26"/>
          <w:szCs w:val="26"/>
          <w:lang w:val="pt-BR"/>
        </w:rPr>
        <w:t xml:space="preserve"> “Giải thưởng vì sự nghiệp Giáo dục Quận 10” năm học 2018-2019 </w:t>
      </w:r>
      <w:r>
        <w:rPr>
          <w:spacing w:val="-4"/>
          <w:sz w:val="26"/>
          <w:szCs w:val="26"/>
          <w:lang w:val="pt-BR"/>
        </w:rPr>
        <w:t>Kỷ niệm 36 năm Ngày</w:t>
      </w:r>
      <w:r w:rsidRPr="00AB2DE1">
        <w:rPr>
          <w:spacing w:val="-4"/>
          <w:sz w:val="26"/>
          <w:szCs w:val="26"/>
          <w:lang w:val="pt-BR"/>
        </w:rPr>
        <w:t xml:space="preserve"> Nhà </w:t>
      </w:r>
      <w:r>
        <w:rPr>
          <w:spacing w:val="-4"/>
          <w:sz w:val="26"/>
          <w:szCs w:val="26"/>
          <w:lang w:val="pt-BR"/>
        </w:rPr>
        <w:t>Gi</w:t>
      </w:r>
      <w:r w:rsidRPr="00AB2DE1">
        <w:rPr>
          <w:spacing w:val="-4"/>
          <w:sz w:val="26"/>
          <w:szCs w:val="26"/>
          <w:lang w:val="pt-BR"/>
        </w:rPr>
        <w:t>áo Việ</w:t>
      </w:r>
      <w:r>
        <w:rPr>
          <w:spacing w:val="-4"/>
          <w:sz w:val="26"/>
          <w:szCs w:val="26"/>
          <w:lang w:val="pt-BR"/>
        </w:rPr>
        <w:t>t</w:t>
      </w:r>
      <w:r w:rsidRPr="00AB2DE1">
        <w:rPr>
          <w:spacing w:val="-4"/>
          <w:sz w:val="26"/>
          <w:szCs w:val="26"/>
          <w:lang w:val="pt-BR"/>
        </w:rPr>
        <w:t xml:space="preserve"> Nam </w:t>
      </w:r>
      <w:r>
        <w:rPr>
          <w:spacing w:val="-4"/>
          <w:sz w:val="26"/>
          <w:szCs w:val="26"/>
          <w:lang w:val="pt-BR"/>
        </w:rPr>
        <w:t>20/11</w:t>
      </w:r>
    </w:p>
    <w:p w:rsidR="00AB2DE1" w:rsidRPr="0075251B" w:rsidRDefault="00AB2DE1" w:rsidP="00846F9C">
      <w:pPr>
        <w:numPr>
          <w:ilvl w:val="0"/>
          <w:numId w:val="66"/>
        </w:numPr>
        <w:tabs>
          <w:tab w:val="left" w:pos="540"/>
        </w:tabs>
        <w:ind w:left="90" w:firstLine="180"/>
        <w:jc w:val="both"/>
        <w:rPr>
          <w:b/>
          <w:spacing w:val="-4"/>
          <w:sz w:val="26"/>
          <w:szCs w:val="26"/>
          <w:lang w:val="pt-BR"/>
        </w:rPr>
      </w:pPr>
      <w:r w:rsidRPr="0075251B">
        <w:rPr>
          <w:sz w:val="26"/>
          <w:szCs w:val="26"/>
        </w:rPr>
        <w:t xml:space="preserve">Đón </w:t>
      </w:r>
      <w:r w:rsidR="003D6D6C">
        <w:rPr>
          <w:sz w:val="26"/>
          <w:szCs w:val="26"/>
        </w:rPr>
        <w:t>Chuyên đề Cụm 5 “Giáo dục kỹ năng sống cho trẻ lớp MG 5-6 tuổi” -&gt; Đạt Tốt</w:t>
      </w:r>
      <w:r w:rsidRPr="0075251B">
        <w:rPr>
          <w:sz w:val="26"/>
          <w:szCs w:val="26"/>
        </w:rPr>
        <w:t>.</w:t>
      </w:r>
    </w:p>
    <w:p w:rsidR="00AB2DE1" w:rsidRPr="00507172" w:rsidRDefault="00AB2DE1" w:rsidP="00846F9C">
      <w:pPr>
        <w:numPr>
          <w:ilvl w:val="0"/>
          <w:numId w:val="67"/>
        </w:numPr>
        <w:tabs>
          <w:tab w:val="left" w:pos="810"/>
          <w:tab w:val="left" w:pos="900"/>
          <w:tab w:val="left" w:pos="1170"/>
        </w:tabs>
        <w:ind w:left="0" w:firstLine="540"/>
        <w:jc w:val="both"/>
        <w:rPr>
          <w:spacing w:val="-4"/>
          <w:sz w:val="26"/>
          <w:szCs w:val="26"/>
          <w:lang w:val="pt-BR"/>
        </w:rPr>
      </w:pPr>
      <w:r w:rsidRPr="00507172">
        <w:rPr>
          <w:sz w:val="26"/>
          <w:szCs w:val="26"/>
        </w:rPr>
        <w:t xml:space="preserve">Nhận định: Nhà trường </w:t>
      </w:r>
      <w:r w:rsidR="003D6D6C">
        <w:rPr>
          <w:sz w:val="26"/>
          <w:szCs w:val="26"/>
        </w:rPr>
        <w:t>có sự đầu tư về CSVC trong môi trường cho trẻ hoạt động, sắp xếp môi trường ngăn nắp, gọng gàng, trẻ tích cực và tự tin trong các hoạt động, giáo viên tổ chức hoạt động nhẹ</w:t>
      </w:r>
      <w:r w:rsidR="00381660">
        <w:rPr>
          <w:sz w:val="26"/>
          <w:szCs w:val="26"/>
        </w:rPr>
        <w:t xml:space="preserve"> nhàng phù hợp tác phong sư phạm</w:t>
      </w:r>
      <w:r w:rsidR="003D6D6C">
        <w:rPr>
          <w:sz w:val="26"/>
          <w:szCs w:val="26"/>
        </w:rPr>
        <w:t xml:space="preserve">, tập thể sư phạm thân thiện trong việc chia sẽ </w:t>
      </w:r>
      <w:r w:rsidR="00381660">
        <w:rPr>
          <w:sz w:val="26"/>
          <w:szCs w:val="26"/>
        </w:rPr>
        <w:t xml:space="preserve">trong quá trình thực hiện bám sát trọng tâm của ngành, cụm và thực tế tại </w:t>
      </w:r>
      <w:r w:rsidR="003D6D6C">
        <w:rPr>
          <w:sz w:val="26"/>
          <w:szCs w:val="26"/>
        </w:rPr>
        <w:t>trường</w:t>
      </w:r>
      <w:r w:rsidR="00381660">
        <w:rPr>
          <w:sz w:val="26"/>
          <w:szCs w:val="26"/>
        </w:rPr>
        <w:t>.</w:t>
      </w:r>
    </w:p>
    <w:p w:rsidR="00AB2DE1" w:rsidRPr="0030170B" w:rsidRDefault="00AB2DE1" w:rsidP="00846F9C">
      <w:pPr>
        <w:numPr>
          <w:ilvl w:val="0"/>
          <w:numId w:val="68"/>
        </w:numPr>
        <w:tabs>
          <w:tab w:val="left" w:pos="900"/>
        </w:tabs>
        <w:ind w:left="0" w:firstLine="720"/>
        <w:jc w:val="both"/>
        <w:rPr>
          <w:spacing w:val="-4"/>
          <w:sz w:val="26"/>
          <w:szCs w:val="26"/>
        </w:rPr>
      </w:pPr>
      <w:r w:rsidRPr="0030170B">
        <w:rPr>
          <w:spacing w:val="-4"/>
          <w:sz w:val="26"/>
          <w:szCs w:val="26"/>
        </w:rPr>
        <w:t>Tập thể CB-GV-NV có sự đoàn kết, tâm huyết với nghề, tham gia nhiệt tình phong trào thi đua của trường- cụm- ngành và có ý thức trong  trong việc thực hiện nhiệm vụ được phân công.</w:t>
      </w:r>
    </w:p>
    <w:p w:rsidR="00AB2DE1" w:rsidRPr="0030170B" w:rsidRDefault="00AB2DE1" w:rsidP="00846F9C">
      <w:pPr>
        <w:numPr>
          <w:ilvl w:val="0"/>
          <w:numId w:val="66"/>
        </w:numPr>
        <w:tabs>
          <w:tab w:val="left" w:pos="900"/>
        </w:tabs>
        <w:ind w:left="0" w:firstLine="720"/>
        <w:jc w:val="both"/>
        <w:rPr>
          <w:spacing w:val="-4"/>
          <w:sz w:val="26"/>
          <w:szCs w:val="26"/>
          <w:lang w:val="pt-BR"/>
        </w:rPr>
      </w:pPr>
      <w:r w:rsidRPr="0030170B">
        <w:rPr>
          <w:spacing w:val="-4"/>
          <w:sz w:val="26"/>
          <w:szCs w:val="26"/>
          <w:lang w:val="pt-BR"/>
        </w:rPr>
        <w:t>Môi trường ngày một khang trang có sự quan tâm của các cấp lãnh đạo đầu tư cơ sở vật chất 3 điểm tr</w:t>
      </w:r>
      <w:r>
        <w:rPr>
          <w:spacing w:val="-4"/>
          <w:sz w:val="26"/>
          <w:szCs w:val="26"/>
          <w:lang w:val="pt-BR"/>
        </w:rPr>
        <w:t xml:space="preserve">ường trong hè tháng </w:t>
      </w:r>
      <w:r w:rsidR="003D6D6C">
        <w:rPr>
          <w:spacing w:val="-4"/>
          <w:sz w:val="26"/>
          <w:szCs w:val="26"/>
          <w:lang w:val="pt-BR"/>
        </w:rPr>
        <w:t xml:space="preserve"> 8/2018</w:t>
      </w:r>
      <w:r w:rsidRPr="0030170B">
        <w:rPr>
          <w:spacing w:val="-4"/>
          <w:sz w:val="26"/>
          <w:szCs w:val="26"/>
          <w:lang w:val="pt-BR"/>
        </w:rPr>
        <w:t xml:space="preserve"> (</w:t>
      </w:r>
      <w:r w:rsidR="003D6D6C">
        <w:rPr>
          <w:spacing w:val="-4"/>
          <w:sz w:val="26"/>
          <w:szCs w:val="26"/>
          <w:lang w:val="pt-BR"/>
        </w:rPr>
        <w:t>T</w:t>
      </w:r>
      <w:r w:rsidRPr="0030170B">
        <w:rPr>
          <w:spacing w:val="-4"/>
          <w:sz w:val="26"/>
          <w:szCs w:val="26"/>
          <w:lang w:val="pt-BR"/>
        </w:rPr>
        <w:t xml:space="preserve">rang </w:t>
      </w:r>
      <w:r w:rsidR="003D6D6C">
        <w:rPr>
          <w:spacing w:val="-4"/>
          <w:sz w:val="26"/>
          <w:szCs w:val="26"/>
          <w:lang w:val="pt-BR"/>
        </w:rPr>
        <w:t>bị mới bàn ghế 4 nhóm lớp, đồ chơi thể chất cho trẻ rèn luyện thể lực</w:t>
      </w:r>
      <w:r w:rsidRPr="0030170B">
        <w:rPr>
          <w:spacing w:val="-4"/>
          <w:sz w:val="26"/>
          <w:szCs w:val="26"/>
          <w:lang w:val="pt-BR"/>
        </w:rPr>
        <w:t>)</w:t>
      </w:r>
    </w:p>
    <w:p w:rsidR="00AB2DE1" w:rsidRPr="0030170B" w:rsidRDefault="00AB2DE1" w:rsidP="00846F9C">
      <w:pPr>
        <w:numPr>
          <w:ilvl w:val="0"/>
          <w:numId w:val="66"/>
        </w:numPr>
        <w:tabs>
          <w:tab w:val="left" w:pos="900"/>
        </w:tabs>
        <w:ind w:left="0" w:firstLine="720"/>
        <w:jc w:val="both"/>
        <w:rPr>
          <w:spacing w:val="-4"/>
          <w:sz w:val="26"/>
          <w:szCs w:val="26"/>
          <w:lang w:val="pt-BR"/>
        </w:rPr>
      </w:pPr>
      <w:r w:rsidRPr="0030170B">
        <w:rPr>
          <w:spacing w:val="-4"/>
          <w:sz w:val="26"/>
          <w:szCs w:val="26"/>
          <w:lang w:val="pt-BR"/>
        </w:rPr>
        <w:lastRenderedPageBreak/>
        <w:t>Quan tâm đầu tư các đồ dùng, đồ chơi, kệ góc chơi trong môi trường tại 3 điểm trường tạo môi trường khang trang các trẻ có chỗ học tốt đáp ứng Chương trình GDMN theo từng độ tuổi.</w:t>
      </w:r>
    </w:p>
    <w:p w:rsidR="00AB2DE1" w:rsidRPr="0030170B" w:rsidRDefault="00AB2DE1" w:rsidP="00846F9C">
      <w:pPr>
        <w:numPr>
          <w:ilvl w:val="0"/>
          <w:numId w:val="66"/>
        </w:numPr>
        <w:tabs>
          <w:tab w:val="left" w:pos="900"/>
        </w:tabs>
        <w:ind w:left="0" w:firstLine="720"/>
        <w:jc w:val="both"/>
        <w:rPr>
          <w:spacing w:val="-4"/>
          <w:sz w:val="26"/>
          <w:szCs w:val="26"/>
          <w:lang w:val="pt-BR"/>
        </w:rPr>
      </w:pPr>
      <w:r w:rsidRPr="0030170B">
        <w:rPr>
          <w:spacing w:val="-4"/>
          <w:sz w:val="26"/>
          <w:szCs w:val="26"/>
          <w:lang w:val="pt-BR"/>
        </w:rPr>
        <w:t xml:space="preserve">Môi trường nhóm lớp có sự thay đổi trang trí nhẹ nhàng, phối hợp màu sắc khá hài hòa, tận dụng sản phẩm trẻ trong môi trường, </w:t>
      </w:r>
      <w:r w:rsidR="00BC15F4">
        <w:rPr>
          <w:spacing w:val="-4"/>
          <w:sz w:val="26"/>
          <w:szCs w:val="26"/>
          <w:lang w:val="pt-BR"/>
        </w:rPr>
        <w:t>CMHS</w:t>
      </w:r>
      <w:r w:rsidRPr="0030170B">
        <w:rPr>
          <w:spacing w:val="-4"/>
          <w:sz w:val="26"/>
          <w:szCs w:val="26"/>
          <w:lang w:val="pt-BR"/>
        </w:rPr>
        <w:t xml:space="preserve"> rất hài lòng các hoạt động giáo dục- chăm sóc trẻ, trẻ có hành vi lễ phép và biết tự phục vụ theo nhu cầu của trẻ không đợi người lớn làm cho trẻ, biết người lớn giúp đỡ khi cần....</w:t>
      </w:r>
    </w:p>
    <w:p w:rsidR="00AB2DE1" w:rsidRPr="0070449B" w:rsidRDefault="00AB2DE1" w:rsidP="00846F9C">
      <w:pPr>
        <w:numPr>
          <w:ilvl w:val="0"/>
          <w:numId w:val="66"/>
        </w:numPr>
        <w:tabs>
          <w:tab w:val="left" w:pos="900"/>
        </w:tabs>
        <w:ind w:left="0" w:firstLine="720"/>
        <w:jc w:val="both"/>
        <w:rPr>
          <w:spacing w:val="-4"/>
          <w:sz w:val="26"/>
          <w:szCs w:val="26"/>
        </w:rPr>
      </w:pPr>
      <w:r>
        <w:rPr>
          <w:spacing w:val="-4"/>
          <w:sz w:val="26"/>
          <w:szCs w:val="26"/>
          <w:lang w:val="pt-BR"/>
        </w:rPr>
        <w:t>Môi trường giáo dục lấy trẻ l</w:t>
      </w:r>
      <w:r w:rsidR="00D52D5A">
        <w:rPr>
          <w:spacing w:val="-4"/>
          <w:sz w:val="26"/>
          <w:szCs w:val="26"/>
          <w:lang w:val="pt-BR"/>
        </w:rPr>
        <w:t xml:space="preserve">àm trung tâm tại 5 nhóm lớp có </w:t>
      </w:r>
      <w:r>
        <w:rPr>
          <w:spacing w:val="-4"/>
          <w:sz w:val="26"/>
          <w:szCs w:val="26"/>
          <w:lang w:val="pt-BR"/>
        </w:rPr>
        <w:t>sự đầu tư và khởi sắc so với năm học trước.</w:t>
      </w:r>
    </w:p>
    <w:p w:rsidR="00AB2DE1" w:rsidRPr="0030170B" w:rsidRDefault="00AB2DE1" w:rsidP="00846F9C">
      <w:pPr>
        <w:numPr>
          <w:ilvl w:val="0"/>
          <w:numId w:val="66"/>
        </w:numPr>
        <w:tabs>
          <w:tab w:val="left" w:pos="900"/>
        </w:tabs>
        <w:ind w:left="0" w:firstLine="720"/>
        <w:jc w:val="both"/>
        <w:rPr>
          <w:spacing w:val="-4"/>
          <w:sz w:val="26"/>
          <w:szCs w:val="26"/>
        </w:rPr>
      </w:pPr>
      <w:r w:rsidRPr="0030170B">
        <w:rPr>
          <w:spacing w:val="-4"/>
          <w:sz w:val="26"/>
          <w:szCs w:val="26"/>
        </w:rPr>
        <w:t>1</w:t>
      </w:r>
      <w:r w:rsidRPr="0030170B">
        <w:rPr>
          <w:bCs/>
          <w:sz w:val="26"/>
          <w:szCs w:val="26"/>
        </w:rPr>
        <w:t>00% giáo viên lớp 5 tuổi thực hiện tốt việc đưa Bộ chuẩn phát triển 5 tuổi vào kế hoạch giáo dục năm học, từng tháng theo sự phát triển cá thể trẻ (các chỉ số)</w:t>
      </w:r>
    </w:p>
    <w:p w:rsidR="00AB2DE1" w:rsidRPr="00AA702B" w:rsidRDefault="00AB2DE1" w:rsidP="00846F9C">
      <w:pPr>
        <w:numPr>
          <w:ilvl w:val="0"/>
          <w:numId w:val="65"/>
        </w:numPr>
        <w:tabs>
          <w:tab w:val="left" w:pos="-90"/>
          <w:tab w:val="left" w:pos="180"/>
          <w:tab w:val="left" w:pos="900"/>
        </w:tabs>
        <w:ind w:left="0" w:firstLine="720"/>
        <w:jc w:val="both"/>
        <w:rPr>
          <w:spacing w:val="-4"/>
          <w:sz w:val="26"/>
          <w:szCs w:val="26"/>
        </w:rPr>
      </w:pPr>
      <w:bookmarkStart w:id="3" w:name="OLE_LINK5"/>
      <w:bookmarkStart w:id="4" w:name="OLE_LINK6"/>
      <w:r w:rsidRPr="00AA702B">
        <w:rPr>
          <w:spacing w:val="-4"/>
          <w:sz w:val="26"/>
          <w:szCs w:val="26"/>
        </w:rPr>
        <w:t xml:space="preserve">10/10 </w:t>
      </w:r>
      <w:r w:rsidRPr="00AA702B">
        <w:rPr>
          <w:bCs/>
          <w:sz w:val="26"/>
          <w:szCs w:val="26"/>
        </w:rPr>
        <w:t xml:space="preserve">giáo viên thực hiện chương trình GDMN xây dựng KHGD (MindMindject- MindMenager) có sự điều chỉnh </w:t>
      </w:r>
      <w:r w:rsidR="00D52D5A">
        <w:rPr>
          <w:bCs/>
          <w:sz w:val="26"/>
          <w:szCs w:val="26"/>
        </w:rPr>
        <w:t xml:space="preserve">KHGD năm, tháng, ngày </w:t>
      </w:r>
      <w:r w:rsidRPr="00AA702B">
        <w:rPr>
          <w:bCs/>
          <w:sz w:val="26"/>
          <w:szCs w:val="26"/>
        </w:rPr>
        <w:t xml:space="preserve">bám sát </w:t>
      </w:r>
      <w:r w:rsidRPr="00AA702B">
        <w:rPr>
          <w:color w:val="000000"/>
          <w:sz w:val="26"/>
          <w:szCs w:val="26"/>
          <w:shd w:val="clear" w:color="auto" w:fill="FFFFFF"/>
        </w:rPr>
        <w:t>Thông tư 28/2016/TT-BGDĐT ngày 30/12/2016 của Bộ Giáo dục và Đào tạo ban hành</w:t>
      </w:r>
      <w:r>
        <w:rPr>
          <w:color w:val="000000"/>
          <w:sz w:val="26"/>
          <w:szCs w:val="26"/>
          <w:shd w:val="clear" w:color="auto" w:fill="FFFFFF"/>
        </w:rPr>
        <w:t>.</w:t>
      </w:r>
      <w:r w:rsidR="00D52D5A">
        <w:rPr>
          <w:color w:val="000000"/>
          <w:sz w:val="26"/>
          <w:szCs w:val="26"/>
          <w:shd w:val="clear" w:color="auto" w:fill="FFFFFF"/>
        </w:rPr>
        <w:t xml:space="preserve"> Áp dụng Bộ tiêu chí quan điểm lấy trẻ làm trung tâm cho trẻ lớp MG 3-6 tuổi.</w:t>
      </w:r>
    </w:p>
    <w:bookmarkEnd w:id="3"/>
    <w:bookmarkEnd w:id="4"/>
    <w:p w:rsidR="00AB2DE1" w:rsidRPr="0030170B" w:rsidRDefault="00AB2DE1" w:rsidP="00846F9C">
      <w:pPr>
        <w:numPr>
          <w:ilvl w:val="0"/>
          <w:numId w:val="65"/>
        </w:numPr>
        <w:tabs>
          <w:tab w:val="left" w:pos="-90"/>
          <w:tab w:val="left" w:pos="180"/>
          <w:tab w:val="left" w:pos="900"/>
        </w:tabs>
        <w:ind w:left="0" w:firstLine="720"/>
        <w:jc w:val="both"/>
        <w:rPr>
          <w:spacing w:val="-4"/>
          <w:sz w:val="26"/>
          <w:szCs w:val="26"/>
        </w:rPr>
      </w:pPr>
      <w:r w:rsidRPr="0030170B">
        <w:rPr>
          <w:bCs/>
          <w:sz w:val="26"/>
          <w:szCs w:val="26"/>
        </w:rPr>
        <w:t>Trường kết nối mạng nội bộ thuận tiện cho Ban giám hiệu trong việc kiểm tra</w:t>
      </w:r>
      <w:r w:rsidRPr="0030170B">
        <w:rPr>
          <w:spacing w:val="-4"/>
          <w:sz w:val="26"/>
          <w:szCs w:val="26"/>
        </w:rPr>
        <w:t xml:space="preserve"> KHGD của giáo viên, kịp thời định hướng cho giáo viên trong việc soạn KHGD bám sát phát triển cá thể trẻ, chú ý trẻ chậm phát triển, trẻ khuyết tật học hòa nhập (tiết dạy cá nhân)</w:t>
      </w:r>
      <w:r>
        <w:rPr>
          <w:spacing w:val="-4"/>
          <w:sz w:val="26"/>
          <w:szCs w:val="26"/>
        </w:rPr>
        <w:t>.</w:t>
      </w:r>
      <w:r w:rsidRPr="0030170B">
        <w:rPr>
          <w:spacing w:val="-4"/>
          <w:sz w:val="26"/>
          <w:szCs w:val="26"/>
        </w:rPr>
        <w:t xml:space="preserve"> </w:t>
      </w:r>
    </w:p>
    <w:p w:rsidR="00AB2DE1" w:rsidRPr="0030170B" w:rsidRDefault="00AB2DE1" w:rsidP="00846F9C">
      <w:pPr>
        <w:numPr>
          <w:ilvl w:val="0"/>
          <w:numId w:val="66"/>
        </w:numPr>
        <w:tabs>
          <w:tab w:val="left" w:pos="900"/>
        </w:tabs>
        <w:ind w:left="0" w:firstLine="720"/>
        <w:jc w:val="both"/>
        <w:rPr>
          <w:spacing w:val="-4"/>
          <w:sz w:val="26"/>
          <w:szCs w:val="26"/>
          <w:lang w:val="pt-BR"/>
        </w:rPr>
      </w:pPr>
      <w:r>
        <w:rPr>
          <w:spacing w:val="-4"/>
          <w:sz w:val="26"/>
          <w:szCs w:val="26"/>
          <w:lang w:val="pt-BR"/>
        </w:rPr>
        <w:t>Cha mẹ</w:t>
      </w:r>
      <w:r w:rsidRPr="0030170B">
        <w:rPr>
          <w:spacing w:val="-4"/>
          <w:sz w:val="26"/>
          <w:szCs w:val="26"/>
          <w:lang w:val="pt-BR"/>
        </w:rPr>
        <w:t xml:space="preserve"> học sinh hài lòng về các hoạt động của nhà trường: giáo dục kỹ năng sống (trẻ thực hành tại gia đình), lễ phép với người lớn biết chào hỏi (đi học- về nhà), hưởng ứng việc tham gia ngoại khó</w:t>
      </w:r>
      <w:r>
        <w:rPr>
          <w:spacing w:val="-4"/>
          <w:sz w:val="26"/>
          <w:szCs w:val="26"/>
          <w:lang w:val="pt-BR"/>
        </w:rPr>
        <w:t>a, tham quan, hội thi, lễ hội, chuyên đề</w:t>
      </w:r>
      <w:r w:rsidRPr="0030170B">
        <w:rPr>
          <w:spacing w:val="-4"/>
          <w:sz w:val="26"/>
          <w:szCs w:val="26"/>
          <w:lang w:val="pt-BR"/>
        </w:rPr>
        <w:t>.</w:t>
      </w:r>
    </w:p>
    <w:p w:rsidR="00AB2DE1" w:rsidRDefault="00AB2DE1" w:rsidP="00846F9C">
      <w:pPr>
        <w:numPr>
          <w:ilvl w:val="0"/>
          <w:numId w:val="66"/>
        </w:numPr>
        <w:tabs>
          <w:tab w:val="left" w:pos="900"/>
        </w:tabs>
        <w:ind w:left="0" w:firstLine="720"/>
        <w:jc w:val="both"/>
        <w:rPr>
          <w:spacing w:val="-4"/>
          <w:sz w:val="26"/>
          <w:szCs w:val="26"/>
          <w:lang w:val="pt-BR"/>
        </w:rPr>
      </w:pPr>
      <w:r w:rsidRPr="00523FF2">
        <w:rPr>
          <w:spacing w:val="-4"/>
          <w:sz w:val="26"/>
          <w:szCs w:val="26"/>
          <w:lang w:val="pt-BR"/>
        </w:rPr>
        <w:t xml:space="preserve">Hội thi giáo viên giỏi cấp trường có tiến bộ trong việc </w:t>
      </w:r>
      <w:r>
        <w:rPr>
          <w:spacing w:val="-4"/>
          <w:sz w:val="26"/>
          <w:szCs w:val="26"/>
          <w:lang w:val="pt-BR"/>
        </w:rPr>
        <w:t xml:space="preserve">xây dựng môi trường tận dụng sản phẩm trẻ trong hoạt động học bằng chơi- chơi bằng học, </w:t>
      </w:r>
      <w:r w:rsidRPr="00523FF2">
        <w:rPr>
          <w:spacing w:val="-4"/>
          <w:sz w:val="26"/>
          <w:szCs w:val="26"/>
          <w:lang w:val="pt-BR"/>
        </w:rPr>
        <w:t xml:space="preserve">tổ chức hoạt động cho trẻ </w:t>
      </w:r>
      <w:r>
        <w:rPr>
          <w:spacing w:val="-4"/>
          <w:sz w:val="26"/>
          <w:szCs w:val="26"/>
          <w:lang w:val="pt-BR"/>
        </w:rPr>
        <w:t>chọn đề tài gần gũi, phù hợp sự phát triển cá thể, chú ý chia nhóm nhỏ giáo viên dễ quan sát và giúp đỡ trẻ kịp thời. C</w:t>
      </w:r>
      <w:r w:rsidRPr="00CD0761">
        <w:rPr>
          <w:spacing w:val="-4"/>
          <w:sz w:val="26"/>
          <w:szCs w:val="26"/>
          <w:lang w:val="pt-BR"/>
        </w:rPr>
        <w:t>ó hướng tới Lấy trẻ làm trung tâm phù hợp vớ</w:t>
      </w:r>
      <w:r>
        <w:rPr>
          <w:spacing w:val="-4"/>
          <w:sz w:val="26"/>
          <w:szCs w:val="26"/>
          <w:lang w:val="pt-BR"/>
        </w:rPr>
        <w:t xml:space="preserve">i nhóm lớp mình phụ trách, </w:t>
      </w:r>
      <w:r w:rsidRPr="00CD0761">
        <w:rPr>
          <w:spacing w:val="-4"/>
          <w:sz w:val="26"/>
          <w:szCs w:val="26"/>
          <w:lang w:val="pt-BR"/>
        </w:rPr>
        <w:t>chú trọng kỹ năng sống.</w:t>
      </w:r>
    </w:p>
    <w:p w:rsidR="00AB2DE1" w:rsidRDefault="00AB2DE1" w:rsidP="00846F9C">
      <w:pPr>
        <w:numPr>
          <w:ilvl w:val="0"/>
          <w:numId w:val="66"/>
        </w:numPr>
        <w:tabs>
          <w:tab w:val="left" w:pos="900"/>
        </w:tabs>
        <w:ind w:left="0" w:firstLine="720"/>
        <w:jc w:val="both"/>
        <w:rPr>
          <w:spacing w:val="-4"/>
          <w:sz w:val="26"/>
          <w:szCs w:val="26"/>
          <w:lang w:val="pt-BR"/>
        </w:rPr>
      </w:pPr>
      <w:r w:rsidRPr="00CD0761">
        <w:rPr>
          <w:spacing w:val="-4"/>
          <w:sz w:val="26"/>
          <w:szCs w:val="26"/>
          <w:lang w:val="pt-BR"/>
        </w:rPr>
        <w:t xml:space="preserve"> </w:t>
      </w:r>
      <w:r w:rsidRPr="00CD0761">
        <w:rPr>
          <w:sz w:val="26"/>
          <w:szCs w:val="26"/>
        </w:rPr>
        <w:t>100% trẻ được đảm bảo an toàn</w:t>
      </w:r>
      <w:r w:rsidR="004D70B0">
        <w:rPr>
          <w:sz w:val="26"/>
          <w:szCs w:val="26"/>
        </w:rPr>
        <w:t xml:space="preserve"> </w:t>
      </w:r>
      <w:r w:rsidR="004D70B0" w:rsidRPr="00CD0761">
        <w:rPr>
          <w:bCs/>
          <w:sz w:val="26"/>
          <w:szCs w:val="26"/>
        </w:rPr>
        <w:t>trường học</w:t>
      </w:r>
      <w:r w:rsidRPr="00CD0761">
        <w:rPr>
          <w:sz w:val="26"/>
          <w:szCs w:val="26"/>
        </w:rPr>
        <w:t>, không có thương tích và không xảy ra dịch bệnh nào mang tính lây lan. Đảm bảo tốt VSATTP, kh</w:t>
      </w:r>
      <w:r>
        <w:rPr>
          <w:sz w:val="26"/>
          <w:szCs w:val="26"/>
        </w:rPr>
        <w:t xml:space="preserve">ông có ngộ độc thực phẩm </w:t>
      </w:r>
      <w:r w:rsidRPr="00CD0761">
        <w:rPr>
          <w:sz w:val="26"/>
          <w:szCs w:val="26"/>
        </w:rPr>
        <w:t>trong nhà trường.</w:t>
      </w:r>
    </w:p>
    <w:p w:rsidR="005725B9" w:rsidRPr="00A22F34" w:rsidRDefault="00AB2DE1" w:rsidP="00846F9C">
      <w:pPr>
        <w:numPr>
          <w:ilvl w:val="0"/>
          <w:numId w:val="66"/>
        </w:numPr>
        <w:tabs>
          <w:tab w:val="left" w:pos="900"/>
        </w:tabs>
        <w:ind w:left="0" w:firstLine="720"/>
        <w:jc w:val="both"/>
        <w:rPr>
          <w:spacing w:val="-4"/>
          <w:sz w:val="26"/>
          <w:szCs w:val="26"/>
          <w:lang w:val="pt-BR"/>
        </w:rPr>
      </w:pPr>
      <w:r w:rsidRPr="0075798A">
        <w:rPr>
          <w:bCs/>
          <w:sz w:val="26"/>
          <w:szCs w:val="26"/>
        </w:rPr>
        <w:t xml:space="preserve">Tự học nâng cao trình độ đáp ứng nhiệm vụ: </w:t>
      </w:r>
      <w:r w:rsidR="00D52D5A">
        <w:rPr>
          <w:sz w:val="26"/>
          <w:szCs w:val="26"/>
        </w:rPr>
        <w:t>03</w:t>
      </w:r>
      <w:r w:rsidRPr="0075798A">
        <w:rPr>
          <w:sz w:val="26"/>
          <w:szCs w:val="26"/>
        </w:rPr>
        <w:t>/10 giáo viên</w:t>
      </w:r>
      <w:r w:rsidR="00D52D5A">
        <w:rPr>
          <w:sz w:val="26"/>
          <w:szCs w:val="26"/>
        </w:rPr>
        <w:t>- tỉ lệ 3</w:t>
      </w:r>
      <w:r w:rsidRPr="0075798A">
        <w:rPr>
          <w:sz w:val="26"/>
          <w:szCs w:val="26"/>
        </w:rPr>
        <w:t xml:space="preserve">0%  </w:t>
      </w:r>
      <w:r w:rsidR="00F3191C">
        <w:rPr>
          <w:sz w:val="26"/>
          <w:szCs w:val="26"/>
        </w:rPr>
        <w:t xml:space="preserve">hoàn thành lớp học </w:t>
      </w:r>
      <w:r w:rsidRPr="0075798A">
        <w:rPr>
          <w:sz w:val="26"/>
          <w:szCs w:val="26"/>
        </w:rPr>
        <w:t>ĐHSPMN</w:t>
      </w:r>
      <w:r w:rsidR="00D52D5A">
        <w:rPr>
          <w:sz w:val="26"/>
          <w:szCs w:val="26"/>
        </w:rPr>
        <w:t>- Cao học</w:t>
      </w:r>
      <w:r w:rsidRPr="0075798A">
        <w:rPr>
          <w:sz w:val="26"/>
          <w:szCs w:val="26"/>
        </w:rPr>
        <w:t xml:space="preserve"> (</w:t>
      </w:r>
      <w:r w:rsidR="00F3191C">
        <w:rPr>
          <w:sz w:val="26"/>
          <w:szCs w:val="26"/>
        </w:rPr>
        <w:t xml:space="preserve">Tốt nghiệp năm </w:t>
      </w:r>
      <w:r w:rsidRPr="0075798A">
        <w:rPr>
          <w:sz w:val="26"/>
          <w:szCs w:val="26"/>
        </w:rPr>
        <w:t>2019)</w:t>
      </w:r>
      <w:r w:rsidR="00D52D5A">
        <w:rPr>
          <w:sz w:val="26"/>
          <w:szCs w:val="26"/>
        </w:rPr>
        <w:t>; 6/10 giáo viên- tỉ lệ 6</w:t>
      </w:r>
      <w:r w:rsidRPr="0075798A">
        <w:rPr>
          <w:sz w:val="26"/>
          <w:szCs w:val="26"/>
        </w:rPr>
        <w:t>0% tham gia bồi dưỡng Tiêu chuẩn</w:t>
      </w:r>
      <w:r w:rsidR="00D52D5A">
        <w:rPr>
          <w:sz w:val="26"/>
          <w:szCs w:val="26"/>
        </w:rPr>
        <w:t xml:space="preserve"> chức danh nghề nghiệp GVMN; 1/9</w:t>
      </w:r>
      <w:r w:rsidRPr="0075798A">
        <w:rPr>
          <w:sz w:val="26"/>
          <w:szCs w:val="26"/>
        </w:rPr>
        <w:t xml:space="preserve"> nhân viê</w:t>
      </w:r>
      <w:r w:rsidR="00D52D5A">
        <w:rPr>
          <w:sz w:val="26"/>
          <w:szCs w:val="26"/>
        </w:rPr>
        <w:t>n- tỉ lệ 11,1</w:t>
      </w:r>
      <w:r w:rsidRPr="0075798A">
        <w:rPr>
          <w:sz w:val="26"/>
          <w:szCs w:val="26"/>
        </w:rPr>
        <w:t xml:space="preserve">% </w:t>
      </w:r>
      <w:r w:rsidR="00D52D5A">
        <w:rPr>
          <w:sz w:val="26"/>
          <w:szCs w:val="26"/>
        </w:rPr>
        <w:t>Tốt nghiệp</w:t>
      </w:r>
      <w:r w:rsidRPr="0075798A">
        <w:rPr>
          <w:sz w:val="26"/>
          <w:szCs w:val="26"/>
        </w:rPr>
        <w:t xml:space="preserve"> Trung cấp Y sĩ</w:t>
      </w:r>
      <w:r>
        <w:rPr>
          <w:sz w:val="26"/>
          <w:szCs w:val="26"/>
        </w:rPr>
        <w:t xml:space="preserve"> (</w:t>
      </w:r>
      <w:r w:rsidR="00D52D5A">
        <w:rPr>
          <w:sz w:val="26"/>
          <w:szCs w:val="26"/>
        </w:rPr>
        <w:t>tháng 11/2018)</w:t>
      </w:r>
      <w:r>
        <w:rPr>
          <w:sz w:val="26"/>
          <w:szCs w:val="26"/>
        </w:rPr>
        <w:t>.</w:t>
      </w:r>
    </w:p>
    <w:p w:rsidR="00A22F34" w:rsidRPr="00D52D5A" w:rsidRDefault="00015095" w:rsidP="00846F9C">
      <w:pPr>
        <w:numPr>
          <w:ilvl w:val="0"/>
          <w:numId w:val="66"/>
        </w:numPr>
        <w:tabs>
          <w:tab w:val="left" w:pos="900"/>
        </w:tabs>
        <w:ind w:left="0" w:firstLine="720"/>
        <w:jc w:val="both"/>
        <w:rPr>
          <w:spacing w:val="-4"/>
          <w:sz w:val="26"/>
          <w:szCs w:val="26"/>
          <w:lang w:val="pt-BR"/>
        </w:rPr>
      </w:pPr>
      <w:r>
        <w:rPr>
          <w:sz w:val="26"/>
          <w:szCs w:val="26"/>
        </w:rPr>
        <w:t>Đã k</w:t>
      </w:r>
      <w:r w:rsidR="00A22F34">
        <w:rPr>
          <w:sz w:val="26"/>
          <w:szCs w:val="26"/>
        </w:rPr>
        <w:t>ết nạp một Đảng viên là giáo viên vào tháng 12/2018.</w:t>
      </w:r>
    </w:p>
    <w:p w:rsidR="000261F6" w:rsidRPr="006C2408" w:rsidRDefault="000261F6" w:rsidP="00150ABE">
      <w:pPr>
        <w:jc w:val="both"/>
        <w:rPr>
          <w:b/>
          <w:spacing w:val="-4"/>
          <w:sz w:val="26"/>
          <w:szCs w:val="26"/>
          <w:lang w:val="pt-BR"/>
        </w:rPr>
      </w:pPr>
      <w:r w:rsidRPr="006C2408">
        <w:rPr>
          <w:b/>
          <w:spacing w:val="-4"/>
          <w:sz w:val="26"/>
          <w:szCs w:val="26"/>
          <w:lang w:val="pt-BR"/>
        </w:rPr>
        <w:t>2. Khó khăn, hạn chế</w:t>
      </w:r>
    </w:p>
    <w:p w:rsidR="000261F6" w:rsidRDefault="005725B9" w:rsidP="00150ABE">
      <w:pPr>
        <w:jc w:val="both"/>
        <w:rPr>
          <w:b/>
          <w:i/>
          <w:iCs/>
          <w:sz w:val="26"/>
          <w:szCs w:val="26"/>
          <w:lang w:val="pt-BR"/>
        </w:rPr>
      </w:pPr>
      <w:r w:rsidRPr="005725B9">
        <w:rPr>
          <w:b/>
          <w:i/>
          <w:iCs/>
          <w:sz w:val="26"/>
          <w:szCs w:val="26"/>
          <w:lang w:val="pt-BR"/>
        </w:rPr>
        <w:t xml:space="preserve">2.1/ </w:t>
      </w:r>
      <w:r w:rsidR="000261F6" w:rsidRPr="005725B9">
        <w:rPr>
          <w:b/>
          <w:i/>
          <w:iCs/>
          <w:sz w:val="26"/>
          <w:szCs w:val="26"/>
          <w:lang w:val="pt-BR"/>
        </w:rPr>
        <w:t>Những vấn đề còn gặp khó khăn, vướng mắc của đơn vị.</w:t>
      </w:r>
    </w:p>
    <w:p w:rsidR="005725B9" w:rsidRPr="003F385F" w:rsidRDefault="00C361C7" w:rsidP="00846F9C">
      <w:pPr>
        <w:pStyle w:val="ListParagraph"/>
        <w:numPr>
          <w:ilvl w:val="0"/>
          <w:numId w:val="77"/>
        </w:numPr>
        <w:ind w:left="0" w:firstLine="450"/>
        <w:jc w:val="both"/>
        <w:rPr>
          <w:b/>
          <w:i/>
          <w:iCs/>
          <w:sz w:val="26"/>
          <w:szCs w:val="26"/>
          <w:lang w:val="pt-BR"/>
        </w:rPr>
      </w:pPr>
      <w:r>
        <w:rPr>
          <w:iCs/>
          <w:sz w:val="26"/>
          <w:szCs w:val="26"/>
          <w:lang w:val="pt-BR"/>
        </w:rPr>
        <w:t xml:space="preserve">3/10 giáo viên- tỷ lệ 30% về năng lực chuyên môn còn hạn chế, </w:t>
      </w:r>
      <w:r w:rsidR="00DE7214">
        <w:rPr>
          <w:iCs/>
          <w:sz w:val="26"/>
          <w:szCs w:val="26"/>
          <w:lang w:val="pt-BR"/>
        </w:rPr>
        <w:t xml:space="preserve">khả năng chỉ đạt ở mức độ khá nhiều năm liền khó có thể đạt tốt, cần </w:t>
      </w:r>
      <w:r>
        <w:rPr>
          <w:iCs/>
          <w:sz w:val="26"/>
          <w:szCs w:val="26"/>
          <w:lang w:val="pt-BR"/>
        </w:rPr>
        <w:t xml:space="preserve">phát huy </w:t>
      </w:r>
      <w:r w:rsidR="00DE7214">
        <w:rPr>
          <w:iCs/>
          <w:sz w:val="26"/>
          <w:szCs w:val="26"/>
          <w:lang w:val="pt-BR"/>
        </w:rPr>
        <w:t>hơn nữa</w:t>
      </w:r>
      <w:r w:rsidR="005E29BE">
        <w:rPr>
          <w:iCs/>
          <w:sz w:val="26"/>
          <w:szCs w:val="26"/>
          <w:lang w:val="pt-BR"/>
        </w:rPr>
        <w:t>,</w:t>
      </w:r>
      <w:r w:rsidR="00DE7214">
        <w:rPr>
          <w:iCs/>
          <w:sz w:val="26"/>
          <w:szCs w:val="26"/>
          <w:lang w:val="pt-BR"/>
        </w:rPr>
        <w:t xml:space="preserve"> </w:t>
      </w:r>
      <w:r>
        <w:rPr>
          <w:iCs/>
          <w:sz w:val="26"/>
          <w:szCs w:val="26"/>
          <w:lang w:val="pt-BR"/>
        </w:rPr>
        <w:t>chủ động trong việc đầu tư khi xây dựng môi trường và tổ chức hoạt động cho trẻ đạt hiệu quả tốt.</w:t>
      </w:r>
    </w:p>
    <w:p w:rsidR="003F385F" w:rsidRPr="00C361C7" w:rsidRDefault="003F385F" w:rsidP="00846F9C">
      <w:pPr>
        <w:pStyle w:val="ListParagraph"/>
        <w:numPr>
          <w:ilvl w:val="0"/>
          <w:numId w:val="77"/>
        </w:numPr>
        <w:ind w:left="0" w:firstLine="450"/>
        <w:jc w:val="both"/>
        <w:rPr>
          <w:b/>
          <w:i/>
          <w:iCs/>
          <w:sz w:val="26"/>
          <w:szCs w:val="26"/>
          <w:lang w:val="pt-BR"/>
        </w:rPr>
      </w:pPr>
      <w:r>
        <w:rPr>
          <w:iCs/>
          <w:sz w:val="26"/>
          <w:szCs w:val="26"/>
          <w:lang w:val="pt-BR"/>
        </w:rPr>
        <w:t>Giáo viên từ Quận khác điều động về, lớn tuổi phần nào cũng ảnh hưởng đến tính năng động và sáng tạo trong việc tổ chức hoạt động cho trẻ để đạt hiệu quả cao.</w:t>
      </w:r>
    </w:p>
    <w:p w:rsidR="005E29BE" w:rsidRPr="003F385F" w:rsidRDefault="005E29BE" w:rsidP="00846F9C">
      <w:pPr>
        <w:pStyle w:val="ListParagraph"/>
        <w:numPr>
          <w:ilvl w:val="0"/>
          <w:numId w:val="77"/>
        </w:numPr>
        <w:ind w:left="0" w:firstLine="450"/>
        <w:jc w:val="both"/>
        <w:rPr>
          <w:iCs/>
          <w:sz w:val="26"/>
          <w:szCs w:val="26"/>
          <w:lang w:val="pt-BR"/>
        </w:rPr>
      </w:pPr>
      <w:r w:rsidRPr="005E29BE">
        <w:rPr>
          <w:iCs/>
          <w:sz w:val="26"/>
          <w:szCs w:val="26"/>
          <w:lang w:val="pt-BR"/>
        </w:rPr>
        <w:t xml:space="preserve">02/10 giáo viên </w:t>
      </w:r>
      <w:r>
        <w:rPr>
          <w:iCs/>
          <w:sz w:val="26"/>
          <w:szCs w:val="26"/>
          <w:lang w:val="pt-BR"/>
        </w:rPr>
        <w:t>- tỷ lệ 20%, trong đó có 01 giáo viên nghỉ hộ sản vào tháng 9/2018 con còn nhỏ hay bệnh nên chưa đảm bảo ngày giờ công ảnh hưởng hoạt động của nhà trường phải điều động nhân sự phù hợp đảm bảo an toàn cho trẻ, 01 giáo viên nhà xa, gia đ</w:t>
      </w:r>
      <w:r w:rsidR="0011501E">
        <w:rPr>
          <w:iCs/>
          <w:sz w:val="26"/>
          <w:szCs w:val="26"/>
          <w:lang w:val="pt-BR"/>
        </w:rPr>
        <w:t>ình</w:t>
      </w:r>
      <w:r>
        <w:rPr>
          <w:iCs/>
          <w:sz w:val="26"/>
          <w:szCs w:val="26"/>
          <w:lang w:val="pt-BR"/>
        </w:rPr>
        <w:t xml:space="preserve"> có mẹ già thường xuyên bệnh cũng ảnh hưởng ngày giờ công.</w:t>
      </w:r>
    </w:p>
    <w:p w:rsidR="000261F6" w:rsidRDefault="005725B9" w:rsidP="00150ABE">
      <w:pPr>
        <w:jc w:val="both"/>
        <w:rPr>
          <w:b/>
          <w:i/>
          <w:iCs/>
          <w:sz w:val="26"/>
          <w:szCs w:val="26"/>
          <w:lang w:val="pt-BR"/>
        </w:rPr>
      </w:pPr>
      <w:r w:rsidRPr="005725B9">
        <w:rPr>
          <w:b/>
          <w:i/>
          <w:iCs/>
          <w:sz w:val="26"/>
          <w:szCs w:val="26"/>
          <w:lang w:val="pt-BR"/>
        </w:rPr>
        <w:t xml:space="preserve">2.2/ </w:t>
      </w:r>
      <w:r w:rsidR="000261F6" w:rsidRPr="005725B9">
        <w:rPr>
          <w:b/>
          <w:i/>
          <w:iCs/>
          <w:sz w:val="26"/>
          <w:szCs w:val="26"/>
          <w:lang w:val="pt-BR"/>
        </w:rPr>
        <w:t>Nguyên nhân của khó khăn, hạn chế ở từng nội dung.</w:t>
      </w:r>
    </w:p>
    <w:p w:rsidR="005777A1" w:rsidRDefault="00E32D47" w:rsidP="00846F9C">
      <w:pPr>
        <w:pStyle w:val="ListParagraph"/>
        <w:numPr>
          <w:ilvl w:val="0"/>
          <w:numId w:val="75"/>
        </w:numPr>
        <w:ind w:left="0" w:firstLine="450"/>
        <w:jc w:val="both"/>
        <w:rPr>
          <w:spacing w:val="6"/>
          <w:sz w:val="26"/>
          <w:szCs w:val="26"/>
        </w:rPr>
      </w:pPr>
      <w:r w:rsidRPr="005777A1">
        <w:rPr>
          <w:spacing w:val="6"/>
          <w:sz w:val="26"/>
          <w:szCs w:val="26"/>
        </w:rPr>
        <w:t xml:space="preserve">Giáo viên </w:t>
      </w:r>
      <w:r w:rsidR="000F4C90" w:rsidRPr="005777A1">
        <w:rPr>
          <w:iCs/>
          <w:sz w:val="26"/>
          <w:szCs w:val="26"/>
          <w:lang w:val="pt-BR"/>
        </w:rPr>
        <w:t>từ Quận khác điều động về</w:t>
      </w:r>
      <w:r w:rsidR="000F4C90" w:rsidRPr="005777A1">
        <w:rPr>
          <w:spacing w:val="6"/>
          <w:sz w:val="26"/>
          <w:szCs w:val="26"/>
        </w:rPr>
        <w:t xml:space="preserve"> việc</w:t>
      </w:r>
      <w:r w:rsidR="007576A9" w:rsidRPr="005777A1">
        <w:rPr>
          <w:spacing w:val="6"/>
          <w:sz w:val="26"/>
          <w:szCs w:val="26"/>
        </w:rPr>
        <w:t xml:space="preserve"> lập KHGD </w:t>
      </w:r>
      <w:r w:rsidR="005777A1" w:rsidRPr="005777A1">
        <w:rPr>
          <w:spacing w:val="6"/>
          <w:sz w:val="26"/>
          <w:szCs w:val="26"/>
        </w:rPr>
        <w:t xml:space="preserve">giữa 2 quận có sự khác nhau </w:t>
      </w:r>
      <w:r w:rsidR="007576A9" w:rsidRPr="005777A1">
        <w:rPr>
          <w:spacing w:val="6"/>
          <w:sz w:val="26"/>
          <w:szCs w:val="26"/>
        </w:rPr>
        <w:t>về hình thức</w:t>
      </w:r>
      <w:r w:rsidR="005E45FB">
        <w:rPr>
          <w:spacing w:val="6"/>
          <w:sz w:val="26"/>
          <w:szCs w:val="26"/>
        </w:rPr>
        <w:t xml:space="preserve"> – nội dung</w:t>
      </w:r>
      <w:r w:rsidR="007576A9" w:rsidRPr="005777A1">
        <w:rPr>
          <w:spacing w:val="6"/>
          <w:sz w:val="26"/>
          <w:szCs w:val="26"/>
        </w:rPr>
        <w:t xml:space="preserve"> trên phần mềm Mindject</w:t>
      </w:r>
      <w:r w:rsidR="000F4C90" w:rsidRPr="005777A1">
        <w:rPr>
          <w:spacing w:val="6"/>
          <w:sz w:val="26"/>
          <w:szCs w:val="26"/>
        </w:rPr>
        <w:t xml:space="preserve"> </w:t>
      </w:r>
      <w:r w:rsidR="005777A1">
        <w:rPr>
          <w:spacing w:val="6"/>
          <w:sz w:val="26"/>
          <w:szCs w:val="26"/>
        </w:rPr>
        <w:t>MinhManager.</w:t>
      </w:r>
    </w:p>
    <w:p w:rsidR="00DF6955" w:rsidRDefault="00DF6955" w:rsidP="00846F9C">
      <w:pPr>
        <w:pStyle w:val="ListParagraph"/>
        <w:numPr>
          <w:ilvl w:val="0"/>
          <w:numId w:val="75"/>
        </w:numPr>
        <w:ind w:left="0" w:firstLine="450"/>
        <w:jc w:val="both"/>
        <w:rPr>
          <w:spacing w:val="6"/>
          <w:sz w:val="26"/>
          <w:szCs w:val="26"/>
        </w:rPr>
      </w:pPr>
      <w:r>
        <w:rPr>
          <w:spacing w:val="6"/>
          <w:sz w:val="26"/>
          <w:szCs w:val="26"/>
        </w:rPr>
        <w:lastRenderedPageBreak/>
        <w:t>Giáo viên quan tâm đưa ra tình huống cho trẻ giải quyết, tạo cơ hội cho trẻ giao tiếp từ ngôn ngữ trẻ, tạo mọi cơ hội cho trẻ được nêu ý kiến, tôn trọng ý kiến trẻ, giáo viên còn nói nhiều.</w:t>
      </w:r>
    </w:p>
    <w:p w:rsidR="00C040E1" w:rsidRPr="005777A1" w:rsidRDefault="00C23E04" w:rsidP="00846F9C">
      <w:pPr>
        <w:pStyle w:val="ListParagraph"/>
        <w:numPr>
          <w:ilvl w:val="0"/>
          <w:numId w:val="75"/>
        </w:numPr>
        <w:ind w:left="0" w:firstLine="450"/>
        <w:jc w:val="both"/>
        <w:rPr>
          <w:spacing w:val="6"/>
          <w:sz w:val="26"/>
          <w:szCs w:val="26"/>
        </w:rPr>
      </w:pPr>
      <w:r w:rsidRPr="005777A1">
        <w:rPr>
          <w:spacing w:val="6"/>
          <w:sz w:val="26"/>
          <w:szCs w:val="26"/>
        </w:rPr>
        <w:t>Giáo viên</w:t>
      </w:r>
      <w:r w:rsidR="00C040E1" w:rsidRPr="005777A1">
        <w:rPr>
          <w:spacing w:val="6"/>
          <w:sz w:val="26"/>
          <w:szCs w:val="26"/>
        </w:rPr>
        <w:t xml:space="preserve"> </w:t>
      </w:r>
      <w:r w:rsidR="00DF6955">
        <w:rPr>
          <w:spacing w:val="6"/>
          <w:sz w:val="26"/>
          <w:szCs w:val="26"/>
        </w:rPr>
        <w:t xml:space="preserve">cần quan tâm </w:t>
      </w:r>
      <w:r w:rsidR="00C040E1" w:rsidRPr="005777A1">
        <w:rPr>
          <w:spacing w:val="6"/>
          <w:sz w:val="26"/>
          <w:szCs w:val="26"/>
        </w:rPr>
        <w:t>mục đích yêu cầu phù hợp với sự phát tri</w:t>
      </w:r>
      <w:r w:rsidR="00DF6955">
        <w:rPr>
          <w:spacing w:val="6"/>
          <w:sz w:val="26"/>
          <w:szCs w:val="26"/>
        </w:rPr>
        <w:t>ển cá thể trẻ, nhu cầu hứng thú với đề tài trẻ muốn tìm hiểu, trải nghiệm…, đưa ra trò chơi- bài tập phù hợp với lứa tuổi, năng lực cá thể trẻ, có sự nâng yêu cầu để trẻ không nhàm trán, khâu chuẩn bị của giáo viên là quan trọng nhất, tận dụng tối đa sản phẩm trẻ trong quá trình học- vui chơi để</w:t>
      </w:r>
      <w:r w:rsidR="00C040E1" w:rsidRPr="005777A1">
        <w:rPr>
          <w:spacing w:val="6"/>
          <w:sz w:val="26"/>
          <w:szCs w:val="26"/>
        </w:rPr>
        <w:t xml:space="preserve"> đạt hiệu quả </w:t>
      </w:r>
      <w:r w:rsidR="00DF6955">
        <w:rPr>
          <w:spacing w:val="6"/>
          <w:sz w:val="26"/>
          <w:szCs w:val="26"/>
        </w:rPr>
        <w:t>trên trẻ một cách tốt nhất.</w:t>
      </w:r>
      <w:r w:rsidR="00C040E1" w:rsidRPr="005777A1">
        <w:rPr>
          <w:spacing w:val="6"/>
          <w:sz w:val="26"/>
          <w:szCs w:val="26"/>
        </w:rPr>
        <w:t>.</w:t>
      </w:r>
    </w:p>
    <w:p w:rsidR="000261F6" w:rsidRDefault="005725B9" w:rsidP="00150ABE">
      <w:pPr>
        <w:jc w:val="both"/>
        <w:rPr>
          <w:b/>
          <w:i/>
          <w:iCs/>
          <w:sz w:val="26"/>
          <w:szCs w:val="26"/>
          <w:lang w:val="pt-BR"/>
        </w:rPr>
      </w:pPr>
      <w:r w:rsidRPr="005725B9">
        <w:rPr>
          <w:b/>
          <w:i/>
          <w:iCs/>
          <w:sz w:val="26"/>
          <w:szCs w:val="26"/>
          <w:lang w:val="pt-BR"/>
        </w:rPr>
        <w:t xml:space="preserve">2.3/ </w:t>
      </w:r>
      <w:r w:rsidR="000261F6" w:rsidRPr="005725B9">
        <w:rPr>
          <w:b/>
          <w:i/>
          <w:iCs/>
          <w:sz w:val="26"/>
          <w:szCs w:val="26"/>
          <w:lang w:val="pt-BR"/>
        </w:rPr>
        <w:t>Các giải pháp sẽ thực hiện trong thời gian tiếp theo.</w:t>
      </w:r>
    </w:p>
    <w:p w:rsidR="005777A1" w:rsidRPr="005777A1" w:rsidRDefault="00C361C7" w:rsidP="00846F9C">
      <w:pPr>
        <w:pStyle w:val="ListParagraph"/>
        <w:numPr>
          <w:ilvl w:val="0"/>
          <w:numId w:val="76"/>
        </w:numPr>
        <w:ind w:left="0" w:firstLine="450"/>
        <w:jc w:val="both"/>
        <w:rPr>
          <w:i/>
          <w:iCs/>
          <w:sz w:val="26"/>
          <w:szCs w:val="26"/>
          <w:lang w:val="pt-BR"/>
        </w:rPr>
      </w:pPr>
      <w:r w:rsidRPr="00C361C7">
        <w:rPr>
          <w:iCs/>
          <w:sz w:val="26"/>
          <w:szCs w:val="26"/>
          <w:lang w:val="pt-BR"/>
        </w:rPr>
        <w:t>Tạo điều kiện cho giáo viên mới thường xuyên thăm lớp dự giờ trong trường, trong cụm, ngoài cụm trong quận để nắm rõ việc lấy trẻ làm trung tâm trong các hoạt động giáo dục cho trẻ đạt hiệu quả</w:t>
      </w:r>
      <w:r>
        <w:rPr>
          <w:iCs/>
          <w:sz w:val="26"/>
          <w:szCs w:val="26"/>
          <w:lang w:val="pt-BR"/>
        </w:rPr>
        <w:t>.</w:t>
      </w:r>
    </w:p>
    <w:p w:rsidR="005777A1" w:rsidRPr="005777A1" w:rsidRDefault="005777A1" w:rsidP="00846F9C">
      <w:pPr>
        <w:pStyle w:val="ListParagraph"/>
        <w:numPr>
          <w:ilvl w:val="0"/>
          <w:numId w:val="76"/>
        </w:numPr>
        <w:ind w:left="0" w:firstLine="450"/>
        <w:jc w:val="both"/>
        <w:rPr>
          <w:i/>
          <w:iCs/>
          <w:sz w:val="26"/>
          <w:szCs w:val="26"/>
          <w:lang w:val="pt-BR"/>
        </w:rPr>
      </w:pPr>
      <w:r>
        <w:rPr>
          <w:iCs/>
          <w:sz w:val="26"/>
          <w:szCs w:val="26"/>
          <w:lang w:val="pt-BR"/>
        </w:rPr>
        <w:t>Bản thân giáo viên cần mạnh dạn đưa ra ý kiến trong buổi họp chuyên môn để thảo luận, bàn bạc sâu</w:t>
      </w:r>
      <w:r w:rsidRPr="005777A1">
        <w:rPr>
          <w:spacing w:val="6"/>
          <w:sz w:val="26"/>
          <w:szCs w:val="26"/>
        </w:rPr>
        <w:t>, tham khảo thêm tài liệu chuyên môn nhà trường đã bổ sung cho giáo viên, tổ chức hoạt động linh hoạt và chú ý lấy trẻ làm trung tâm trong các hoạt động giáo dục, phù hợp với sự phát triển năng lực cá thể trẻ lớp và nhóm mình để đạt hiệu quả chuyên môn cao trong HKII.</w:t>
      </w:r>
    </w:p>
    <w:p w:rsidR="006232A6" w:rsidRPr="006232A6" w:rsidRDefault="006232A6" w:rsidP="00846F9C">
      <w:pPr>
        <w:pStyle w:val="ListParagraph"/>
        <w:numPr>
          <w:ilvl w:val="0"/>
          <w:numId w:val="76"/>
        </w:numPr>
        <w:ind w:left="0" w:firstLine="450"/>
        <w:jc w:val="both"/>
        <w:rPr>
          <w:i/>
          <w:iCs/>
          <w:sz w:val="26"/>
          <w:szCs w:val="26"/>
          <w:lang w:val="pt-BR"/>
        </w:rPr>
      </w:pPr>
      <w:r>
        <w:rPr>
          <w:iCs/>
          <w:sz w:val="26"/>
          <w:szCs w:val="26"/>
          <w:lang w:val="pt-BR"/>
        </w:rPr>
        <w:t>C</w:t>
      </w:r>
      <w:r w:rsidRPr="006232A6">
        <w:rPr>
          <w:spacing w:val="6"/>
          <w:sz w:val="26"/>
          <w:szCs w:val="26"/>
        </w:rPr>
        <w:t>họn đề tài, mục đích yêu cầu phù hợp hơn với sự phát triển cá thể trẻ khi đưa ra trò chơi để trẻ hứng thú và đạt hiệu quả tốt trong hoạt động, giờ chơi tập cho trẻ.</w:t>
      </w:r>
    </w:p>
    <w:p w:rsidR="000261F6" w:rsidRPr="006C2408" w:rsidRDefault="000261F6" w:rsidP="00150ABE">
      <w:pPr>
        <w:pStyle w:val="BodyText"/>
        <w:widowControl w:val="0"/>
        <w:spacing w:before="0" w:line="240" w:lineRule="auto"/>
        <w:rPr>
          <w:b/>
          <w:bCs/>
          <w:spacing w:val="2"/>
          <w:position w:val="2"/>
          <w:sz w:val="26"/>
          <w:szCs w:val="26"/>
        </w:rPr>
      </w:pPr>
      <w:r w:rsidRPr="006C2408">
        <w:rPr>
          <w:rFonts w:ascii="Times New Roman" w:hAnsi="Times New Roman"/>
          <w:b/>
          <w:spacing w:val="-4"/>
          <w:sz w:val="26"/>
          <w:szCs w:val="26"/>
          <w:lang w:val="pt-BR"/>
        </w:rPr>
        <w:t>III. KIẾN NGHỊ - ĐỀ XUẤT ./.</w:t>
      </w:r>
    </w:p>
    <w:p w:rsidR="00113692" w:rsidRPr="00113692" w:rsidRDefault="00113692" w:rsidP="00846F9C">
      <w:pPr>
        <w:pStyle w:val="BodyTextIndent"/>
        <w:numPr>
          <w:ilvl w:val="0"/>
          <w:numId w:val="44"/>
        </w:numPr>
        <w:tabs>
          <w:tab w:val="left" w:pos="360"/>
          <w:tab w:val="left" w:pos="720"/>
        </w:tabs>
        <w:spacing w:after="0"/>
        <w:ind w:left="0" w:firstLine="450"/>
        <w:jc w:val="both"/>
        <w:rPr>
          <w:sz w:val="26"/>
          <w:szCs w:val="26"/>
        </w:rPr>
      </w:pPr>
      <w:r>
        <w:rPr>
          <w:sz w:val="26"/>
          <w:szCs w:val="26"/>
        </w:rPr>
        <w:t>Các cấp lãnh đạo tiếp tục quan tâm</w:t>
      </w:r>
      <w:r w:rsidR="00290DE4">
        <w:rPr>
          <w:sz w:val="26"/>
          <w:szCs w:val="26"/>
        </w:rPr>
        <w:t xml:space="preserve"> tạo điều kiện nguồn NSNN cho </w:t>
      </w:r>
      <w:r>
        <w:rPr>
          <w:sz w:val="26"/>
          <w:szCs w:val="26"/>
        </w:rPr>
        <w:t>đối tượng nguồn quy hoạch giai đoạn 2020-2025 tham gia lớp T</w:t>
      </w:r>
      <w:r w:rsidR="00290DE4">
        <w:rPr>
          <w:sz w:val="26"/>
          <w:szCs w:val="26"/>
        </w:rPr>
        <w:t>rung cấp Chính trị- Hành chính N</w:t>
      </w:r>
      <w:r>
        <w:rPr>
          <w:sz w:val="26"/>
          <w:szCs w:val="26"/>
        </w:rPr>
        <w:t>hà nước</w:t>
      </w:r>
      <w:r w:rsidR="001B3035">
        <w:rPr>
          <w:sz w:val="26"/>
          <w:szCs w:val="26"/>
        </w:rPr>
        <w:t xml:space="preserve"> để đáp ứng tiêu chuẩn theo quy định</w:t>
      </w:r>
      <w:r w:rsidR="00290DE4">
        <w:rPr>
          <w:sz w:val="26"/>
          <w:szCs w:val="26"/>
        </w:rPr>
        <w:t xml:space="preserve"> trong công tác quy hoạch cán bộ.</w:t>
      </w:r>
      <w:r w:rsidR="001B3035">
        <w:rPr>
          <w:sz w:val="26"/>
          <w:szCs w:val="26"/>
        </w:rPr>
        <w:t xml:space="preserve"> </w:t>
      </w:r>
    </w:p>
    <w:p w:rsidR="00BC6CA9" w:rsidRPr="0030170B" w:rsidRDefault="00290DE4" w:rsidP="00846F9C">
      <w:pPr>
        <w:pStyle w:val="BodyTextIndent"/>
        <w:numPr>
          <w:ilvl w:val="0"/>
          <w:numId w:val="44"/>
        </w:numPr>
        <w:tabs>
          <w:tab w:val="left" w:pos="360"/>
          <w:tab w:val="left" w:pos="720"/>
        </w:tabs>
        <w:spacing w:after="0"/>
        <w:ind w:left="0" w:firstLine="450"/>
        <w:jc w:val="both"/>
        <w:rPr>
          <w:sz w:val="26"/>
          <w:szCs w:val="26"/>
        </w:rPr>
      </w:pPr>
      <w:r>
        <w:rPr>
          <w:spacing w:val="-4"/>
          <w:sz w:val="26"/>
          <w:szCs w:val="26"/>
        </w:rPr>
        <w:t>Đ</w:t>
      </w:r>
      <w:r w:rsidR="00BC6CA9">
        <w:rPr>
          <w:spacing w:val="-4"/>
          <w:sz w:val="26"/>
          <w:szCs w:val="26"/>
        </w:rPr>
        <w:t xml:space="preserve">ẩy nhanh tiến độ xây trường mới theo kế hoạch để đảm bảo tốt nhất cho trẻ về </w:t>
      </w:r>
      <w:r>
        <w:rPr>
          <w:spacing w:val="-4"/>
          <w:sz w:val="26"/>
          <w:szCs w:val="26"/>
        </w:rPr>
        <w:t>mạng lưới trường lớp mầm non: đảm bảo tốt về cơ sở vật chất</w:t>
      </w:r>
      <w:r w:rsidR="000522DB">
        <w:rPr>
          <w:spacing w:val="-4"/>
          <w:sz w:val="26"/>
          <w:szCs w:val="26"/>
        </w:rPr>
        <w:t xml:space="preserve">, </w:t>
      </w:r>
      <w:r w:rsidR="00BC6CA9">
        <w:rPr>
          <w:spacing w:val="-4"/>
          <w:sz w:val="26"/>
          <w:szCs w:val="26"/>
        </w:rPr>
        <w:t>môi trườ</w:t>
      </w:r>
      <w:r w:rsidR="006831BF">
        <w:rPr>
          <w:spacing w:val="-4"/>
          <w:sz w:val="26"/>
          <w:szCs w:val="26"/>
        </w:rPr>
        <w:t>ng</w:t>
      </w:r>
      <w:r w:rsidR="00BC6CA9">
        <w:rPr>
          <w:spacing w:val="-4"/>
          <w:sz w:val="26"/>
          <w:szCs w:val="26"/>
        </w:rPr>
        <w:t xml:space="preserve"> được học tập- vui chơi</w:t>
      </w:r>
      <w:r w:rsidR="00DF6955">
        <w:rPr>
          <w:spacing w:val="-4"/>
          <w:sz w:val="26"/>
          <w:szCs w:val="26"/>
        </w:rPr>
        <w:t xml:space="preserve"> an toàn và lành mạnh</w:t>
      </w:r>
      <w:r w:rsidR="00BC6CA9">
        <w:rPr>
          <w:spacing w:val="-4"/>
          <w:sz w:val="26"/>
          <w:szCs w:val="26"/>
        </w:rPr>
        <w:t>.</w:t>
      </w:r>
      <w:r w:rsidR="00BC6CA9" w:rsidRPr="0030170B">
        <w:rPr>
          <w:spacing w:val="-4"/>
          <w:sz w:val="26"/>
          <w:szCs w:val="26"/>
        </w:rPr>
        <w:t>/.</w:t>
      </w:r>
    </w:p>
    <w:p w:rsidR="00BC6CA9" w:rsidRPr="0030170B" w:rsidRDefault="00BC6CA9" w:rsidP="00150ABE">
      <w:pPr>
        <w:tabs>
          <w:tab w:val="left" w:pos="540"/>
        </w:tabs>
        <w:ind w:left="1350"/>
        <w:jc w:val="both"/>
        <w:rPr>
          <w:spacing w:val="-6"/>
          <w:sz w:val="26"/>
          <w:szCs w:val="26"/>
        </w:rPr>
      </w:pPr>
    </w:p>
    <w:p w:rsidR="00BC6CA9" w:rsidRPr="0030170B" w:rsidRDefault="00BC6CA9" w:rsidP="00150ABE">
      <w:pPr>
        <w:tabs>
          <w:tab w:val="left" w:pos="540"/>
        </w:tabs>
        <w:jc w:val="both"/>
        <w:rPr>
          <w:sz w:val="26"/>
          <w:szCs w:val="26"/>
        </w:rPr>
      </w:pPr>
    </w:p>
    <w:p w:rsidR="00BC6CA9" w:rsidRPr="005967CC" w:rsidRDefault="00BC6CA9" w:rsidP="00150ABE">
      <w:pPr>
        <w:ind w:left="720"/>
        <w:jc w:val="both"/>
        <w:rPr>
          <w:spacing w:val="-4"/>
          <w:sz w:val="26"/>
          <w:szCs w:val="26"/>
        </w:rPr>
      </w:pPr>
    </w:p>
    <w:p w:rsidR="00BC6CA9" w:rsidRPr="005967CC" w:rsidRDefault="00BC6CA9" w:rsidP="00150ABE">
      <w:pPr>
        <w:jc w:val="both"/>
        <w:rPr>
          <w:spacing w:val="-4"/>
          <w:sz w:val="26"/>
          <w:szCs w:val="26"/>
          <w:lang w:val="pt-BR"/>
        </w:rPr>
      </w:pPr>
      <w:r w:rsidRPr="001C5CEF">
        <w:rPr>
          <w:b/>
          <w:i/>
          <w:spacing w:val="-4"/>
          <w:lang w:val="pt-BR"/>
        </w:rPr>
        <w:t>Nơi nhận:</w:t>
      </w:r>
      <w:r w:rsidRPr="005967CC">
        <w:rPr>
          <w:spacing w:val="-4"/>
          <w:sz w:val="26"/>
          <w:szCs w:val="26"/>
          <w:lang w:val="pt-BR"/>
        </w:rPr>
        <w:tab/>
      </w:r>
      <w:r w:rsidRPr="005967CC">
        <w:rPr>
          <w:spacing w:val="-4"/>
          <w:sz w:val="26"/>
          <w:szCs w:val="26"/>
          <w:lang w:val="pt-BR"/>
        </w:rPr>
        <w:tab/>
      </w:r>
      <w:r w:rsidRPr="005967CC">
        <w:rPr>
          <w:spacing w:val="-4"/>
          <w:sz w:val="26"/>
          <w:szCs w:val="26"/>
          <w:lang w:val="pt-BR"/>
        </w:rPr>
        <w:tab/>
      </w:r>
      <w:r w:rsidRPr="005967CC">
        <w:rPr>
          <w:spacing w:val="-4"/>
          <w:sz w:val="26"/>
          <w:szCs w:val="26"/>
          <w:lang w:val="pt-BR"/>
        </w:rPr>
        <w:tab/>
      </w:r>
      <w:r w:rsidRPr="005967CC">
        <w:rPr>
          <w:spacing w:val="-4"/>
          <w:sz w:val="26"/>
          <w:szCs w:val="26"/>
          <w:lang w:val="pt-BR"/>
        </w:rPr>
        <w:tab/>
      </w:r>
      <w:r w:rsidRPr="005967CC">
        <w:rPr>
          <w:spacing w:val="-4"/>
          <w:sz w:val="26"/>
          <w:szCs w:val="26"/>
          <w:lang w:val="pt-BR"/>
        </w:rPr>
        <w:tab/>
      </w:r>
      <w:r w:rsidRPr="005967CC">
        <w:rPr>
          <w:spacing w:val="-4"/>
          <w:sz w:val="26"/>
          <w:szCs w:val="26"/>
          <w:lang w:val="pt-BR"/>
        </w:rPr>
        <w:tab/>
        <w:t xml:space="preserve">           </w:t>
      </w:r>
      <w:r w:rsidRPr="005967CC">
        <w:rPr>
          <w:b/>
          <w:spacing w:val="-4"/>
          <w:sz w:val="26"/>
          <w:szCs w:val="26"/>
          <w:lang w:val="pt-BR"/>
        </w:rPr>
        <w:t>HIỆU TRƯỞNG</w:t>
      </w:r>
    </w:p>
    <w:p w:rsidR="00BC6CA9" w:rsidRPr="001C5CEF" w:rsidRDefault="00BC6CA9" w:rsidP="00150ABE">
      <w:pPr>
        <w:jc w:val="both"/>
        <w:rPr>
          <w:i/>
          <w:spacing w:val="-4"/>
          <w:sz w:val="22"/>
          <w:szCs w:val="22"/>
          <w:lang w:val="pt-BR"/>
        </w:rPr>
      </w:pPr>
      <w:r w:rsidRPr="005967CC">
        <w:rPr>
          <w:spacing w:val="-4"/>
          <w:sz w:val="26"/>
          <w:szCs w:val="26"/>
          <w:lang w:val="pt-BR"/>
        </w:rPr>
        <w:t xml:space="preserve">- </w:t>
      </w:r>
      <w:r>
        <w:rPr>
          <w:spacing w:val="-4"/>
          <w:sz w:val="22"/>
          <w:szCs w:val="22"/>
          <w:lang w:val="pt-BR"/>
        </w:rPr>
        <w:t>Phòng GD&amp;ĐT Q.</w:t>
      </w:r>
      <w:r w:rsidRPr="001C5CEF">
        <w:rPr>
          <w:spacing w:val="-4"/>
          <w:sz w:val="22"/>
          <w:szCs w:val="22"/>
          <w:lang w:val="pt-BR"/>
        </w:rPr>
        <w:t>10;</w:t>
      </w:r>
      <w:r>
        <w:rPr>
          <w:spacing w:val="-4"/>
          <w:sz w:val="22"/>
          <w:szCs w:val="22"/>
          <w:lang w:val="pt-BR"/>
        </w:rPr>
        <w:tab/>
      </w:r>
      <w:r>
        <w:rPr>
          <w:spacing w:val="-4"/>
          <w:sz w:val="22"/>
          <w:szCs w:val="22"/>
          <w:lang w:val="pt-BR"/>
        </w:rPr>
        <w:tab/>
      </w:r>
      <w:r>
        <w:rPr>
          <w:spacing w:val="-4"/>
          <w:sz w:val="22"/>
          <w:szCs w:val="22"/>
          <w:lang w:val="pt-BR"/>
        </w:rPr>
        <w:tab/>
      </w:r>
      <w:r>
        <w:rPr>
          <w:spacing w:val="-4"/>
          <w:sz w:val="22"/>
          <w:szCs w:val="22"/>
          <w:lang w:val="pt-BR"/>
        </w:rPr>
        <w:tab/>
      </w:r>
      <w:r>
        <w:rPr>
          <w:spacing w:val="-4"/>
          <w:sz w:val="22"/>
          <w:szCs w:val="22"/>
          <w:lang w:val="pt-BR"/>
        </w:rPr>
        <w:tab/>
      </w:r>
      <w:r>
        <w:rPr>
          <w:spacing w:val="-4"/>
          <w:sz w:val="22"/>
          <w:szCs w:val="22"/>
          <w:lang w:val="pt-BR"/>
        </w:rPr>
        <w:tab/>
        <w:t xml:space="preserve">         </w:t>
      </w:r>
    </w:p>
    <w:p w:rsidR="00BC6CA9" w:rsidRPr="001C5CEF" w:rsidRDefault="00BC6CA9" w:rsidP="00150ABE">
      <w:pPr>
        <w:jc w:val="both"/>
        <w:rPr>
          <w:spacing w:val="-4"/>
          <w:sz w:val="22"/>
          <w:szCs w:val="22"/>
          <w:lang w:val="pt-BR"/>
        </w:rPr>
      </w:pPr>
      <w:r>
        <w:rPr>
          <w:spacing w:val="-4"/>
          <w:sz w:val="22"/>
          <w:szCs w:val="22"/>
          <w:lang w:val="pt-BR"/>
        </w:rPr>
        <w:t>- Lưu: VT, HT.</w:t>
      </w:r>
    </w:p>
    <w:p w:rsidR="00BC6CA9" w:rsidRPr="005967CC" w:rsidRDefault="00BC6CA9" w:rsidP="00150ABE">
      <w:pPr>
        <w:jc w:val="both"/>
        <w:rPr>
          <w:spacing w:val="-4"/>
          <w:sz w:val="26"/>
          <w:szCs w:val="26"/>
          <w:lang w:val="pt-BR"/>
        </w:rPr>
      </w:pPr>
    </w:p>
    <w:p w:rsidR="00BC6CA9" w:rsidRPr="005967CC" w:rsidRDefault="00BC6CA9" w:rsidP="00150ABE">
      <w:pPr>
        <w:jc w:val="both"/>
        <w:rPr>
          <w:spacing w:val="-4"/>
          <w:sz w:val="26"/>
          <w:szCs w:val="26"/>
          <w:lang w:val="pt-BR"/>
        </w:rPr>
      </w:pPr>
    </w:p>
    <w:p w:rsidR="00BC6CA9" w:rsidRPr="005967CC" w:rsidRDefault="00BC6CA9" w:rsidP="00150ABE">
      <w:pPr>
        <w:jc w:val="both"/>
        <w:rPr>
          <w:b/>
          <w:spacing w:val="-4"/>
          <w:sz w:val="26"/>
          <w:szCs w:val="26"/>
          <w:lang w:val="pt-BR"/>
        </w:rPr>
      </w:pPr>
      <w:r w:rsidRPr="005967CC">
        <w:rPr>
          <w:b/>
          <w:spacing w:val="-4"/>
          <w:sz w:val="26"/>
          <w:szCs w:val="26"/>
          <w:lang w:val="pt-BR"/>
        </w:rPr>
        <w:t xml:space="preserve">                                                                                                   </w:t>
      </w:r>
      <w:r>
        <w:rPr>
          <w:b/>
          <w:spacing w:val="-4"/>
          <w:sz w:val="26"/>
          <w:szCs w:val="26"/>
          <w:lang w:val="pt-BR"/>
        </w:rPr>
        <w:t xml:space="preserve">        </w:t>
      </w:r>
      <w:r w:rsidRPr="005967CC">
        <w:rPr>
          <w:b/>
          <w:spacing w:val="-4"/>
          <w:sz w:val="26"/>
          <w:szCs w:val="26"/>
          <w:lang w:val="pt-BR"/>
        </w:rPr>
        <w:t xml:space="preserve"> Phan Thị Hòa</w:t>
      </w:r>
    </w:p>
    <w:p w:rsidR="00BC6CA9" w:rsidRPr="005967CC" w:rsidRDefault="00BC6CA9" w:rsidP="00150ABE">
      <w:pPr>
        <w:jc w:val="both"/>
        <w:rPr>
          <w:spacing w:val="-4"/>
          <w:sz w:val="26"/>
          <w:szCs w:val="26"/>
          <w:lang w:val="pt-BR"/>
        </w:rPr>
      </w:pPr>
    </w:p>
    <w:p w:rsidR="00061655" w:rsidRPr="006C2408" w:rsidRDefault="00061655" w:rsidP="00150ABE">
      <w:pPr>
        <w:rPr>
          <w:sz w:val="26"/>
          <w:szCs w:val="26"/>
        </w:rPr>
      </w:pPr>
    </w:p>
    <w:sectPr w:rsidR="00061655" w:rsidRPr="006C2408" w:rsidSect="003C2CA8">
      <w:footerReference w:type="even" r:id="rId11"/>
      <w:footerReference w:type="default" r:id="rId12"/>
      <w:pgSz w:w="11907" w:h="16840" w:code="9"/>
      <w:pgMar w:top="810" w:right="747" w:bottom="1138"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F9C" w:rsidRDefault="00846F9C">
      <w:r>
        <w:separator/>
      </w:r>
    </w:p>
  </w:endnote>
  <w:endnote w:type="continuationSeparator" w:id="1">
    <w:p w:rsidR="00846F9C" w:rsidRDefault="00846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6D" w:rsidRDefault="0007176D" w:rsidP="00AD4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6D" w:rsidRDefault="000717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6D" w:rsidRDefault="0007176D" w:rsidP="00AD4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22DB">
      <w:rPr>
        <w:rStyle w:val="PageNumber"/>
        <w:noProof/>
      </w:rPr>
      <w:t>29</w:t>
    </w:r>
    <w:r>
      <w:rPr>
        <w:rStyle w:val="PageNumber"/>
      </w:rPr>
      <w:fldChar w:fldCharType="end"/>
    </w:r>
  </w:p>
  <w:p w:rsidR="0007176D" w:rsidRDefault="000717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F9C" w:rsidRDefault="00846F9C">
      <w:r>
        <w:separator/>
      </w:r>
    </w:p>
  </w:footnote>
  <w:footnote w:type="continuationSeparator" w:id="1">
    <w:p w:rsidR="00846F9C" w:rsidRDefault="00846F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95E"/>
    <w:multiLevelType w:val="hybridMultilevel"/>
    <w:tmpl w:val="498254FE"/>
    <w:lvl w:ilvl="0" w:tplc="7FB48C34">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103D4D"/>
    <w:multiLevelType w:val="hybridMultilevel"/>
    <w:tmpl w:val="8BD02434"/>
    <w:lvl w:ilvl="0" w:tplc="7FB48C34">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3AA4672"/>
    <w:multiLevelType w:val="hybridMultilevel"/>
    <w:tmpl w:val="8ECCB160"/>
    <w:lvl w:ilvl="0" w:tplc="7FB48C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02692"/>
    <w:multiLevelType w:val="hybridMultilevel"/>
    <w:tmpl w:val="5F9EA37C"/>
    <w:lvl w:ilvl="0" w:tplc="911666E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7C531C5"/>
    <w:multiLevelType w:val="hybridMultilevel"/>
    <w:tmpl w:val="7F4AC37E"/>
    <w:lvl w:ilvl="0" w:tplc="1DE8AED0">
      <w:numFmt w:val="bullet"/>
      <w:lvlText w:val="+"/>
      <w:lvlJc w:val="left"/>
      <w:pPr>
        <w:ind w:left="1980" w:hanging="360"/>
      </w:pPr>
      <w:rPr>
        <w:rFonts w:ascii="Calibri" w:eastAsia="Times New Roman" w:hAnsi="Calibri"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8BD66DD"/>
    <w:multiLevelType w:val="hybridMultilevel"/>
    <w:tmpl w:val="0C60F9EE"/>
    <w:lvl w:ilvl="0" w:tplc="3DE86772">
      <w:start w:val="3"/>
      <w:numFmt w:val="bullet"/>
      <w:lvlText w:val=""/>
      <w:lvlJc w:val="left"/>
      <w:pPr>
        <w:ind w:left="2700" w:hanging="360"/>
      </w:pPr>
      <w:rPr>
        <w:rFonts w:ascii="Wingdings 2" w:eastAsia="Times New Roman" w:hAnsi="Wingdings 2" w:cs="Times New Roman" w:hint="default"/>
        <w:b w:val="0"/>
        <w:i/>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nsid w:val="094001BF"/>
    <w:multiLevelType w:val="hybridMultilevel"/>
    <w:tmpl w:val="7018A20C"/>
    <w:lvl w:ilvl="0" w:tplc="294CD79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0F1E"/>
    <w:multiLevelType w:val="hybridMultilevel"/>
    <w:tmpl w:val="6382FF90"/>
    <w:lvl w:ilvl="0" w:tplc="72349A9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E43402"/>
    <w:multiLevelType w:val="hybridMultilevel"/>
    <w:tmpl w:val="EA3EDB7E"/>
    <w:lvl w:ilvl="0" w:tplc="7FB48C34">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CFD6D63"/>
    <w:multiLevelType w:val="hybridMultilevel"/>
    <w:tmpl w:val="A7840610"/>
    <w:lvl w:ilvl="0" w:tplc="D8B2A230">
      <w:start w:val="1"/>
      <w:numFmt w:val="bullet"/>
      <w:lvlText w:val=""/>
      <w:lvlJc w:val="left"/>
      <w:pPr>
        <w:ind w:left="2430" w:hanging="360"/>
      </w:pPr>
      <w:rPr>
        <w:rFonts w:ascii="Wingdings" w:hAnsi="Wingdings" w:hint="default"/>
        <w:sz w:val="16"/>
        <w:szCs w:val="16"/>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nsid w:val="0F5969EF"/>
    <w:multiLevelType w:val="hybridMultilevel"/>
    <w:tmpl w:val="E8300C44"/>
    <w:lvl w:ilvl="0" w:tplc="C87AA4C6">
      <w:start w:val="1"/>
      <w:numFmt w:val="bullet"/>
      <w:lvlText w:val=""/>
      <w:lvlJc w:val="left"/>
      <w:pPr>
        <w:ind w:left="2340" w:hanging="360"/>
      </w:pPr>
      <w:rPr>
        <w:rFonts w:ascii="Wingdings" w:hAnsi="Wingdings" w:hint="default"/>
        <w:sz w:val="16"/>
        <w:szCs w:val="16"/>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101D5321"/>
    <w:multiLevelType w:val="hybridMultilevel"/>
    <w:tmpl w:val="A7E45430"/>
    <w:lvl w:ilvl="0" w:tplc="7FB48C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251B8A"/>
    <w:multiLevelType w:val="hybridMultilevel"/>
    <w:tmpl w:val="30127460"/>
    <w:lvl w:ilvl="0" w:tplc="911666E4">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13FC59B3"/>
    <w:multiLevelType w:val="hybridMultilevel"/>
    <w:tmpl w:val="EB06DF78"/>
    <w:lvl w:ilvl="0" w:tplc="A1663F8E">
      <w:start w:val="1"/>
      <w:numFmt w:val="bullet"/>
      <w:lvlText w:val=""/>
      <w:lvlJc w:val="left"/>
      <w:pPr>
        <w:ind w:left="1860" w:hanging="360"/>
      </w:pPr>
      <w:rPr>
        <w:rFonts w:ascii="Wingdings" w:hAnsi="Wingdings" w:hint="default"/>
        <w:sz w:val="16"/>
        <w:szCs w:val="16"/>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nsid w:val="14EC530F"/>
    <w:multiLevelType w:val="hybridMultilevel"/>
    <w:tmpl w:val="6FDCDA36"/>
    <w:lvl w:ilvl="0" w:tplc="294CD794">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50C2550"/>
    <w:multiLevelType w:val="hybridMultilevel"/>
    <w:tmpl w:val="2D464EE4"/>
    <w:lvl w:ilvl="0" w:tplc="BA8405A2">
      <w:numFmt w:val="bullet"/>
      <w:lvlText w:val=""/>
      <w:lvlJc w:val="left"/>
      <w:pPr>
        <w:ind w:left="2608" w:hanging="360"/>
      </w:pPr>
      <w:rPr>
        <w:rFonts w:ascii="Wingdings" w:eastAsia="Times New Roman" w:hAnsi="Wingdings" w:cs="Times New Roman" w:hint="default"/>
        <w:sz w:val="16"/>
        <w:szCs w:val="16"/>
      </w:rPr>
    </w:lvl>
    <w:lvl w:ilvl="1" w:tplc="04090003" w:tentative="1">
      <w:start w:val="1"/>
      <w:numFmt w:val="bullet"/>
      <w:lvlText w:val="o"/>
      <w:lvlJc w:val="left"/>
      <w:pPr>
        <w:ind w:left="3328" w:hanging="360"/>
      </w:pPr>
      <w:rPr>
        <w:rFonts w:ascii="Courier New" w:hAnsi="Courier New" w:cs="Courier New" w:hint="default"/>
      </w:rPr>
    </w:lvl>
    <w:lvl w:ilvl="2" w:tplc="04090005" w:tentative="1">
      <w:start w:val="1"/>
      <w:numFmt w:val="bullet"/>
      <w:lvlText w:val=""/>
      <w:lvlJc w:val="left"/>
      <w:pPr>
        <w:ind w:left="4048" w:hanging="360"/>
      </w:pPr>
      <w:rPr>
        <w:rFonts w:ascii="Wingdings" w:hAnsi="Wingdings" w:hint="default"/>
      </w:rPr>
    </w:lvl>
    <w:lvl w:ilvl="3" w:tplc="04090001" w:tentative="1">
      <w:start w:val="1"/>
      <w:numFmt w:val="bullet"/>
      <w:lvlText w:val=""/>
      <w:lvlJc w:val="left"/>
      <w:pPr>
        <w:ind w:left="4768" w:hanging="360"/>
      </w:pPr>
      <w:rPr>
        <w:rFonts w:ascii="Symbol" w:hAnsi="Symbol" w:hint="default"/>
      </w:rPr>
    </w:lvl>
    <w:lvl w:ilvl="4" w:tplc="04090003" w:tentative="1">
      <w:start w:val="1"/>
      <w:numFmt w:val="bullet"/>
      <w:lvlText w:val="o"/>
      <w:lvlJc w:val="left"/>
      <w:pPr>
        <w:ind w:left="5488" w:hanging="360"/>
      </w:pPr>
      <w:rPr>
        <w:rFonts w:ascii="Courier New" w:hAnsi="Courier New" w:cs="Courier New" w:hint="default"/>
      </w:rPr>
    </w:lvl>
    <w:lvl w:ilvl="5" w:tplc="04090005" w:tentative="1">
      <w:start w:val="1"/>
      <w:numFmt w:val="bullet"/>
      <w:lvlText w:val=""/>
      <w:lvlJc w:val="left"/>
      <w:pPr>
        <w:ind w:left="6208" w:hanging="360"/>
      </w:pPr>
      <w:rPr>
        <w:rFonts w:ascii="Wingdings" w:hAnsi="Wingdings" w:hint="default"/>
      </w:rPr>
    </w:lvl>
    <w:lvl w:ilvl="6" w:tplc="04090001" w:tentative="1">
      <w:start w:val="1"/>
      <w:numFmt w:val="bullet"/>
      <w:lvlText w:val=""/>
      <w:lvlJc w:val="left"/>
      <w:pPr>
        <w:ind w:left="6928" w:hanging="360"/>
      </w:pPr>
      <w:rPr>
        <w:rFonts w:ascii="Symbol" w:hAnsi="Symbol" w:hint="default"/>
      </w:rPr>
    </w:lvl>
    <w:lvl w:ilvl="7" w:tplc="04090003" w:tentative="1">
      <w:start w:val="1"/>
      <w:numFmt w:val="bullet"/>
      <w:lvlText w:val="o"/>
      <w:lvlJc w:val="left"/>
      <w:pPr>
        <w:ind w:left="7648" w:hanging="360"/>
      </w:pPr>
      <w:rPr>
        <w:rFonts w:ascii="Courier New" w:hAnsi="Courier New" w:cs="Courier New" w:hint="default"/>
      </w:rPr>
    </w:lvl>
    <w:lvl w:ilvl="8" w:tplc="04090005" w:tentative="1">
      <w:start w:val="1"/>
      <w:numFmt w:val="bullet"/>
      <w:lvlText w:val=""/>
      <w:lvlJc w:val="left"/>
      <w:pPr>
        <w:ind w:left="8368" w:hanging="360"/>
      </w:pPr>
      <w:rPr>
        <w:rFonts w:ascii="Wingdings" w:hAnsi="Wingdings" w:hint="default"/>
      </w:rPr>
    </w:lvl>
  </w:abstractNum>
  <w:abstractNum w:abstractNumId="16">
    <w:nsid w:val="165F7D39"/>
    <w:multiLevelType w:val="hybridMultilevel"/>
    <w:tmpl w:val="9A40311C"/>
    <w:lvl w:ilvl="0" w:tplc="D3B45DD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C93E09"/>
    <w:multiLevelType w:val="hybridMultilevel"/>
    <w:tmpl w:val="362E0F2A"/>
    <w:lvl w:ilvl="0" w:tplc="7FB48C3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96B4D24"/>
    <w:multiLevelType w:val="hybridMultilevel"/>
    <w:tmpl w:val="28742EB0"/>
    <w:lvl w:ilvl="0" w:tplc="C3F0445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1A23561C"/>
    <w:multiLevelType w:val="hybridMultilevel"/>
    <w:tmpl w:val="4D485AA8"/>
    <w:lvl w:ilvl="0" w:tplc="1DE8AED0">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A3D4717"/>
    <w:multiLevelType w:val="hybridMultilevel"/>
    <w:tmpl w:val="7B7A896E"/>
    <w:lvl w:ilvl="0" w:tplc="D556CF24">
      <w:start w:val="1"/>
      <w:numFmt w:val="bullet"/>
      <w:lvlText w:val="-"/>
      <w:lvlJc w:val="left"/>
      <w:pPr>
        <w:ind w:left="2250" w:hanging="360"/>
      </w:pPr>
      <w:rPr>
        <w:rFonts w:ascii="Calibri" w:hAnsi="Calibri" w:hint="default"/>
        <w:b/>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1">
    <w:nsid w:val="1CD12426"/>
    <w:multiLevelType w:val="hybridMultilevel"/>
    <w:tmpl w:val="F6106098"/>
    <w:lvl w:ilvl="0" w:tplc="EA429806">
      <w:start w:val="1"/>
      <w:numFmt w:val="bullet"/>
      <w:lvlText w:val=""/>
      <w:lvlJc w:val="left"/>
      <w:pPr>
        <w:ind w:left="2214" w:hanging="360"/>
      </w:pPr>
      <w:rPr>
        <w:rFonts w:ascii="Symbol" w:hAnsi="Symbol" w:cs="Times New Roman"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2">
    <w:nsid w:val="1CF81FF4"/>
    <w:multiLevelType w:val="hybridMultilevel"/>
    <w:tmpl w:val="02BE7FCC"/>
    <w:lvl w:ilvl="0" w:tplc="35E84BD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EC76A41"/>
    <w:multiLevelType w:val="hybridMultilevel"/>
    <w:tmpl w:val="22EE5254"/>
    <w:lvl w:ilvl="0" w:tplc="EA429806">
      <w:start w:val="1"/>
      <w:numFmt w:val="bullet"/>
      <w:lvlText w:val=""/>
      <w:lvlJc w:val="left"/>
      <w:pPr>
        <w:ind w:left="1260" w:hanging="360"/>
      </w:pPr>
      <w:rPr>
        <w:rFonts w:ascii="Symbol"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1F3D276B"/>
    <w:multiLevelType w:val="hybridMultilevel"/>
    <w:tmpl w:val="F098A1FE"/>
    <w:lvl w:ilvl="0" w:tplc="3DE86772">
      <w:start w:val="3"/>
      <w:numFmt w:val="bullet"/>
      <w:lvlText w:val=""/>
      <w:lvlJc w:val="left"/>
      <w:pPr>
        <w:ind w:left="1440" w:hanging="360"/>
      </w:pPr>
      <w:rPr>
        <w:rFonts w:ascii="Wingdings 2" w:eastAsia="Times New Roman" w:hAnsi="Wingdings 2" w:cs="Times New Roman" w:hint="default"/>
        <w:b w:val="0"/>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16D089B"/>
    <w:multiLevelType w:val="hybridMultilevel"/>
    <w:tmpl w:val="BFD8717A"/>
    <w:lvl w:ilvl="0" w:tplc="7FB48C34">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21BA2197"/>
    <w:multiLevelType w:val="hybridMultilevel"/>
    <w:tmpl w:val="8D7C48EE"/>
    <w:lvl w:ilvl="0" w:tplc="294CD794">
      <w:start w:val="1"/>
      <w:numFmt w:val="bullet"/>
      <w:lvlText w:val="+"/>
      <w:lvlJc w:val="left"/>
      <w:pPr>
        <w:ind w:left="1170" w:hanging="360"/>
      </w:pPr>
      <w:rPr>
        <w:rFonts w:ascii="Vrinda" w:hAnsi="Vrind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230653EF"/>
    <w:multiLevelType w:val="hybridMultilevel"/>
    <w:tmpl w:val="68DE8382"/>
    <w:lvl w:ilvl="0" w:tplc="3DE86772">
      <w:start w:val="3"/>
      <w:numFmt w:val="bullet"/>
      <w:lvlText w:val=""/>
      <w:lvlJc w:val="left"/>
      <w:pPr>
        <w:ind w:left="2574" w:hanging="360"/>
      </w:pPr>
      <w:rPr>
        <w:rFonts w:ascii="Wingdings 2" w:eastAsia="Times New Roman" w:hAnsi="Wingdings 2" w:cs="Times New Roman" w:hint="default"/>
        <w:b w:val="0"/>
        <w:i/>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8">
    <w:nsid w:val="23122612"/>
    <w:multiLevelType w:val="hybridMultilevel"/>
    <w:tmpl w:val="4E8E0046"/>
    <w:lvl w:ilvl="0" w:tplc="7FB48C34">
      <w:start w:val="1"/>
      <w:numFmt w:val="bullet"/>
      <w:lvlText w:val="-"/>
      <w:lvlJc w:val="left"/>
      <w:pPr>
        <w:ind w:left="788" w:hanging="360"/>
      </w:pPr>
      <w:rPr>
        <w:rFonts w:ascii="Times New Roman" w:hAnsi="Times New Roman" w:cs="Times New Roman"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nsid w:val="23677150"/>
    <w:multiLevelType w:val="hybridMultilevel"/>
    <w:tmpl w:val="E2AA110C"/>
    <w:lvl w:ilvl="0" w:tplc="1DE8AED0">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248410EF"/>
    <w:multiLevelType w:val="hybridMultilevel"/>
    <w:tmpl w:val="AE4877C8"/>
    <w:lvl w:ilvl="0" w:tplc="7FB48C34">
      <w:start w:val="1"/>
      <w:numFmt w:val="bullet"/>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28AE48D8"/>
    <w:multiLevelType w:val="hybridMultilevel"/>
    <w:tmpl w:val="B358DBCC"/>
    <w:lvl w:ilvl="0" w:tplc="1ECA9638">
      <w:numFmt w:val="bullet"/>
      <w:lvlText w:val="-"/>
      <w:lvlJc w:val="left"/>
      <w:pPr>
        <w:ind w:left="1400" w:hanging="360"/>
      </w:pPr>
      <w:rPr>
        <w:rFonts w:ascii="Times New Roman" w:eastAsia="Times New Roman" w:hAnsi="Times New Roman" w:cs="Times New Roman" w:hint="default"/>
        <w:color w:val="auto"/>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2">
    <w:nsid w:val="29FA2358"/>
    <w:multiLevelType w:val="hybridMultilevel"/>
    <w:tmpl w:val="0FACA0B4"/>
    <w:lvl w:ilvl="0" w:tplc="7FB48C3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CBF59A9"/>
    <w:multiLevelType w:val="hybridMultilevel"/>
    <w:tmpl w:val="6B0E6C2A"/>
    <w:lvl w:ilvl="0" w:tplc="72349A9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D735E07"/>
    <w:multiLevelType w:val="hybridMultilevel"/>
    <w:tmpl w:val="DF96381E"/>
    <w:lvl w:ilvl="0" w:tplc="3DE86772">
      <w:start w:val="3"/>
      <w:numFmt w:val="bullet"/>
      <w:lvlText w:val=""/>
      <w:lvlJc w:val="left"/>
      <w:pPr>
        <w:ind w:left="1980" w:hanging="360"/>
      </w:pPr>
      <w:rPr>
        <w:rFonts w:ascii="Wingdings 2" w:eastAsia="Times New Roman" w:hAnsi="Wingdings 2" w:cs="Times New Roman" w:hint="default"/>
        <w:b w:val="0"/>
        <w:i/>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nsid w:val="2E7166E2"/>
    <w:multiLevelType w:val="hybridMultilevel"/>
    <w:tmpl w:val="63C88034"/>
    <w:lvl w:ilvl="0" w:tplc="EA429806">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766CE2"/>
    <w:multiLevelType w:val="hybridMultilevel"/>
    <w:tmpl w:val="F79824FE"/>
    <w:lvl w:ilvl="0" w:tplc="7FB48C34">
      <w:start w:val="1"/>
      <w:numFmt w:val="bullet"/>
      <w:lvlText w:val="-"/>
      <w:lvlJc w:val="left"/>
      <w:pPr>
        <w:ind w:left="1980" w:hanging="360"/>
      </w:pPr>
      <w:rPr>
        <w:rFonts w:ascii="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nsid w:val="2FF62E84"/>
    <w:multiLevelType w:val="hybridMultilevel"/>
    <w:tmpl w:val="88742B98"/>
    <w:lvl w:ilvl="0" w:tplc="294CD794">
      <w:start w:val="1"/>
      <w:numFmt w:val="bullet"/>
      <w:lvlText w:val="+"/>
      <w:lvlJc w:val="left"/>
      <w:pPr>
        <w:ind w:left="1260" w:hanging="360"/>
      </w:pPr>
      <w:rPr>
        <w:rFonts w:ascii="Vrinda" w:hAnsi="Vrind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30072E99"/>
    <w:multiLevelType w:val="hybridMultilevel"/>
    <w:tmpl w:val="178CD616"/>
    <w:lvl w:ilvl="0" w:tplc="1DA0E20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F74003"/>
    <w:multiLevelType w:val="hybridMultilevel"/>
    <w:tmpl w:val="06265062"/>
    <w:lvl w:ilvl="0" w:tplc="72349A9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1832842"/>
    <w:multiLevelType w:val="hybridMultilevel"/>
    <w:tmpl w:val="6108D77A"/>
    <w:lvl w:ilvl="0" w:tplc="72349A9A">
      <w:start w:val="1"/>
      <w:numFmt w:val="bullet"/>
      <w:lvlText w:val="+"/>
      <w:lvlJc w:val="left"/>
      <w:pPr>
        <w:ind w:left="1260" w:hanging="360"/>
      </w:pPr>
      <w:rPr>
        <w:rFonts w:ascii="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1">
    <w:nsid w:val="318F70E3"/>
    <w:multiLevelType w:val="hybridMultilevel"/>
    <w:tmpl w:val="2AD48EFE"/>
    <w:lvl w:ilvl="0" w:tplc="1DE8AED0">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nsid w:val="32C31782"/>
    <w:multiLevelType w:val="hybridMultilevel"/>
    <w:tmpl w:val="B2FC0B3E"/>
    <w:lvl w:ilvl="0" w:tplc="7FB48C3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43F08EC"/>
    <w:multiLevelType w:val="hybridMultilevel"/>
    <w:tmpl w:val="25103D02"/>
    <w:lvl w:ilvl="0" w:tplc="7FB48C34">
      <w:start w:val="1"/>
      <w:numFmt w:val="bullet"/>
      <w:lvlText w:val="-"/>
      <w:lvlJc w:val="left"/>
      <w:pPr>
        <w:ind w:left="2138" w:hanging="360"/>
      </w:pPr>
      <w:rPr>
        <w:rFonts w:ascii="Times New Roman"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nsid w:val="358142E9"/>
    <w:multiLevelType w:val="hybridMultilevel"/>
    <w:tmpl w:val="B82E64F2"/>
    <w:lvl w:ilvl="0" w:tplc="294CD794">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6062FE1"/>
    <w:multiLevelType w:val="hybridMultilevel"/>
    <w:tmpl w:val="968C025E"/>
    <w:lvl w:ilvl="0" w:tplc="0D7CB21A">
      <w:start w:val="1"/>
      <w:numFmt w:val="bullet"/>
      <w:lvlText w:val=""/>
      <w:lvlJc w:val="left"/>
      <w:pPr>
        <w:ind w:left="1710" w:hanging="360"/>
      </w:pPr>
      <w:rPr>
        <w:rFonts w:ascii="Wingdings" w:hAnsi="Wingdings" w:hint="default"/>
        <w:sz w:val="16"/>
        <w:szCs w:val="16"/>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6">
    <w:nsid w:val="3716107B"/>
    <w:multiLevelType w:val="hybridMultilevel"/>
    <w:tmpl w:val="6B44918C"/>
    <w:lvl w:ilvl="0" w:tplc="332A3BE0">
      <w:start w:val="1"/>
      <w:numFmt w:val="bullet"/>
      <w:lvlText w:val=""/>
      <w:lvlJc w:val="left"/>
      <w:pPr>
        <w:ind w:left="1571" w:hanging="360"/>
      </w:pPr>
      <w:rPr>
        <w:rFonts w:ascii="Wingdings" w:hAnsi="Wingdings" w:hint="default"/>
        <w:sz w:val="16"/>
        <w:szCs w:val="16"/>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nsid w:val="38876238"/>
    <w:multiLevelType w:val="hybridMultilevel"/>
    <w:tmpl w:val="96BAF806"/>
    <w:lvl w:ilvl="0" w:tplc="7FB48C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9025032"/>
    <w:multiLevelType w:val="hybridMultilevel"/>
    <w:tmpl w:val="6C8C9544"/>
    <w:lvl w:ilvl="0" w:tplc="249024BE">
      <w:numFmt w:val="bullet"/>
      <w:lvlText w:val="-"/>
      <w:lvlJc w:val="left"/>
      <w:pPr>
        <w:ind w:left="207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9">
    <w:nsid w:val="391C1AE1"/>
    <w:multiLevelType w:val="hybridMultilevel"/>
    <w:tmpl w:val="C7A0C6C2"/>
    <w:lvl w:ilvl="0" w:tplc="EA429806">
      <w:start w:val="1"/>
      <w:numFmt w:val="bullet"/>
      <w:lvlText w:val=""/>
      <w:lvlJc w:val="left"/>
      <w:pPr>
        <w:ind w:left="1710" w:hanging="360"/>
      </w:pPr>
      <w:rPr>
        <w:rFonts w:ascii="Symbol" w:hAnsi="Symbol"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0">
    <w:nsid w:val="396C3263"/>
    <w:multiLevelType w:val="hybridMultilevel"/>
    <w:tmpl w:val="E196DF24"/>
    <w:lvl w:ilvl="0" w:tplc="72349A9A">
      <w:start w:val="1"/>
      <w:numFmt w:val="bullet"/>
      <w:lvlText w:val="+"/>
      <w:lvlJc w:val="left"/>
      <w:pPr>
        <w:ind w:left="1755" w:hanging="360"/>
      </w:pPr>
      <w:rPr>
        <w:rFonts w:ascii="Times New Roman" w:hAnsi="Times New Roman" w:cs="Times New Roman"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51">
    <w:nsid w:val="3A272FB2"/>
    <w:multiLevelType w:val="hybridMultilevel"/>
    <w:tmpl w:val="D5D02EEE"/>
    <w:lvl w:ilvl="0" w:tplc="1DE8AED0">
      <w:numFmt w:val="bullet"/>
      <w:lvlText w:val="+"/>
      <w:lvlJc w:val="left"/>
      <w:pPr>
        <w:ind w:left="1530" w:hanging="360"/>
      </w:pPr>
      <w:rPr>
        <w:rFonts w:ascii="Calibri" w:eastAsia="Times New Roman" w:hAnsi="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nsid w:val="3B46344C"/>
    <w:multiLevelType w:val="hybridMultilevel"/>
    <w:tmpl w:val="604CC4FE"/>
    <w:lvl w:ilvl="0" w:tplc="911666E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3">
    <w:nsid w:val="3BCE7DEC"/>
    <w:multiLevelType w:val="hybridMultilevel"/>
    <w:tmpl w:val="F3F0F404"/>
    <w:lvl w:ilvl="0" w:tplc="294CD794">
      <w:start w:val="1"/>
      <w:numFmt w:val="bullet"/>
      <w:lvlText w:val="+"/>
      <w:lvlJc w:val="left"/>
      <w:pPr>
        <w:ind w:left="1287" w:hanging="360"/>
      </w:pPr>
      <w:rPr>
        <w:rFonts w:ascii="Vrinda" w:hAnsi="Vrind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nsid w:val="3E8E0145"/>
    <w:multiLevelType w:val="hybridMultilevel"/>
    <w:tmpl w:val="CAE40E40"/>
    <w:lvl w:ilvl="0" w:tplc="3782CDD8">
      <w:start w:val="1"/>
      <w:numFmt w:val="bullet"/>
      <w:lvlText w:val=""/>
      <w:lvlJc w:val="left"/>
      <w:pPr>
        <w:ind w:left="1170" w:hanging="360"/>
      </w:pPr>
      <w:rPr>
        <w:rFonts w:ascii="Wingdings" w:hAnsi="Wingdings" w:hint="default"/>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5">
    <w:nsid w:val="3EF16BAE"/>
    <w:multiLevelType w:val="hybridMultilevel"/>
    <w:tmpl w:val="9AF07E44"/>
    <w:lvl w:ilvl="0" w:tplc="7FB48C34">
      <w:start w:val="1"/>
      <w:numFmt w:val="bullet"/>
      <w:lvlText w:val="-"/>
      <w:lvlJc w:val="left"/>
      <w:pPr>
        <w:ind w:left="897" w:hanging="360"/>
      </w:pPr>
      <w:rPr>
        <w:rFonts w:ascii="Times New Roman" w:hAnsi="Times New Roman" w:cs="Times New Roman"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56">
    <w:nsid w:val="40FF4967"/>
    <w:multiLevelType w:val="hybridMultilevel"/>
    <w:tmpl w:val="520AD382"/>
    <w:lvl w:ilvl="0" w:tplc="7FB48C34">
      <w:start w:val="1"/>
      <w:numFmt w:val="bullet"/>
      <w:lvlText w:val="-"/>
      <w:lvlJc w:val="left"/>
      <w:pPr>
        <w:ind w:left="2445" w:hanging="360"/>
      </w:pPr>
      <w:rPr>
        <w:rFonts w:ascii="Times New Roman" w:hAnsi="Times New Roman" w:cs="Times New Roman"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57">
    <w:nsid w:val="41BE58DF"/>
    <w:multiLevelType w:val="hybridMultilevel"/>
    <w:tmpl w:val="5908FA0E"/>
    <w:lvl w:ilvl="0" w:tplc="8BF2691C">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41DF542E"/>
    <w:multiLevelType w:val="hybridMultilevel"/>
    <w:tmpl w:val="3E5A95F4"/>
    <w:lvl w:ilvl="0" w:tplc="7FB48C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3EA297E"/>
    <w:multiLevelType w:val="hybridMultilevel"/>
    <w:tmpl w:val="122A2936"/>
    <w:lvl w:ilvl="0" w:tplc="4B9C2464">
      <w:start w:val="1"/>
      <w:numFmt w:val="bullet"/>
      <w:lvlText w:val=""/>
      <w:lvlJc w:val="left"/>
      <w:pPr>
        <w:ind w:left="2070" w:hanging="360"/>
      </w:pPr>
      <w:rPr>
        <w:rFonts w:ascii="Wingdings" w:hAnsi="Wingdings" w:hint="default"/>
        <w:sz w:val="16"/>
        <w:szCs w:val="16"/>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0">
    <w:nsid w:val="44E1414B"/>
    <w:multiLevelType w:val="hybridMultilevel"/>
    <w:tmpl w:val="250CC53C"/>
    <w:lvl w:ilvl="0" w:tplc="64F6A9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5632DA7"/>
    <w:multiLevelType w:val="hybridMultilevel"/>
    <w:tmpl w:val="147EA468"/>
    <w:lvl w:ilvl="0" w:tplc="1DE8AED0">
      <w:numFmt w:val="bullet"/>
      <w:lvlText w:val="+"/>
      <w:lvlJc w:val="left"/>
      <w:pPr>
        <w:ind w:left="2851" w:hanging="360"/>
      </w:pPr>
      <w:rPr>
        <w:rFonts w:ascii="Calibri" w:eastAsia="Calibri" w:hAnsi="Calibri" w:cs="Calibri" w:hint="default"/>
      </w:rPr>
    </w:lvl>
    <w:lvl w:ilvl="1" w:tplc="04090003" w:tentative="1">
      <w:start w:val="1"/>
      <w:numFmt w:val="bullet"/>
      <w:lvlText w:val="o"/>
      <w:lvlJc w:val="left"/>
      <w:pPr>
        <w:ind w:left="3571" w:hanging="360"/>
      </w:pPr>
      <w:rPr>
        <w:rFonts w:ascii="Courier New" w:hAnsi="Courier New" w:cs="Courier New" w:hint="default"/>
      </w:rPr>
    </w:lvl>
    <w:lvl w:ilvl="2" w:tplc="04090005" w:tentative="1">
      <w:start w:val="1"/>
      <w:numFmt w:val="bullet"/>
      <w:lvlText w:val=""/>
      <w:lvlJc w:val="left"/>
      <w:pPr>
        <w:ind w:left="4291" w:hanging="360"/>
      </w:pPr>
      <w:rPr>
        <w:rFonts w:ascii="Wingdings" w:hAnsi="Wingdings" w:hint="default"/>
      </w:rPr>
    </w:lvl>
    <w:lvl w:ilvl="3" w:tplc="04090001" w:tentative="1">
      <w:start w:val="1"/>
      <w:numFmt w:val="bullet"/>
      <w:lvlText w:val=""/>
      <w:lvlJc w:val="left"/>
      <w:pPr>
        <w:ind w:left="5011" w:hanging="360"/>
      </w:pPr>
      <w:rPr>
        <w:rFonts w:ascii="Symbol" w:hAnsi="Symbol" w:hint="default"/>
      </w:rPr>
    </w:lvl>
    <w:lvl w:ilvl="4" w:tplc="04090003" w:tentative="1">
      <w:start w:val="1"/>
      <w:numFmt w:val="bullet"/>
      <w:lvlText w:val="o"/>
      <w:lvlJc w:val="left"/>
      <w:pPr>
        <w:ind w:left="5731" w:hanging="360"/>
      </w:pPr>
      <w:rPr>
        <w:rFonts w:ascii="Courier New" w:hAnsi="Courier New" w:cs="Courier New" w:hint="default"/>
      </w:rPr>
    </w:lvl>
    <w:lvl w:ilvl="5" w:tplc="04090005" w:tentative="1">
      <w:start w:val="1"/>
      <w:numFmt w:val="bullet"/>
      <w:lvlText w:val=""/>
      <w:lvlJc w:val="left"/>
      <w:pPr>
        <w:ind w:left="6451" w:hanging="360"/>
      </w:pPr>
      <w:rPr>
        <w:rFonts w:ascii="Wingdings" w:hAnsi="Wingdings" w:hint="default"/>
      </w:rPr>
    </w:lvl>
    <w:lvl w:ilvl="6" w:tplc="04090001" w:tentative="1">
      <w:start w:val="1"/>
      <w:numFmt w:val="bullet"/>
      <w:lvlText w:val=""/>
      <w:lvlJc w:val="left"/>
      <w:pPr>
        <w:ind w:left="7171" w:hanging="360"/>
      </w:pPr>
      <w:rPr>
        <w:rFonts w:ascii="Symbol" w:hAnsi="Symbol" w:hint="default"/>
      </w:rPr>
    </w:lvl>
    <w:lvl w:ilvl="7" w:tplc="04090003" w:tentative="1">
      <w:start w:val="1"/>
      <w:numFmt w:val="bullet"/>
      <w:lvlText w:val="o"/>
      <w:lvlJc w:val="left"/>
      <w:pPr>
        <w:ind w:left="7891" w:hanging="360"/>
      </w:pPr>
      <w:rPr>
        <w:rFonts w:ascii="Courier New" w:hAnsi="Courier New" w:cs="Courier New" w:hint="default"/>
      </w:rPr>
    </w:lvl>
    <w:lvl w:ilvl="8" w:tplc="04090005" w:tentative="1">
      <w:start w:val="1"/>
      <w:numFmt w:val="bullet"/>
      <w:lvlText w:val=""/>
      <w:lvlJc w:val="left"/>
      <w:pPr>
        <w:ind w:left="8611" w:hanging="360"/>
      </w:pPr>
      <w:rPr>
        <w:rFonts w:ascii="Wingdings" w:hAnsi="Wingdings" w:hint="default"/>
      </w:rPr>
    </w:lvl>
  </w:abstractNum>
  <w:abstractNum w:abstractNumId="62">
    <w:nsid w:val="45BA350C"/>
    <w:multiLevelType w:val="hybridMultilevel"/>
    <w:tmpl w:val="EE12BDD4"/>
    <w:lvl w:ilvl="0" w:tplc="7FB48C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F31C56"/>
    <w:multiLevelType w:val="hybridMultilevel"/>
    <w:tmpl w:val="88360864"/>
    <w:lvl w:ilvl="0" w:tplc="7FB48C34">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4BA676D2"/>
    <w:multiLevelType w:val="hybridMultilevel"/>
    <w:tmpl w:val="F4143154"/>
    <w:lvl w:ilvl="0" w:tplc="EA429806">
      <w:start w:val="1"/>
      <w:numFmt w:val="bullet"/>
      <w:lvlText w:val=""/>
      <w:lvlJc w:val="left"/>
      <w:pPr>
        <w:ind w:left="1710" w:hanging="360"/>
      </w:pPr>
      <w:rPr>
        <w:rFonts w:ascii="Symbol" w:hAnsi="Symbol"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5">
    <w:nsid w:val="4C661F31"/>
    <w:multiLevelType w:val="hybridMultilevel"/>
    <w:tmpl w:val="BA54D338"/>
    <w:lvl w:ilvl="0" w:tplc="129092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CA061F8"/>
    <w:multiLevelType w:val="hybridMultilevel"/>
    <w:tmpl w:val="5308E13E"/>
    <w:lvl w:ilvl="0" w:tplc="3DE86772">
      <w:start w:val="3"/>
      <w:numFmt w:val="bullet"/>
      <w:lvlText w:val=""/>
      <w:lvlJc w:val="left"/>
      <w:pPr>
        <w:ind w:left="1710" w:hanging="360"/>
      </w:pPr>
      <w:rPr>
        <w:rFonts w:ascii="Wingdings 2" w:eastAsia="Times New Roman" w:hAnsi="Wingdings 2" w:cs="Times New Roman" w:hint="default"/>
        <w:b w:val="0"/>
        <w:i/>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7">
    <w:nsid w:val="4D847E79"/>
    <w:multiLevelType w:val="hybridMultilevel"/>
    <w:tmpl w:val="6F441E7E"/>
    <w:lvl w:ilvl="0" w:tplc="A58A527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4DA277D5"/>
    <w:multiLevelType w:val="hybridMultilevel"/>
    <w:tmpl w:val="BB0C6480"/>
    <w:lvl w:ilvl="0" w:tplc="3DE86772">
      <w:start w:val="3"/>
      <w:numFmt w:val="bullet"/>
      <w:lvlText w:val=""/>
      <w:lvlJc w:val="left"/>
      <w:pPr>
        <w:ind w:left="1854" w:hanging="360"/>
      </w:pPr>
      <w:rPr>
        <w:rFonts w:ascii="Wingdings 2" w:eastAsia="Times New Roman" w:hAnsi="Wingdings 2" w:cs="Times New Roman" w:hint="default"/>
        <w:b w:val="0"/>
        <w:i/>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9">
    <w:nsid w:val="4DB4495D"/>
    <w:multiLevelType w:val="hybridMultilevel"/>
    <w:tmpl w:val="8A242F32"/>
    <w:lvl w:ilvl="0" w:tplc="0E7AC150">
      <w:start w:val="1"/>
      <w:numFmt w:val="bullet"/>
      <w:lvlText w:val=""/>
      <w:lvlJc w:val="left"/>
      <w:pPr>
        <w:ind w:left="2190" w:hanging="360"/>
      </w:pPr>
      <w:rPr>
        <w:rFonts w:ascii="Wingdings" w:hAnsi="Wingdings" w:hint="default"/>
        <w:sz w:val="20"/>
        <w:szCs w:val="2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0">
    <w:nsid w:val="4DE0402E"/>
    <w:multiLevelType w:val="hybridMultilevel"/>
    <w:tmpl w:val="B82615FC"/>
    <w:lvl w:ilvl="0" w:tplc="3782CDD8">
      <w:start w:val="1"/>
      <w:numFmt w:val="bullet"/>
      <w:lvlText w:val=""/>
      <w:lvlJc w:val="left"/>
      <w:pPr>
        <w:ind w:left="1854" w:hanging="360"/>
      </w:pPr>
      <w:rPr>
        <w:rFonts w:ascii="Wingdings" w:hAnsi="Wingdings" w:hint="default"/>
        <w:sz w:val="20"/>
        <w:szCs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1">
    <w:nsid w:val="4E067023"/>
    <w:multiLevelType w:val="hybridMultilevel"/>
    <w:tmpl w:val="719847BE"/>
    <w:lvl w:ilvl="0" w:tplc="D3B45DDC">
      <w:start w:val="1"/>
      <w:numFmt w:val="bullet"/>
      <w:lvlText w:val="-"/>
      <w:lvlJc w:val="left"/>
      <w:pPr>
        <w:ind w:left="2070" w:hanging="360"/>
      </w:pPr>
      <w:rPr>
        <w:rFonts w:ascii="Calibri" w:hAnsi="Calibri"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2">
    <w:nsid w:val="515573D1"/>
    <w:multiLevelType w:val="hybridMultilevel"/>
    <w:tmpl w:val="451234C2"/>
    <w:lvl w:ilvl="0" w:tplc="1ECA9638">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527C3677"/>
    <w:multiLevelType w:val="hybridMultilevel"/>
    <w:tmpl w:val="5C0A6706"/>
    <w:lvl w:ilvl="0" w:tplc="7FB48C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DA2BC0"/>
    <w:multiLevelType w:val="hybridMultilevel"/>
    <w:tmpl w:val="C4880F2A"/>
    <w:lvl w:ilvl="0" w:tplc="55D08208">
      <w:numFmt w:val="bullet"/>
      <w:lvlText w:val="-"/>
      <w:lvlJc w:val="left"/>
      <w:pPr>
        <w:ind w:left="720" w:hanging="360"/>
      </w:pPr>
      <w:rPr>
        <w:rFonts w:ascii="Times New Roman" w:eastAsia="Times New Roman" w:hAnsi="Times New Roman" w:cs="Times New Roman" w:hint="default"/>
        <w:b w:val="0"/>
        <w:i/>
      </w:rPr>
    </w:lvl>
    <w:lvl w:ilvl="1" w:tplc="3DE86772">
      <w:start w:val="3"/>
      <w:numFmt w:val="bullet"/>
      <w:lvlText w:val=""/>
      <w:lvlJc w:val="left"/>
      <w:pPr>
        <w:tabs>
          <w:tab w:val="num" w:pos="1440"/>
        </w:tabs>
        <w:ind w:left="1440" w:hanging="360"/>
      </w:pPr>
      <w:rPr>
        <w:rFonts w:ascii="Wingdings 2" w:eastAsia="Times New Roman" w:hAnsi="Wingdings 2" w:cs="Times New Roman" w:hint="default"/>
        <w:b w:val="0"/>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3EB36E4"/>
    <w:multiLevelType w:val="hybridMultilevel"/>
    <w:tmpl w:val="F9CC9196"/>
    <w:lvl w:ilvl="0" w:tplc="C3F0445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545A37BF"/>
    <w:multiLevelType w:val="hybridMultilevel"/>
    <w:tmpl w:val="7AFEC844"/>
    <w:lvl w:ilvl="0" w:tplc="6922AB6A">
      <w:start w:val="1"/>
      <w:numFmt w:val="bullet"/>
      <w:lvlText w:val=""/>
      <w:lvlJc w:val="left"/>
      <w:pPr>
        <w:ind w:left="1350" w:hanging="360"/>
      </w:pPr>
      <w:rPr>
        <w:rFonts w:ascii="Wingdings" w:hAnsi="Wingdings" w:hint="default"/>
        <w:sz w:val="16"/>
        <w:szCs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7">
    <w:nsid w:val="55E042E6"/>
    <w:multiLevelType w:val="hybridMultilevel"/>
    <w:tmpl w:val="7292D3D0"/>
    <w:lvl w:ilvl="0" w:tplc="8AA66244">
      <w:start w:val="1"/>
      <w:numFmt w:val="bullet"/>
      <w:lvlText w:val="-"/>
      <w:lvlJc w:val="left"/>
      <w:pPr>
        <w:ind w:left="2007" w:hanging="360"/>
      </w:pPr>
      <w:rPr>
        <w:rFonts w:ascii="Times New Roman" w:eastAsia="Times New Roman" w:hAnsi="Times New Roman" w:cs="Times New Roman" w:hint="default"/>
        <w:color w:val="auto"/>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78">
    <w:nsid w:val="560262D0"/>
    <w:multiLevelType w:val="hybridMultilevel"/>
    <w:tmpl w:val="1A08F3B8"/>
    <w:lvl w:ilvl="0" w:tplc="294CD794">
      <w:start w:val="1"/>
      <w:numFmt w:val="bullet"/>
      <w:lvlText w:val="+"/>
      <w:lvlJc w:val="left"/>
      <w:pPr>
        <w:ind w:left="1170" w:hanging="360"/>
      </w:pPr>
      <w:rPr>
        <w:rFonts w:ascii="Vrinda" w:hAnsi="Vrind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9">
    <w:nsid w:val="5754035B"/>
    <w:multiLevelType w:val="hybridMultilevel"/>
    <w:tmpl w:val="E8FA7C60"/>
    <w:lvl w:ilvl="0" w:tplc="3DE86772">
      <w:start w:val="3"/>
      <w:numFmt w:val="bullet"/>
      <w:lvlText w:val=""/>
      <w:lvlJc w:val="left"/>
      <w:pPr>
        <w:ind w:left="1800" w:hanging="360"/>
      </w:pPr>
      <w:rPr>
        <w:rFonts w:ascii="Wingdings 2" w:eastAsia="Times New Roman" w:hAnsi="Wingdings 2" w:cs="Times New Roman" w:hint="default"/>
        <w:b w:val="0"/>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nsid w:val="589C1D3F"/>
    <w:multiLevelType w:val="hybridMultilevel"/>
    <w:tmpl w:val="17BA965E"/>
    <w:lvl w:ilvl="0" w:tplc="72349A9A">
      <w:start w:val="1"/>
      <w:numFmt w:val="bullet"/>
      <w:lvlText w:val="+"/>
      <w:lvlJc w:val="left"/>
      <w:pPr>
        <w:ind w:left="2070" w:hanging="360"/>
      </w:pPr>
      <w:rPr>
        <w:rFonts w:ascii="Times New Roman"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1">
    <w:nsid w:val="5CF85BED"/>
    <w:multiLevelType w:val="hybridMultilevel"/>
    <w:tmpl w:val="AF98FAD2"/>
    <w:lvl w:ilvl="0" w:tplc="7FB48C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D2116BC"/>
    <w:multiLevelType w:val="hybridMultilevel"/>
    <w:tmpl w:val="13C4C5BE"/>
    <w:lvl w:ilvl="0" w:tplc="7FB48C3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5D6238A6"/>
    <w:multiLevelType w:val="hybridMultilevel"/>
    <w:tmpl w:val="FE18A44E"/>
    <w:lvl w:ilvl="0" w:tplc="7FB48C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803FD2"/>
    <w:multiLevelType w:val="hybridMultilevel"/>
    <w:tmpl w:val="4ECC38C0"/>
    <w:lvl w:ilvl="0" w:tplc="72349A9A">
      <w:start w:val="1"/>
      <w:numFmt w:val="bullet"/>
      <w:lvlText w:val="+"/>
      <w:lvlJc w:val="left"/>
      <w:pPr>
        <w:ind w:left="2070" w:hanging="360"/>
      </w:pPr>
      <w:rPr>
        <w:rFonts w:ascii="Times New Roman"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5">
    <w:nsid w:val="5E971856"/>
    <w:multiLevelType w:val="hybridMultilevel"/>
    <w:tmpl w:val="E3A0F8C8"/>
    <w:lvl w:ilvl="0" w:tplc="64F6A96E">
      <w:start w:val="1"/>
      <w:numFmt w:val="bullet"/>
      <w:lvlText w:val="-"/>
      <w:lvlJc w:val="left"/>
      <w:pPr>
        <w:ind w:left="793" w:hanging="360"/>
      </w:pPr>
      <w:rPr>
        <w:rFonts w:ascii="Times New Roman" w:hAnsi="Times New Roman" w:cs="Times New Roman"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86">
    <w:nsid w:val="5FE76DEB"/>
    <w:multiLevelType w:val="hybridMultilevel"/>
    <w:tmpl w:val="59186D8E"/>
    <w:lvl w:ilvl="0" w:tplc="6248F7BA">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606C5B0A"/>
    <w:multiLevelType w:val="hybridMultilevel"/>
    <w:tmpl w:val="A6383CF2"/>
    <w:lvl w:ilvl="0" w:tplc="7FB48C3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64B71767"/>
    <w:multiLevelType w:val="hybridMultilevel"/>
    <w:tmpl w:val="B22AA07C"/>
    <w:lvl w:ilvl="0" w:tplc="1DE8AED0">
      <w:numFmt w:val="bullet"/>
      <w:lvlText w:val="+"/>
      <w:lvlJc w:val="left"/>
      <w:pPr>
        <w:ind w:left="1170" w:hanging="360"/>
      </w:pPr>
      <w:rPr>
        <w:rFonts w:ascii="Calibri" w:eastAsia="Calibr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9">
    <w:nsid w:val="673E0E39"/>
    <w:multiLevelType w:val="hybridMultilevel"/>
    <w:tmpl w:val="4B92858A"/>
    <w:lvl w:ilvl="0" w:tplc="A1C4803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A45C98"/>
    <w:multiLevelType w:val="hybridMultilevel"/>
    <w:tmpl w:val="1D86F3C6"/>
    <w:lvl w:ilvl="0" w:tplc="72349A9A">
      <w:start w:val="1"/>
      <w:numFmt w:val="bullet"/>
      <w:lvlText w:val="+"/>
      <w:lvlJc w:val="left"/>
      <w:pPr>
        <w:ind w:left="2340" w:hanging="360"/>
      </w:pPr>
      <w:rPr>
        <w:rFonts w:ascii="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1">
    <w:nsid w:val="686659C9"/>
    <w:multiLevelType w:val="hybridMultilevel"/>
    <w:tmpl w:val="928ED0EE"/>
    <w:lvl w:ilvl="0" w:tplc="8FFE83EE">
      <w:start w:val="1"/>
      <w:numFmt w:val="bullet"/>
      <w:lvlText w:val=""/>
      <w:lvlJc w:val="left"/>
      <w:pPr>
        <w:tabs>
          <w:tab w:val="num" w:pos="4669"/>
        </w:tabs>
        <w:ind w:left="4669" w:hanging="360"/>
      </w:pPr>
      <w:rPr>
        <w:rFonts w:ascii="Wingdings" w:hAnsi="Wingdings" w:hint="default"/>
        <w:sz w:val="16"/>
        <w:szCs w:val="16"/>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2">
    <w:nsid w:val="69C87AC9"/>
    <w:multiLevelType w:val="hybridMultilevel"/>
    <w:tmpl w:val="F0D83CF2"/>
    <w:lvl w:ilvl="0" w:tplc="D5D4B534">
      <w:start w:val="1"/>
      <w:numFmt w:val="bullet"/>
      <w:lvlText w:val=""/>
      <w:lvlJc w:val="left"/>
      <w:pPr>
        <w:ind w:left="1260" w:hanging="360"/>
      </w:pPr>
      <w:rPr>
        <w:rFonts w:ascii="Wingdings" w:eastAsia="Times New Roman" w:hAnsi="Wingdings" w:cs="Times New Roman" w:hint="default"/>
        <w:i w:val="0"/>
        <w:sz w:val="16"/>
        <w:szCs w:val="16"/>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3">
    <w:nsid w:val="6B70652E"/>
    <w:multiLevelType w:val="hybridMultilevel"/>
    <w:tmpl w:val="A0CEA536"/>
    <w:lvl w:ilvl="0" w:tplc="7FB48C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665146"/>
    <w:multiLevelType w:val="hybridMultilevel"/>
    <w:tmpl w:val="7378519E"/>
    <w:lvl w:ilvl="0" w:tplc="1DE8AED0">
      <w:numFmt w:val="bullet"/>
      <w:lvlText w:val="+"/>
      <w:lvlJc w:val="left"/>
      <w:pPr>
        <w:ind w:left="2160" w:hanging="360"/>
      </w:pPr>
      <w:rPr>
        <w:rFonts w:ascii="Calibri" w:eastAsia="Times New Roman"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nsid w:val="6D453F70"/>
    <w:multiLevelType w:val="hybridMultilevel"/>
    <w:tmpl w:val="A762C670"/>
    <w:lvl w:ilvl="0" w:tplc="4B28BDFA">
      <w:start w:val="1"/>
      <w:numFmt w:val="bullet"/>
      <w:lvlText w:val=""/>
      <w:lvlJc w:val="left"/>
      <w:pPr>
        <w:ind w:left="1571" w:hanging="360"/>
      </w:pPr>
      <w:rPr>
        <w:rFonts w:ascii="Wingdings" w:hAnsi="Wingdings" w:hint="default"/>
        <w:sz w:val="16"/>
        <w:szCs w:val="16"/>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6">
    <w:nsid w:val="6F740F61"/>
    <w:multiLevelType w:val="hybridMultilevel"/>
    <w:tmpl w:val="01E652B8"/>
    <w:lvl w:ilvl="0" w:tplc="DE48F9AA">
      <w:start w:val="1"/>
      <w:numFmt w:val="bullet"/>
      <w:lvlText w:val=""/>
      <w:lvlJc w:val="left"/>
      <w:pPr>
        <w:ind w:left="1980" w:hanging="360"/>
      </w:pPr>
      <w:rPr>
        <w:rFonts w:ascii="Wingdings" w:hAnsi="Wingdings" w:hint="default"/>
        <w:sz w:val="16"/>
        <w:szCs w:val="16"/>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7">
    <w:nsid w:val="6FD57B59"/>
    <w:multiLevelType w:val="hybridMultilevel"/>
    <w:tmpl w:val="C36EE780"/>
    <w:lvl w:ilvl="0" w:tplc="1DE8AED0">
      <w:numFmt w:val="bullet"/>
      <w:lvlText w:val="+"/>
      <w:lvlJc w:val="left"/>
      <w:pPr>
        <w:ind w:left="1571" w:hanging="360"/>
      </w:pPr>
      <w:rPr>
        <w:rFonts w:ascii="Calibri" w:eastAsia="Times New Roman"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nsid w:val="729C0A25"/>
    <w:multiLevelType w:val="hybridMultilevel"/>
    <w:tmpl w:val="C9E8449A"/>
    <w:lvl w:ilvl="0" w:tplc="7FB48C34">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nsid w:val="73AB4359"/>
    <w:multiLevelType w:val="hybridMultilevel"/>
    <w:tmpl w:val="2B3292E8"/>
    <w:lvl w:ilvl="0" w:tplc="BA8405A2">
      <w:numFmt w:val="bullet"/>
      <w:lvlText w:val=""/>
      <w:lvlJc w:val="left"/>
      <w:pPr>
        <w:ind w:left="1712" w:hanging="360"/>
      </w:pPr>
      <w:rPr>
        <w:rFonts w:ascii="Wingdings" w:eastAsia="Times New Roman" w:hAnsi="Wingdings" w:cs="Times New Roman" w:hint="default"/>
        <w:sz w:val="16"/>
        <w:szCs w:val="16"/>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00">
    <w:nsid w:val="74B879D7"/>
    <w:multiLevelType w:val="hybridMultilevel"/>
    <w:tmpl w:val="9F645E02"/>
    <w:lvl w:ilvl="0" w:tplc="911666E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1">
    <w:nsid w:val="763F2BA0"/>
    <w:multiLevelType w:val="hybridMultilevel"/>
    <w:tmpl w:val="9CE0C76C"/>
    <w:lvl w:ilvl="0" w:tplc="7FB48C34">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2">
    <w:nsid w:val="77030DF6"/>
    <w:multiLevelType w:val="hybridMultilevel"/>
    <w:tmpl w:val="8550F762"/>
    <w:lvl w:ilvl="0" w:tplc="72349A9A">
      <w:start w:val="1"/>
      <w:numFmt w:val="bullet"/>
      <w:lvlText w:val="+"/>
      <w:lvlJc w:val="left"/>
      <w:pPr>
        <w:ind w:left="2291" w:hanging="360"/>
      </w:pPr>
      <w:rPr>
        <w:rFonts w:ascii="Times New Roman" w:hAnsi="Times New Roman" w:cs="Times New Roman"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103">
    <w:nsid w:val="7825029E"/>
    <w:multiLevelType w:val="hybridMultilevel"/>
    <w:tmpl w:val="40B4A318"/>
    <w:lvl w:ilvl="0" w:tplc="7FB48C34">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nsid w:val="79630B73"/>
    <w:multiLevelType w:val="hybridMultilevel"/>
    <w:tmpl w:val="D3D63B42"/>
    <w:lvl w:ilvl="0" w:tplc="3782CDD8">
      <w:start w:val="1"/>
      <w:numFmt w:val="bullet"/>
      <w:lvlText w:val=""/>
      <w:lvlJc w:val="left"/>
      <w:pPr>
        <w:ind w:left="2430" w:hanging="360"/>
      </w:pPr>
      <w:rPr>
        <w:rFonts w:ascii="Wingdings" w:hAnsi="Wingdings" w:hint="default"/>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5">
    <w:nsid w:val="7C5804A4"/>
    <w:multiLevelType w:val="hybridMultilevel"/>
    <w:tmpl w:val="00AE78B0"/>
    <w:lvl w:ilvl="0" w:tplc="8B5E0AC0">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nsid w:val="7C7A2331"/>
    <w:multiLevelType w:val="hybridMultilevel"/>
    <w:tmpl w:val="8FB0DC3C"/>
    <w:lvl w:ilvl="0" w:tplc="294CD794">
      <w:start w:val="1"/>
      <w:numFmt w:val="bullet"/>
      <w:lvlText w:val="+"/>
      <w:lvlJc w:val="left"/>
      <w:pPr>
        <w:ind w:left="1800" w:hanging="360"/>
      </w:pPr>
      <w:rPr>
        <w:rFonts w:ascii="Vrinda" w:hAnsi="Vrind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nsid w:val="7D5872D4"/>
    <w:multiLevelType w:val="hybridMultilevel"/>
    <w:tmpl w:val="F06AA926"/>
    <w:lvl w:ilvl="0" w:tplc="72349A9A">
      <w:start w:val="1"/>
      <w:numFmt w:val="bullet"/>
      <w:lvlText w:val="+"/>
      <w:lvlJc w:val="left"/>
      <w:pPr>
        <w:ind w:left="2420" w:hanging="360"/>
      </w:pPr>
      <w:rPr>
        <w:rFonts w:ascii="Times New Roman" w:hAnsi="Times New Roman" w:cs="Times New Roman"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08">
    <w:nsid w:val="7F6C1952"/>
    <w:multiLevelType w:val="hybridMultilevel"/>
    <w:tmpl w:val="356255E6"/>
    <w:lvl w:ilvl="0" w:tplc="294CD794">
      <w:start w:val="1"/>
      <w:numFmt w:val="bullet"/>
      <w:lvlText w:val="+"/>
      <w:lvlJc w:val="left"/>
      <w:pPr>
        <w:ind w:left="1530" w:hanging="360"/>
      </w:pPr>
      <w:rPr>
        <w:rFonts w:ascii="Vrinda" w:hAnsi="Vrind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67"/>
  </w:num>
  <w:num w:numId="2">
    <w:abstractNumId w:val="42"/>
  </w:num>
  <w:num w:numId="3">
    <w:abstractNumId w:val="29"/>
  </w:num>
  <w:num w:numId="4">
    <w:abstractNumId w:val="54"/>
  </w:num>
  <w:num w:numId="5">
    <w:abstractNumId w:val="92"/>
  </w:num>
  <w:num w:numId="6">
    <w:abstractNumId w:val="99"/>
  </w:num>
  <w:num w:numId="7">
    <w:abstractNumId w:val="43"/>
  </w:num>
  <w:num w:numId="8">
    <w:abstractNumId w:val="86"/>
  </w:num>
  <w:num w:numId="9">
    <w:abstractNumId w:val="88"/>
  </w:num>
  <w:num w:numId="10">
    <w:abstractNumId w:val="52"/>
  </w:num>
  <w:num w:numId="11">
    <w:abstractNumId w:val="69"/>
  </w:num>
  <w:num w:numId="12">
    <w:abstractNumId w:val="75"/>
  </w:num>
  <w:num w:numId="13">
    <w:abstractNumId w:val="94"/>
  </w:num>
  <w:num w:numId="14">
    <w:abstractNumId w:val="57"/>
  </w:num>
  <w:num w:numId="15">
    <w:abstractNumId w:val="8"/>
  </w:num>
  <w:num w:numId="16">
    <w:abstractNumId w:val="15"/>
  </w:num>
  <w:num w:numId="17">
    <w:abstractNumId w:val="56"/>
  </w:num>
  <w:num w:numId="18">
    <w:abstractNumId w:val="60"/>
  </w:num>
  <w:num w:numId="19">
    <w:abstractNumId w:val="61"/>
  </w:num>
  <w:num w:numId="20">
    <w:abstractNumId w:val="63"/>
  </w:num>
  <w:num w:numId="21">
    <w:abstractNumId w:val="71"/>
  </w:num>
  <w:num w:numId="22">
    <w:abstractNumId w:val="104"/>
  </w:num>
  <w:num w:numId="23">
    <w:abstractNumId w:val="70"/>
  </w:num>
  <w:num w:numId="24">
    <w:abstractNumId w:val="89"/>
  </w:num>
  <w:num w:numId="25">
    <w:abstractNumId w:val="103"/>
  </w:num>
  <w:num w:numId="26">
    <w:abstractNumId w:val="93"/>
  </w:num>
  <w:num w:numId="27">
    <w:abstractNumId w:val="100"/>
  </w:num>
  <w:num w:numId="28">
    <w:abstractNumId w:val="45"/>
  </w:num>
  <w:num w:numId="29">
    <w:abstractNumId w:val="49"/>
  </w:num>
  <w:num w:numId="30">
    <w:abstractNumId w:val="64"/>
  </w:num>
  <w:num w:numId="31">
    <w:abstractNumId w:val="1"/>
  </w:num>
  <w:num w:numId="32">
    <w:abstractNumId w:val="62"/>
  </w:num>
  <w:num w:numId="33">
    <w:abstractNumId w:val="77"/>
  </w:num>
  <w:num w:numId="34">
    <w:abstractNumId w:val="4"/>
  </w:num>
  <w:num w:numId="35">
    <w:abstractNumId w:val="17"/>
  </w:num>
  <w:num w:numId="36">
    <w:abstractNumId w:val="3"/>
  </w:num>
  <w:num w:numId="37">
    <w:abstractNumId w:val="40"/>
  </w:num>
  <w:num w:numId="38">
    <w:abstractNumId w:val="107"/>
  </w:num>
  <w:num w:numId="39">
    <w:abstractNumId w:val="12"/>
  </w:num>
  <w:num w:numId="40">
    <w:abstractNumId w:val="90"/>
  </w:num>
  <w:num w:numId="41">
    <w:abstractNumId w:val="13"/>
  </w:num>
  <w:num w:numId="42">
    <w:abstractNumId w:val="10"/>
  </w:num>
  <w:num w:numId="43">
    <w:abstractNumId w:val="59"/>
  </w:num>
  <w:num w:numId="44">
    <w:abstractNumId w:val="74"/>
  </w:num>
  <w:num w:numId="45">
    <w:abstractNumId w:val="35"/>
  </w:num>
  <w:num w:numId="46">
    <w:abstractNumId w:val="87"/>
  </w:num>
  <w:num w:numId="47">
    <w:abstractNumId w:val="19"/>
  </w:num>
  <w:num w:numId="48">
    <w:abstractNumId w:val="78"/>
  </w:num>
  <w:num w:numId="49">
    <w:abstractNumId w:val="105"/>
  </w:num>
  <w:num w:numId="50">
    <w:abstractNumId w:val="96"/>
  </w:num>
  <w:num w:numId="51">
    <w:abstractNumId w:val="76"/>
  </w:num>
  <w:num w:numId="52">
    <w:abstractNumId w:val="91"/>
  </w:num>
  <w:num w:numId="53">
    <w:abstractNumId w:val="106"/>
  </w:num>
  <w:num w:numId="54">
    <w:abstractNumId w:val="32"/>
  </w:num>
  <w:num w:numId="55">
    <w:abstractNumId w:val="55"/>
  </w:num>
  <w:num w:numId="56">
    <w:abstractNumId w:val="83"/>
  </w:num>
  <w:num w:numId="57">
    <w:abstractNumId w:val="23"/>
  </w:num>
  <w:num w:numId="58">
    <w:abstractNumId w:val="28"/>
  </w:num>
  <w:num w:numId="59">
    <w:abstractNumId w:val="30"/>
  </w:num>
  <w:num w:numId="60">
    <w:abstractNumId w:val="21"/>
  </w:num>
  <w:num w:numId="61">
    <w:abstractNumId w:val="72"/>
  </w:num>
  <w:num w:numId="62">
    <w:abstractNumId w:val="48"/>
  </w:num>
  <w:num w:numId="63">
    <w:abstractNumId w:val="38"/>
  </w:num>
  <w:num w:numId="64">
    <w:abstractNumId w:val="31"/>
  </w:num>
  <w:num w:numId="65">
    <w:abstractNumId w:val="16"/>
  </w:num>
  <w:num w:numId="66">
    <w:abstractNumId w:val="22"/>
  </w:num>
  <w:num w:numId="67">
    <w:abstractNumId w:val="33"/>
  </w:num>
  <w:num w:numId="68">
    <w:abstractNumId w:val="65"/>
  </w:num>
  <w:num w:numId="69">
    <w:abstractNumId w:val="9"/>
  </w:num>
  <w:num w:numId="70">
    <w:abstractNumId w:val="95"/>
  </w:num>
  <w:num w:numId="71">
    <w:abstractNumId w:val="5"/>
  </w:num>
  <w:num w:numId="72">
    <w:abstractNumId w:val="46"/>
  </w:num>
  <w:num w:numId="73">
    <w:abstractNumId w:val="79"/>
  </w:num>
  <w:num w:numId="74">
    <w:abstractNumId w:val="97"/>
  </w:num>
  <w:num w:numId="75">
    <w:abstractNumId w:val="85"/>
  </w:num>
  <w:num w:numId="76">
    <w:abstractNumId w:val="11"/>
  </w:num>
  <w:num w:numId="77">
    <w:abstractNumId w:val="73"/>
  </w:num>
  <w:num w:numId="78">
    <w:abstractNumId w:val="80"/>
  </w:num>
  <w:num w:numId="79">
    <w:abstractNumId w:val="7"/>
  </w:num>
  <w:num w:numId="80">
    <w:abstractNumId w:val="102"/>
  </w:num>
  <w:num w:numId="81">
    <w:abstractNumId w:val="26"/>
  </w:num>
  <w:num w:numId="82">
    <w:abstractNumId w:val="20"/>
  </w:num>
  <w:num w:numId="83">
    <w:abstractNumId w:val="51"/>
  </w:num>
  <w:num w:numId="84">
    <w:abstractNumId w:val="47"/>
  </w:num>
  <w:num w:numId="85">
    <w:abstractNumId w:val="37"/>
  </w:num>
  <w:num w:numId="86">
    <w:abstractNumId w:val="81"/>
  </w:num>
  <w:num w:numId="87">
    <w:abstractNumId w:val="108"/>
  </w:num>
  <w:num w:numId="88">
    <w:abstractNumId w:val="27"/>
  </w:num>
  <w:num w:numId="89">
    <w:abstractNumId w:val="68"/>
  </w:num>
  <w:num w:numId="90">
    <w:abstractNumId w:val="84"/>
  </w:num>
  <w:num w:numId="91">
    <w:abstractNumId w:val="53"/>
  </w:num>
  <w:num w:numId="92">
    <w:abstractNumId w:val="18"/>
  </w:num>
  <w:num w:numId="93">
    <w:abstractNumId w:val="39"/>
  </w:num>
  <w:num w:numId="94">
    <w:abstractNumId w:val="50"/>
  </w:num>
  <w:num w:numId="95">
    <w:abstractNumId w:val="14"/>
  </w:num>
  <w:num w:numId="96">
    <w:abstractNumId w:val="44"/>
  </w:num>
  <w:num w:numId="97">
    <w:abstractNumId w:val="41"/>
  </w:num>
  <w:num w:numId="98">
    <w:abstractNumId w:val="25"/>
  </w:num>
  <w:num w:numId="99">
    <w:abstractNumId w:val="36"/>
  </w:num>
  <w:num w:numId="100">
    <w:abstractNumId w:val="101"/>
  </w:num>
  <w:num w:numId="101">
    <w:abstractNumId w:val="6"/>
  </w:num>
  <w:num w:numId="102">
    <w:abstractNumId w:val="34"/>
  </w:num>
  <w:num w:numId="103">
    <w:abstractNumId w:val="66"/>
  </w:num>
  <w:num w:numId="104">
    <w:abstractNumId w:val="98"/>
  </w:num>
  <w:num w:numId="105">
    <w:abstractNumId w:val="0"/>
  </w:num>
  <w:num w:numId="106">
    <w:abstractNumId w:val="58"/>
  </w:num>
  <w:num w:numId="107">
    <w:abstractNumId w:val="2"/>
  </w:num>
  <w:num w:numId="108">
    <w:abstractNumId w:val="82"/>
  </w:num>
  <w:num w:numId="109">
    <w:abstractNumId w:val="24"/>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0261F6"/>
    <w:rsid w:val="000018C3"/>
    <w:rsid w:val="00015095"/>
    <w:rsid w:val="000261F6"/>
    <w:rsid w:val="00051B5E"/>
    <w:rsid w:val="000522DB"/>
    <w:rsid w:val="00061655"/>
    <w:rsid w:val="0007176D"/>
    <w:rsid w:val="00080C01"/>
    <w:rsid w:val="00082AF6"/>
    <w:rsid w:val="00082B14"/>
    <w:rsid w:val="000852BF"/>
    <w:rsid w:val="00092ACB"/>
    <w:rsid w:val="000A289E"/>
    <w:rsid w:val="000C0BCD"/>
    <w:rsid w:val="000C3DE9"/>
    <w:rsid w:val="000D5EC3"/>
    <w:rsid w:val="000D73F1"/>
    <w:rsid w:val="000F28FD"/>
    <w:rsid w:val="000F4916"/>
    <w:rsid w:val="000F4C90"/>
    <w:rsid w:val="001020D9"/>
    <w:rsid w:val="00113692"/>
    <w:rsid w:val="0011501E"/>
    <w:rsid w:val="001155D8"/>
    <w:rsid w:val="00125283"/>
    <w:rsid w:val="001257D6"/>
    <w:rsid w:val="00131716"/>
    <w:rsid w:val="0014003B"/>
    <w:rsid w:val="00150ABE"/>
    <w:rsid w:val="0017105A"/>
    <w:rsid w:val="001762C3"/>
    <w:rsid w:val="00192159"/>
    <w:rsid w:val="001A226C"/>
    <w:rsid w:val="001A39A8"/>
    <w:rsid w:val="001A75F7"/>
    <w:rsid w:val="001B26C7"/>
    <w:rsid w:val="001B3035"/>
    <w:rsid w:val="001C4652"/>
    <w:rsid w:val="001C4B30"/>
    <w:rsid w:val="001C6419"/>
    <w:rsid w:val="001F76E9"/>
    <w:rsid w:val="002041CD"/>
    <w:rsid w:val="00207F68"/>
    <w:rsid w:val="0022199E"/>
    <w:rsid w:val="00230DD3"/>
    <w:rsid w:val="00233BBE"/>
    <w:rsid w:val="00241975"/>
    <w:rsid w:val="00262F24"/>
    <w:rsid w:val="00267087"/>
    <w:rsid w:val="00280344"/>
    <w:rsid w:val="00280D7C"/>
    <w:rsid w:val="00286286"/>
    <w:rsid w:val="00290DE4"/>
    <w:rsid w:val="00291AFF"/>
    <w:rsid w:val="002961F7"/>
    <w:rsid w:val="0029668A"/>
    <w:rsid w:val="002A61FF"/>
    <w:rsid w:val="002D0E7A"/>
    <w:rsid w:val="002F70E6"/>
    <w:rsid w:val="003009C2"/>
    <w:rsid w:val="003143AA"/>
    <w:rsid w:val="00314736"/>
    <w:rsid w:val="0031683D"/>
    <w:rsid w:val="00316999"/>
    <w:rsid w:val="00321991"/>
    <w:rsid w:val="00323660"/>
    <w:rsid w:val="00324F2E"/>
    <w:rsid w:val="00325189"/>
    <w:rsid w:val="00325EAB"/>
    <w:rsid w:val="0032667F"/>
    <w:rsid w:val="003313FA"/>
    <w:rsid w:val="00336211"/>
    <w:rsid w:val="00344ACE"/>
    <w:rsid w:val="00371076"/>
    <w:rsid w:val="003716A3"/>
    <w:rsid w:val="00372843"/>
    <w:rsid w:val="0038131D"/>
    <w:rsid w:val="00381660"/>
    <w:rsid w:val="0038531F"/>
    <w:rsid w:val="0038790B"/>
    <w:rsid w:val="003B15BE"/>
    <w:rsid w:val="003B54ED"/>
    <w:rsid w:val="003C2977"/>
    <w:rsid w:val="003C2CA8"/>
    <w:rsid w:val="003D375F"/>
    <w:rsid w:val="003D6D6C"/>
    <w:rsid w:val="003E0573"/>
    <w:rsid w:val="003E5A9D"/>
    <w:rsid w:val="003F0D00"/>
    <w:rsid w:val="003F1087"/>
    <w:rsid w:val="003F385F"/>
    <w:rsid w:val="003F3A9F"/>
    <w:rsid w:val="00400072"/>
    <w:rsid w:val="0040147B"/>
    <w:rsid w:val="00412A34"/>
    <w:rsid w:val="004208BB"/>
    <w:rsid w:val="00420BF7"/>
    <w:rsid w:val="00421173"/>
    <w:rsid w:val="004211E2"/>
    <w:rsid w:val="00433544"/>
    <w:rsid w:val="00445293"/>
    <w:rsid w:val="004473AC"/>
    <w:rsid w:val="004671EB"/>
    <w:rsid w:val="004740F8"/>
    <w:rsid w:val="00482961"/>
    <w:rsid w:val="004841AB"/>
    <w:rsid w:val="004A1B70"/>
    <w:rsid w:val="004B00E8"/>
    <w:rsid w:val="004B6836"/>
    <w:rsid w:val="004D1B48"/>
    <w:rsid w:val="004D70B0"/>
    <w:rsid w:val="004F010C"/>
    <w:rsid w:val="00501432"/>
    <w:rsid w:val="0050256A"/>
    <w:rsid w:val="005157F8"/>
    <w:rsid w:val="00525A43"/>
    <w:rsid w:val="00527C89"/>
    <w:rsid w:val="005315AA"/>
    <w:rsid w:val="00531B42"/>
    <w:rsid w:val="005345AF"/>
    <w:rsid w:val="005366D8"/>
    <w:rsid w:val="00540207"/>
    <w:rsid w:val="00545F98"/>
    <w:rsid w:val="0055078A"/>
    <w:rsid w:val="00557985"/>
    <w:rsid w:val="005725B9"/>
    <w:rsid w:val="00574141"/>
    <w:rsid w:val="005777A1"/>
    <w:rsid w:val="00585D0F"/>
    <w:rsid w:val="005D4F5A"/>
    <w:rsid w:val="005E29BE"/>
    <w:rsid w:val="005E2C64"/>
    <w:rsid w:val="005E45FB"/>
    <w:rsid w:val="005E460C"/>
    <w:rsid w:val="005E4F89"/>
    <w:rsid w:val="005E7333"/>
    <w:rsid w:val="005F0A98"/>
    <w:rsid w:val="006073DF"/>
    <w:rsid w:val="006166A3"/>
    <w:rsid w:val="006232A6"/>
    <w:rsid w:val="00630214"/>
    <w:rsid w:val="0064363F"/>
    <w:rsid w:val="00665EB9"/>
    <w:rsid w:val="0066663F"/>
    <w:rsid w:val="006677FB"/>
    <w:rsid w:val="006831BF"/>
    <w:rsid w:val="006A0FB0"/>
    <w:rsid w:val="006A1672"/>
    <w:rsid w:val="006C2408"/>
    <w:rsid w:val="006C4C73"/>
    <w:rsid w:val="006C559F"/>
    <w:rsid w:val="006D566F"/>
    <w:rsid w:val="006E0BD8"/>
    <w:rsid w:val="006E12B5"/>
    <w:rsid w:val="006E4107"/>
    <w:rsid w:val="006E447D"/>
    <w:rsid w:val="006E47B2"/>
    <w:rsid w:val="006F30E1"/>
    <w:rsid w:val="00712D08"/>
    <w:rsid w:val="007150EA"/>
    <w:rsid w:val="00721F8A"/>
    <w:rsid w:val="00744924"/>
    <w:rsid w:val="00747F2F"/>
    <w:rsid w:val="007576A9"/>
    <w:rsid w:val="00763E0D"/>
    <w:rsid w:val="00775C2C"/>
    <w:rsid w:val="007907C7"/>
    <w:rsid w:val="007A2310"/>
    <w:rsid w:val="007A6BF6"/>
    <w:rsid w:val="007A7050"/>
    <w:rsid w:val="007B470F"/>
    <w:rsid w:val="007C5B90"/>
    <w:rsid w:val="007D3FCF"/>
    <w:rsid w:val="007D4AA5"/>
    <w:rsid w:val="007D72AD"/>
    <w:rsid w:val="007F6DCC"/>
    <w:rsid w:val="0080426B"/>
    <w:rsid w:val="00816D90"/>
    <w:rsid w:val="008269F4"/>
    <w:rsid w:val="00844502"/>
    <w:rsid w:val="0084583E"/>
    <w:rsid w:val="00846F9C"/>
    <w:rsid w:val="008523E8"/>
    <w:rsid w:val="0085331A"/>
    <w:rsid w:val="00871765"/>
    <w:rsid w:val="00877856"/>
    <w:rsid w:val="008B36C6"/>
    <w:rsid w:val="008B42FC"/>
    <w:rsid w:val="008B7593"/>
    <w:rsid w:val="008B75E0"/>
    <w:rsid w:val="008B7CD7"/>
    <w:rsid w:val="008C4794"/>
    <w:rsid w:val="008C52CC"/>
    <w:rsid w:val="008D2D5E"/>
    <w:rsid w:val="008D387D"/>
    <w:rsid w:val="00917087"/>
    <w:rsid w:val="009178C7"/>
    <w:rsid w:val="00926F39"/>
    <w:rsid w:val="00931BD8"/>
    <w:rsid w:val="00962EE6"/>
    <w:rsid w:val="00980FE5"/>
    <w:rsid w:val="00983D19"/>
    <w:rsid w:val="0099370C"/>
    <w:rsid w:val="009A6588"/>
    <w:rsid w:val="009C0F6A"/>
    <w:rsid w:val="009E65AD"/>
    <w:rsid w:val="009F2490"/>
    <w:rsid w:val="009F3F6F"/>
    <w:rsid w:val="00A22F34"/>
    <w:rsid w:val="00A40F48"/>
    <w:rsid w:val="00A5484A"/>
    <w:rsid w:val="00A6150D"/>
    <w:rsid w:val="00A641FD"/>
    <w:rsid w:val="00A77F2D"/>
    <w:rsid w:val="00A925C8"/>
    <w:rsid w:val="00AA2E40"/>
    <w:rsid w:val="00AA3FAC"/>
    <w:rsid w:val="00AB2DE1"/>
    <w:rsid w:val="00AC0C01"/>
    <w:rsid w:val="00AD41FB"/>
    <w:rsid w:val="00B0710C"/>
    <w:rsid w:val="00B155AC"/>
    <w:rsid w:val="00B26FE6"/>
    <w:rsid w:val="00B330C5"/>
    <w:rsid w:val="00B36DBD"/>
    <w:rsid w:val="00B614F5"/>
    <w:rsid w:val="00B67492"/>
    <w:rsid w:val="00B74B99"/>
    <w:rsid w:val="00B815A0"/>
    <w:rsid w:val="00B82014"/>
    <w:rsid w:val="00B920C0"/>
    <w:rsid w:val="00B97100"/>
    <w:rsid w:val="00BB33FD"/>
    <w:rsid w:val="00BC15F4"/>
    <w:rsid w:val="00BC3540"/>
    <w:rsid w:val="00BC6CA9"/>
    <w:rsid w:val="00BD08B8"/>
    <w:rsid w:val="00BE55EC"/>
    <w:rsid w:val="00C02DF6"/>
    <w:rsid w:val="00C040E1"/>
    <w:rsid w:val="00C04B92"/>
    <w:rsid w:val="00C23E04"/>
    <w:rsid w:val="00C26D34"/>
    <w:rsid w:val="00C361C7"/>
    <w:rsid w:val="00C37C44"/>
    <w:rsid w:val="00C522B8"/>
    <w:rsid w:val="00C7210E"/>
    <w:rsid w:val="00C7318D"/>
    <w:rsid w:val="00C803A4"/>
    <w:rsid w:val="00C816C3"/>
    <w:rsid w:val="00CA23E5"/>
    <w:rsid w:val="00CE2D19"/>
    <w:rsid w:val="00D22B05"/>
    <w:rsid w:val="00D35F8D"/>
    <w:rsid w:val="00D439E0"/>
    <w:rsid w:val="00D44F2E"/>
    <w:rsid w:val="00D47B42"/>
    <w:rsid w:val="00D50DC7"/>
    <w:rsid w:val="00D52D5A"/>
    <w:rsid w:val="00D5559F"/>
    <w:rsid w:val="00D72B43"/>
    <w:rsid w:val="00D7368A"/>
    <w:rsid w:val="00D818F1"/>
    <w:rsid w:val="00D873C1"/>
    <w:rsid w:val="00D93C84"/>
    <w:rsid w:val="00D959B0"/>
    <w:rsid w:val="00DA4E46"/>
    <w:rsid w:val="00DA740B"/>
    <w:rsid w:val="00DB5353"/>
    <w:rsid w:val="00DB65FF"/>
    <w:rsid w:val="00DD0024"/>
    <w:rsid w:val="00DE7214"/>
    <w:rsid w:val="00DF1C0C"/>
    <w:rsid w:val="00DF44BE"/>
    <w:rsid w:val="00DF6955"/>
    <w:rsid w:val="00E00E61"/>
    <w:rsid w:val="00E03680"/>
    <w:rsid w:val="00E0586E"/>
    <w:rsid w:val="00E2074C"/>
    <w:rsid w:val="00E31745"/>
    <w:rsid w:val="00E32D47"/>
    <w:rsid w:val="00E35C4B"/>
    <w:rsid w:val="00E361C3"/>
    <w:rsid w:val="00E37FD5"/>
    <w:rsid w:val="00E41071"/>
    <w:rsid w:val="00E42077"/>
    <w:rsid w:val="00E70A40"/>
    <w:rsid w:val="00E75892"/>
    <w:rsid w:val="00E8020E"/>
    <w:rsid w:val="00EA3561"/>
    <w:rsid w:val="00EA7B4A"/>
    <w:rsid w:val="00EC0D84"/>
    <w:rsid w:val="00EC5E2D"/>
    <w:rsid w:val="00ED2E95"/>
    <w:rsid w:val="00EE73FE"/>
    <w:rsid w:val="00EF7919"/>
    <w:rsid w:val="00F14E3E"/>
    <w:rsid w:val="00F3191C"/>
    <w:rsid w:val="00F35EE0"/>
    <w:rsid w:val="00F46B55"/>
    <w:rsid w:val="00F52BC1"/>
    <w:rsid w:val="00F6338D"/>
    <w:rsid w:val="00F66F0E"/>
    <w:rsid w:val="00F70F1F"/>
    <w:rsid w:val="00F75B92"/>
    <w:rsid w:val="00F76BC5"/>
    <w:rsid w:val="00F8133C"/>
    <w:rsid w:val="00F855F2"/>
    <w:rsid w:val="00F856BF"/>
    <w:rsid w:val="00F92B93"/>
    <w:rsid w:val="00F96601"/>
    <w:rsid w:val="00FA2410"/>
    <w:rsid w:val="00FC2EB3"/>
    <w:rsid w:val="00FC4287"/>
    <w:rsid w:val="00FE2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44"/>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61F6"/>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0261F6"/>
    <w:rPr>
      <w:rFonts w:ascii=".VnTime" w:eastAsia="Times New Roman" w:hAnsi=".VnTime" w:cs="Times New Roman"/>
      <w:sz w:val="28"/>
      <w:szCs w:val="20"/>
    </w:rPr>
  </w:style>
  <w:style w:type="paragraph" w:styleId="Footer">
    <w:name w:val="footer"/>
    <w:basedOn w:val="Normal"/>
    <w:link w:val="FooterChar"/>
    <w:rsid w:val="000261F6"/>
    <w:pPr>
      <w:tabs>
        <w:tab w:val="center" w:pos="4320"/>
        <w:tab w:val="right" w:pos="8640"/>
      </w:tabs>
    </w:pPr>
  </w:style>
  <w:style w:type="character" w:customStyle="1" w:styleId="FooterChar">
    <w:name w:val="Footer Char"/>
    <w:basedOn w:val="DefaultParagraphFont"/>
    <w:link w:val="Footer"/>
    <w:rsid w:val="000261F6"/>
    <w:rPr>
      <w:rFonts w:ascii="Times New Roman" w:eastAsia="Times New Roman" w:hAnsi="Times New Roman" w:cs="Times New Roman"/>
      <w:sz w:val="24"/>
      <w:szCs w:val="24"/>
    </w:rPr>
  </w:style>
  <w:style w:type="character" w:styleId="PageNumber">
    <w:name w:val="page number"/>
    <w:basedOn w:val="DefaultParagraphFont"/>
    <w:rsid w:val="000261F6"/>
  </w:style>
  <w:style w:type="character" w:customStyle="1" w:styleId="normal-h1">
    <w:name w:val="normal-h1"/>
    <w:rsid w:val="000261F6"/>
    <w:rPr>
      <w:rFonts w:ascii="Times New Roman" w:hAnsi="Times New Roman" w:cs="Times New Roman"/>
      <w:sz w:val="24"/>
      <w:szCs w:val="24"/>
    </w:rPr>
  </w:style>
  <w:style w:type="paragraph" w:styleId="NormalWeb">
    <w:name w:val="Normal (Web)"/>
    <w:basedOn w:val="Normal"/>
    <w:uiPriority w:val="99"/>
    <w:rsid w:val="000261F6"/>
    <w:pPr>
      <w:spacing w:before="100" w:beforeAutospacing="1" w:after="100" w:afterAutospacing="1"/>
    </w:pPr>
  </w:style>
  <w:style w:type="paragraph" w:styleId="ListParagraph">
    <w:name w:val="List Paragraph"/>
    <w:basedOn w:val="Normal"/>
    <w:qFormat/>
    <w:rsid w:val="003B15BE"/>
    <w:pPr>
      <w:ind w:left="720"/>
      <w:contextualSpacing/>
    </w:pPr>
  </w:style>
  <w:style w:type="paragraph" w:customStyle="1" w:styleId="arialtitle">
    <w:name w:val="arialtitle"/>
    <w:basedOn w:val="Normal"/>
    <w:rsid w:val="00C02DF6"/>
    <w:pPr>
      <w:spacing w:before="100" w:beforeAutospacing="1" w:after="100" w:afterAutospacing="1"/>
    </w:pPr>
  </w:style>
  <w:style w:type="paragraph" w:styleId="BalloonText">
    <w:name w:val="Balloon Text"/>
    <w:basedOn w:val="Normal"/>
    <w:link w:val="BalloonTextChar"/>
    <w:semiHidden/>
    <w:rsid w:val="004D1B48"/>
    <w:rPr>
      <w:rFonts w:ascii="Tahoma" w:hAnsi="Tahoma" w:cs="Tahoma"/>
      <w:sz w:val="16"/>
      <w:szCs w:val="16"/>
    </w:rPr>
  </w:style>
  <w:style w:type="character" w:customStyle="1" w:styleId="BalloonTextChar">
    <w:name w:val="Balloon Text Char"/>
    <w:basedOn w:val="DefaultParagraphFont"/>
    <w:link w:val="BalloonText"/>
    <w:semiHidden/>
    <w:rsid w:val="004D1B48"/>
    <w:rPr>
      <w:rFonts w:ascii="Tahoma" w:eastAsia="Times New Roman" w:hAnsi="Tahoma" w:cs="Tahoma"/>
      <w:sz w:val="16"/>
      <w:szCs w:val="16"/>
    </w:rPr>
  </w:style>
  <w:style w:type="paragraph" w:styleId="BodyText2">
    <w:name w:val="Body Text 2"/>
    <w:basedOn w:val="Normal"/>
    <w:link w:val="BodyText2Char"/>
    <w:uiPriority w:val="99"/>
    <w:unhideWhenUsed/>
    <w:rsid w:val="0055078A"/>
    <w:pPr>
      <w:spacing w:after="120" w:line="480" w:lineRule="auto"/>
    </w:pPr>
  </w:style>
  <w:style w:type="character" w:customStyle="1" w:styleId="BodyText2Char">
    <w:name w:val="Body Text 2 Char"/>
    <w:basedOn w:val="DefaultParagraphFont"/>
    <w:link w:val="BodyText2"/>
    <w:uiPriority w:val="99"/>
    <w:rsid w:val="0055078A"/>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4B6836"/>
    <w:pPr>
      <w:spacing w:after="120"/>
      <w:ind w:left="360"/>
    </w:pPr>
  </w:style>
  <w:style w:type="character" w:customStyle="1" w:styleId="BodyTextIndentChar">
    <w:name w:val="Body Text Indent Char"/>
    <w:basedOn w:val="DefaultParagraphFont"/>
    <w:link w:val="BodyTextIndent"/>
    <w:rsid w:val="004B6836"/>
    <w:rPr>
      <w:rFonts w:ascii="Times New Roman" w:eastAsia="Times New Roman" w:hAnsi="Times New Roman" w:cs="Times New Roman"/>
      <w:sz w:val="24"/>
      <w:szCs w:val="24"/>
    </w:rPr>
  </w:style>
  <w:style w:type="character" w:styleId="Emphasis">
    <w:name w:val="Emphasis"/>
    <w:uiPriority w:val="20"/>
    <w:qFormat/>
    <w:rsid w:val="00EA3561"/>
    <w:rPr>
      <w:i/>
      <w:iCs/>
    </w:rPr>
  </w:style>
  <w:style w:type="character" w:customStyle="1" w:styleId="apple-converted-space">
    <w:name w:val="apple-converted-space"/>
    <w:basedOn w:val="DefaultParagraphFont"/>
    <w:rsid w:val="00EA3561"/>
  </w:style>
  <w:style w:type="character" w:styleId="Hyperlink">
    <w:name w:val="Hyperlink"/>
    <w:rsid w:val="00DE7214"/>
    <w:rPr>
      <w:color w:val="0000FF"/>
      <w:u w:val="single"/>
    </w:rPr>
  </w:style>
  <w:style w:type="character" w:styleId="HTMLCite">
    <w:name w:val="HTML Cite"/>
    <w:uiPriority w:val="99"/>
    <w:unhideWhenUsed/>
    <w:rsid w:val="005014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61F6"/>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0261F6"/>
    <w:rPr>
      <w:rFonts w:ascii=".VnTime" w:eastAsia="Times New Roman" w:hAnsi=".VnTime" w:cs="Times New Roman"/>
      <w:sz w:val="28"/>
      <w:szCs w:val="20"/>
    </w:rPr>
  </w:style>
  <w:style w:type="paragraph" w:styleId="Footer">
    <w:name w:val="footer"/>
    <w:basedOn w:val="Normal"/>
    <w:link w:val="FooterChar"/>
    <w:rsid w:val="000261F6"/>
    <w:pPr>
      <w:tabs>
        <w:tab w:val="center" w:pos="4320"/>
        <w:tab w:val="right" w:pos="8640"/>
      </w:tabs>
    </w:pPr>
  </w:style>
  <w:style w:type="character" w:customStyle="1" w:styleId="FooterChar">
    <w:name w:val="Footer Char"/>
    <w:basedOn w:val="DefaultParagraphFont"/>
    <w:link w:val="Footer"/>
    <w:rsid w:val="000261F6"/>
    <w:rPr>
      <w:rFonts w:ascii="Times New Roman" w:eastAsia="Times New Roman" w:hAnsi="Times New Roman" w:cs="Times New Roman"/>
      <w:sz w:val="24"/>
      <w:szCs w:val="24"/>
    </w:rPr>
  </w:style>
  <w:style w:type="character" w:styleId="PageNumber">
    <w:name w:val="page number"/>
    <w:basedOn w:val="DefaultParagraphFont"/>
    <w:rsid w:val="000261F6"/>
  </w:style>
  <w:style w:type="character" w:customStyle="1" w:styleId="normal-h1">
    <w:name w:val="normal-h1"/>
    <w:rsid w:val="000261F6"/>
    <w:rPr>
      <w:rFonts w:ascii="Times New Roman" w:hAnsi="Times New Roman" w:cs="Times New Roman"/>
      <w:sz w:val="24"/>
      <w:szCs w:val="24"/>
    </w:rPr>
  </w:style>
  <w:style w:type="paragraph" w:styleId="NormalWeb">
    <w:name w:val="Normal (Web)"/>
    <w:basedOn w:val="Normal"/>
    <w:uiPriority w:val="99"/>
    <w:rsid w:val="000261F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ybaby.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thuvienphapluat.vn/phap-luat/tim-van-ban.aspx?keyword=17/2009/TT-BGD%C4%90T&amp;area=2&amp;type=0&amp;match=False&amp;vc=True&amp;lan=1" TargetMode="External"/><Relationship Id="rId4" Type="http://schemas.openxmlformats.org/officeDocument/2006/relationships/settings" Target="settings.xml"/><Relationship Id="rId9" Type="http://schemas.openxmlformats.org/officeDocument/2006/relationships/hyperlink" Target="http://www.thegioimevab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2B19-4D53-485C-9528-E9694C99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29</Pages>
  <Words>12956</Words>
  <Characters>73852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Uyen Ha</dc:creator>
  <cp:lastModifiedBy>admin</cp:lastModifiedBy>
  <cp:revision>254</cp:revision>
  <dcterms:created xsi:type="dcterms:W3CDTF">2018-12-24T01:34:00Z</dcterms:created>
  <dcterms:modified xsi:type="dcterms:W3CDTF">2018-12-28T07:31:00Z</dcterms:modified>
</cp:coreProperties>
</file>